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2CEBA" w14:textId="456EEB66" w:rsidR="000606C7" w:rsidRDefault="000606C7" w:rsidP="009627A3">
      <w:pPr>
        <w:rPr>
          <w:color w:val="2582A9"/>
          <w:sz w:val="28"/>
          <w:szCs w:val="28"/>
          <w:lang w:val="en-US"/>
        </w:rPr>
      </w:pPr>
    </w:p>
    <w:p w14:paraId="2BB20C45" w14:textId="77777777" w:rsidR="000606C7" w:rsidRDefault="000606C7">
      <w:pPr>
        <w:rPr>
          <w:color w:val="2582A9"/>
          <w:sz w:val="28"/>
          <w:szCs w:val="28"/>
          <w:lang w:val="en-US"/>
        </w:rPr>
      </w:pPr>
    </w:p>
    <w:p w14:paraId="38EE68F1" w14:textId="77777777" w:rsidR="006A2FAD" w:rsidRDefault="006A2FAD" w:rsidP="006A2FAD">
      <w:pPr>
        <w:pStyle w:val="Title"/>
      </w:pPr>
      <w:r w:rsidRPr="000606C7">
        <w:t>Site-Specific Healthy Food Options and WIFI Access Quick Reference Sheet</w:t>
      </w:r>
    </w:p>
    <w:p w14:paraId="2B170CD6" w14:textId="77777777" w:rsidR="00773D2D" w:rsidRPr="000606C7" w:rsidRDefault="00773D2D" w:rsidP="00773D2D">
      <w:pPr>
        <w:pStyle w:val="Title"/>
      </w:pPr>
      <w:r>
        <w:rPr>
          <w:color w:val="7030A0"/>
        </w:rPr>
        <w:t>For</w:t>
      </w:r>
      <w:r w:rsidRPr="004715A6">
        <w:rPr>
          <w:color w:val="7030A0"/>
        </w:rPr>
        <w:t xml:space="preserve"> information on </w:t>
      </w:r>
      <w:hyperlink r:id="rId11" w:history="1">
        <w:r w:rsidRPr="004715A6">
          <w:rPr>
            <w:rStyle w:val="Hyperlink"/>
            <w:color w:val="7030A0"/>
          </w:rPr>
          <w:t>Safe Ride Home</w:t>
        </w:r>
      </w:hyperlink>
    </w:p>
    <w:p w14:paraId="35131A8D" w14:textId="77777777" w:rsidR="006A2FAD" w:rsidRDefault="006A2FAD">
      <w:pPr>
        <w:rPr>
          <w:color w:val="2582A9"/>
          <w:sz w:val="28"/>
          <w:szCs w:val="28"/>
          <w:lang w:val="en-US"/>
        </w:rPr>
      </w:pPr>
    </w:p>
    <w:sdt>
      <w:sdtPr>
        <w:rPr>
          <w:rFonts w:asciiTheme="minorHAnsi" w:eastAsiaTheme="minorHAnsi" w:hAnsiTheme="minorHAnsi" w:cstheme="minorBidi"/>
          <w:color w:val="auto"/>
          <w:sz w:val="24"/>
          <w:szCs w:val="24"/>
          <w:lang w:val="en-CA"/>
        </w:rPr>
        <w:id w:val="-166558525"/>
        <w:docPartObj>
          <w:docPartGallery w:val="Table of Contents"/>
          <w:docPartUnique/>
        </w:docPartObj>
      </w:sdtPr>
      <w:sdtEndPr>
        <w:rPr>
          <w:b/>
          <w:bCs/>
          <w:noProof/>
        </w:rPr>
      </w:sdtEndPr>
      <w:sdtContent>
        <w:p w14:paraId="39B21C37" w14:textId="3A196378" w:rsidR="006A2FAD" w:rsidRPr="00EC588D" w:rsidRDefault="006A2FAD" w:rsidP="00EC588D">
          <w:pPr>
            <w:pStyle w:val="TOCHeading"/>
          </w:pPr>
          <w:r w:rsidRPr="00EC588D">
            <w:t>Contents</w:t>
          </w:r>
        </w:p>
        <w:p w14:paraId="55167CE1" w14:textId="5FF9CAA7" w:rsidR="00FA74EF" w:rsidRDefault="006A2FAD">
          <w:pPr>
            <w:pStyle w:val="TOC1"/>
            <w:tabs>
              <w:tab w:val="right" w:leader="dot" w:pos="9350"/>
            </w:tabs>
            <w:rPr>
              <w:rFonts w:eastAsiaTheme="minorEastAsia"/>
              <w:noProof/>
              <w:kern w:val="2"/>
              <w:sz w:val="22"/>
              <w:szCs w:val="22"/>
              <w:lang w:eastAsia="en-CA"/>
              <w14:ligatures w14:val="standardContextual"/>
            </w:rPr>
          </w:pPr>
          <w:r w:rsidRPr="00EC588D">
            <w:rPr>
              <w:sz w:val="22"/>
              <w:szCs w:val="22"/>
            </w:rPr>
            <w:fldChar w:fldCharType="begin"/>
          </w:r>
          <w:r w:rsidRPr="00EC588D">
            <w:rPr>
              <w:sz w:val="22"/>
              <w:szCs w:val="22"/>
            </w:rPr>
            <w:instrText xml:space="preserve"> TOC \o "1-3" \h \z \u </w:instrText>
          </w:r>
          <w:r w:rsidRPr="00EC588D">
            <w:rPr>
              <w:sz w:val="22"/>
              <w:szCs w:val="22"/>
            </w:rPr>
            <w:fldChar w:fldCharType="separate"/>
          </w:r>
          <w:hyperlink w:anchor="_Toc149134706" w:history="1">
            <w:r w:rsidR="00FA74EF" w:rsidRPr="004C4019">
              <w:rPr>
                <w:rStyle w:val="Hyperlink"/>
                <w:noProof/>
              </w:rPr>
              <w:t>Baycrest</w:t>
            </w:r>
            <w:r w:rsidR="00FA74EF">
              <w:rPr>
                <w:noProof/>
                <w:webHidden/>
              </w:rPr>
              <w:tab/>
            </w:r>
            <w:r w:rsidR="00FA74EF">
              <w:rPr>
                <w:noProof/>
                <w:webHidden/>
              </w:rPr>
              <w:fldChar w:fldCharType="begin"/>
            </w:r>
            <w:r w:rsidR="00FA74EF">
              <w:rPr>
                <w:noProof/>
                <w:webHidden/>
              </w:rPr>
              <w:instrText xml:space="preserve"> PAGEREF _Toc149134706 \h </w:instrText>
            </w:r>
            <w:r w:rsidR="00FA74EF">
              <w:rPr>
                <w:noProof/>
                <w:webHidden/>
              </w:rPr>
            </w:r>
            <w:r w:rsidR="00FA74EF">
              <w:rPr>
                <w:noProof/>
                <w:webHidden/>
              </w:rPr>
              <w:fldChar w:fldCharType="separate"/>
            </w:r>
            <w:r w:rsidR="00FA74EF">
              <w:rPr>
                <w:noProof/>
                <w:webHidden/>
              </w:rPr>
              <w:t>2</w:t>
            </w:r>
            <w:r w:rsidR="00FA74EF">
              <w:rPr>
                <w:noProof/>
                <w:webHidden/>
              </w:rPr>
              <w:fldChar w:fldCharType="end"/>
            </w:r>
          </w:hyperlink>
        </w:p>
        <w:p w14:paraId="5AC19FF9" w14:textId="1601DD42" w:rsidR="00FA74EF" w:rsidRDefault="00FA74EF">
          <w:pPr>
            <w:pStyle w:val="TOC1"/>
            <w:tabs>
              <w:tab w:val="right" w:leader="dot" w:pos="9350"/>
            </w:tabs>
            <w:rPr>
              <w:rFonts w:eastAsiaTheme="minorEastAsia"/>
              <w:noProof/>
              <w:kern w:val="2"/>
              <w:sz w:val="22"/>
              <w:szCs w:val="22"/>
              <w:lang w:eastAsia="en-CA"/>
              <w14:ligatures w14:val="standardContextual"/>
            </w:rPr>
          </w:pPr>
          <w:hyperlink w:anchor="_Toc149134707" w:history="1">
            <w:r w:rsidRPr="004C4019">
              <w:rPr>
                <w:rStyle w:val="Hyperlink"/>
                <w:noProof/>
              </w:rPr>
              <w:t>Bridgepoint Health</w:t>
            </w:r>
            <w:r>
              <w:rPr>
                <w:noProof/>
                <w:webHidden/>
              </w:rPr>
              <w:tab/>
            </w:r>
            <w:r>
              <w:rPr>
                <w:noProof/>
                <w:webHidden/>
              </w:rPr>
              <w:fldChar w:fldCharType="begin"/>
            </w:r>
            <w:r>
              <w:rPr>
                <w:noProof/>
                <w:webHidden/>
              </w:rPr>
              <w:instrText xml:space="preserve"> PAGEREF _Toc149134707 \h </w:instrText>
            </w:r>
            <w:r>
              <w:rPr>
                <w:noProof/>
                <w:webHidden/>
              </w:rPr>
            </w:r>
            <w:r>
              <w:rPr>
                <w:noProof/>
                <w:webHidden/>
              </w:rPr>
              <w:fldChar w:fldCharType="separate"/>
            </w:r>
            <w:r>
              <w:rPr>
                <w:noProof/>
                <w:webHidden/>
              </w:rPr>
              <w:t>2</w:t>
            </w:r>
            <w:r>
              <w:rPr>
                <w:noProof/>
                <w:webHidden/>
              </w:rPr>
              <w:fldChar w:fldCharType="end"/>
            </w:r>
          </w:hyperlink>
        </w:p>
        <w:p w14:paraId="5123044C" w14:textId="59A6F96E" w:rsidR="00FA74EF" w:rsidRDefault="00FA74EF">
          <w:pPr>
            <w:pStyle w:val="TOC1"/>
            <w:tabs>
              <w:tab w:val="right" w:leader="dot" w:pos="9350"/>
            </w:tabs>
            <w:rPr>
              <w:rFonts w:eastAsiaTheme="minorEastAsia"/>
              <w:noProof/>
              <w:kern w:val="2"/>
              <w:sz w:val="22"/>
              <w:szCs w:val="22"/>
              <w:lang w:eastAsia="en-CA"/>
              <w14:ligatures w14:val="standardContextual"/>
            </w:rPr>
          </w:pPr>
          <w:hyperlink w:anchor="_Toc149134708" w:history="1">
            <w:r w:rsidRPr="004C4019">
              <w:rPr>
                <w:rStyle w:val="Hyperlink"/>
                <w:noProof/>
              </w:rPr>
              <w:t>Centre for Addictions and Mental Health</w:t>
            </w:r>
            <w:r>
              <w:rPr>
                <w:noProof/>
                <w:webHidden/>
              </w:rPr>
              <w:tab/>
            </w:r>
            <w:r>
              <w:rPr>
                <w:noProof/>
                <w:webHidden/>
              </w:rPr>
              <w:fldChar w:fldCharType="begin"/>
            </w:r>
            <w:r>
              <w:rPr>
                <w:noProof/>
                <w:webHidden/>
              </w:rPr>
              <w:instrText xml:space="preserve"> PAGEREF _Toc149134708 \h </w:instrText>
            </w:r>
            <w:r>
              <w:rPr>
                <w:noProof/>
                <w:webHidden/>
              </w:rPr>
            </w:r>
            <w:r>
              <w:rPr>
                <w:noProof/>
                <w:webHidden/>
              </w:rPr>
              <w:fldChar w:fldCharType="separate"/>
            </w:r>
            <w:r>
              <w:rPr>
                <w:noProof/>
                <w:webHidden/>
              </w:rPr>
              <w:t>2</w:t>
            </w:r>
            <w:r>
              <w:rPr>
                <w:noProof/>
                <w:webHidden/>
              </w:rPr>
              <w:fldChar w:fldCharType="end"/>
            </w:r>
          </w:hyperlink>
        </w:p>
        <w:p w14:paraId="4768C694" w14:textId="40CD273B" w:rsidR="00FA74EF" w:rsidRDefault="00FA74EF">
          <w:pPr>
            <w:pStyle w:val="TOC1"/>
            <w:tabs>
              <w:tab w:val="right" w:leader="dot" w:pos="9350"/>
            </w:tabs>
            <w:rPr>
              <w:rFonts w:eastAsiaTheme="minorEastAsia"/>
              <w:noProof/>
              <w:kern w:val="2"/>
              <w:sz w:val="22"/>
              <w:szCs w:val="22"/>
              <w:lang w:eastAsia="en-CA"/>
              <w14:ligatures w14:val="standardContextual"/>
            </w:rPr>
          </w:pPr>
          <w:hyperlink w:anchor="_Toc149134709" w:history="1">
            <w:r w:rsidRPr="004C4019">
              <w:rPr>
                <w:rStyle w:val="Hyperlink"/>
                <w:noProof/>
              </w:rPr>
              <w:t>Holland Bloorview</w:t>
            </w:r>
            <w:r>
              <w:rPr>
                <w:noProof/>
                <w:webHidden/>
              </w:rPr>
              <w:tab/>
            </w:r>
            <w:r>
              <w:rPr>
                <w:noProof/>
                <w:webHidden/>
              </w:rPr>
              <w:fldChar w:fldCharType="begin"/>
            </w:r>
            <w:r>
              <w:rPr>
                <w:noProof/>
                <w:webHidden/>
              </w:rPr>
              <w:instrText xml:space="preserve"> PAGEREF _Toc149134709 \h </w:instrText>
            </w:r>
            <w:r>
              <w:rPr>
                <w:noProof/>
                <w:webHidden/>
              </w:rPr>
            </w:r>
            <w:r>
              <w:rPr>
                <w:noProof/>
                <w:webHidden/>
              </w:rPr>
              <w:fldChar w:fldCharType="separate"/>
            </w:r>
            <w:r>
              <w:rPr>
                <w:noProof/>
                <w:webHidden/>
              </w:rPr>
              <w:t>3</w:t>
            </w:r>
            <w:r>
              <w:rPr>
                <w:noProof/>
                <w:webHidden/>
              </w:rPr>
              <w:fldChar w:fldCharType="end"/>
            </w:r>
          </w:hyperlink>
        </w:p>
        <w:p w14:paraId="1996F5FB" w14:textId="19934150" w:rsidR="00FA74EF" w:rsidRDefault="00FA74EF">
          <w:pPr>
            <w:pStyle w:val="TOC1"/>
            <w:tabs>
              <w:tab w:val="right" w:leader="dot" w:pos="9350"/>
            </w:tabs>
            <w:rPr>
              <w:rFonts w:eastAsiaTheme="minorEastAsia"/>
              <w:noProof/>
              <w:kern w:val="2"/>
              <w:sz w:val="22"/>
              <w:szCs w:val="22"/>
              <w:lang w:eastAsia="en-CA"/>
              <w14:ligatures w14:val="standardContextual"/>
            </w:rPr>
          </w:pPr>
          <w:hyperlink w:anchor="_Toc149134710" w:history="1">
            <w:r w:rsidRPr="004C4019">
              <w:rPr>
                <w:rStyle w:val="Hyperlink"/>
                <w:noProof/>
              </w:rPr>
              <w:t>Humber River Hospital</w:t>
            </w:r>
            <w:r>
              <w:rPr>
                <w:noProof/>
                <w:webHidden/>
              </w:rPr>
              <w:tab/>
            </w:r>
            <w:r>
              <w:rPr>
                <w:noProof/>
                <w:webHidden/>
              </w:rPr>
              <w:fldChar w:fldCharType="begin"/>
            </w:r>
            <w:r>
              <w:rPr>
                <w:noProof/>
                <w:webHidden/>
              </w:rPr>
              <w:instrText xml:space="preserve"> PAGEREF _Toc149134710 \h </w:instrText>
            </w:r>
            <w:r>
              <w:rPr>
                <w:noProof/>
                <w:webHidden/>
              </w:rPr>
            </w:r>
            <w:r>
              <w:rPr>
                <w:noProof/>
                <w:webHidden/>
              </w:rPr>
              <w:fldChar w:fldCharType="separate"/>
            </w:r>
            <w:r>
              <w:rPr>
                <w:noProof/>
                <w:webHidden/>
              </w:rPr>
              <w:t>3</w:t>
            </w:r>
            <w:r>
              <w:rPr>
                <w:noProof/>
                <w:webHidden/>
              </w:rPr>
              <w:fldChar w:fldCharType="end"/>
            </w:r>
          </w:hyperlink>
        </w:p>
        <w:p w14:paraId="4F676C55" w14:textId="68A92F3B" w:rsidR="00FA74EF" w:rsidRDefault="00FA74EF">
          <w:pPr>
            <w:pStyle w:val="TOC1"/>
            <w:tabs>
              <w:tab w:val="right" w:leader="dot" w:pos="9350"/>
            </w:tabs>
            <w:rPr>
              <w:rFonts w:eastAsiaTheme="minorEastAsia"/>
              <w:noProof/>
              <w:kern w:val="2"/>
              <w:sz w:val="22"/>
              <w:szCs w:val="22"/>
              <w:lang w:eastAsia="en-CA"/>
              <w14:ligatures w14:val="standardContextual"/>
            </w:rPr>
          </w:pPr>
          <w:hyperlink w:anchor="_Toc149134711" w:history="1">
            <w:r w:rsidRPr="004C4019">
              <w:rPr>
                <w:rStyle w:val="Hyperlink"/>
                <w:noProof/>
              </w:rPr>
              <w:t>Lakeridge Health</w:t>
            </w:r>
            <w:r>
              <w:rPr>
                <w:noProof/>
                <w:webHidden/>
              </w:rPr>
              <w:tab/>
            </w:r>
            <w:r>
              <w:rPr>
                <w:noProof/>
                <w:webHidden/>
              </w:rPr>
              <w:fldChar w:fldCharType="begin"/>
            </w:r>
            <w:r>
              <w:rPr>
                <w:noProof/>
                <w:webHidden/>
              </w:rPr>
              <w:instrText xml:space="preserve"> PAGEREF _Toc149134711 \h </w:instrText>
            </w:r>
            <w:r>
              <w:rPr>
                <w:noProof/>
                <w:webHidden/>
              </w:rPr>
            </w:r>
            <w:r>
              <w:rPr>
                <w:noProof/>
                <w:webHidden/>
              </w:rPr>
              <w:fldChar w:fldCharType="separate"/>
            </w:r>
            <w:r>
              <w:rPr>
                <w:noProof/>
                <w:webHidden/>
              </w:rPr>
              <w:t>3</w:t>
            </w:r>
            <w:r>
              <w:rPr>
                <w:noProof/>
                <w:webHidden/>
              </w:rPr>
              <w:fldChar w:fldCharType="end"/>
            </w:r>
          </w:hyperlink>
        </w:p>
        <w:p w14:paraId="4DB3E407" w14:textId="55C0BE4D" w:rsidR="00FA74EF" w:rsidRDefault="00FA74EF">
          <w:pPr>
            <w:pStyle w:val="TOC1"/>
            <w:tabs>
              <w:tab w:val="right" w:leader="dot" w:pos="9350"/>
            </w:tabs>
            <w:rPr>
              <w:rFonts w:eastAsiaTheme="minorEastAsia"/>
              <w:noProof/>
              <w:kern w:val="2"/>
              <w:sz w:val="22"/>
              <w:szCs w:val="22"/>
              <w:lang w:eastAsia="en-CA"/>
              <w14:ligatures w14:val="standardContextual"/>
            </w:rPr>
          </w:pPr>
          <w:hyperlink w:anchor="_Toc149134712" w:history="1">
            <w:r w:rsidRPr="004C4019">
              <w:rPr>
                <w:rStyle w:val="Hyperlink"/>
                <w:noProof/>
              </w:rPr>
              <w:t>Markham Stoufville Hospital</w:t>
            </w:r>
            <w:r>
              <w:rPr>
                <w:noProof/>
                <w:webHidden/>
              </w:rPr>
              <w:tab/>
            </w:r>
            <w:r>
              <w:rPr>
                <w:noProof/>
                <w:webHidden/>
              </w:rPr>
              <w:fldChar w:fldCharType="begin"/>
            </w:r>
            <w:r>
              <w:rPr>
                <w:noProof/>
                <w:webHidden/>
              </w:rPr>
              <w:instrText xml:space="preserve"> PAGEREF _Toc149134712 \h </w:instrText>
            </w:r>
            <w:r>
              <w:rPr>
                <w:noProof/>
                <w:webHidden/>
              </w:rPr>
            </w:r>
            <w:r>
              <w:rPr>
                <w:noProof/>
                <w:webHidden/>
              </w:rPr>
              <w:fldChar w:fldCharType="separate"/>
            </w:r>
            <w:r>
              <w:rPr>
                <w:noProof/>
                <w:webHidden/>
              </w:rPr>
              <w:t>4</w:t>
            </w:r>
            <w:r>
              <w:rPr>
                <w:noProof/>
                <w:webHidden/>
              </w:rPr>
              <w:fldChar w:fldCharType="end"/>
            </w:r>
          </w:hyperlink>
        </w:p>
        <w:p w14:paraId="093FB0A5" w14:textId="73696CD6" w:rsidR="00FA74EF" w:rsidRDefault="00FA74EF">
          <w:pPr>
            <w:pStyle w:val="TOC1"/>
            <w:tabs>
              <w:tab w:val="right" w:leader="dot" w:pos="9350"/>
            </w:tabs>
            <w:rPr>
              <w:rFonts w:eastAsiaTheme="minorEastAsia"/>
              <w:noProof/>
              <w:kern w:val="2"/>
              <w:sz w:val="22"/>
              <w:szCs w:val="22"/>
              <w:lang w:eastAsia="en-CA"/>
              <w14:ligatures w14:val="standardContextual"/>
            </w:rPr>
          </w:pPr>
          <w:hyperlink w:anchor="_Toc149134713" w:history="1">
            <w:r w:rsidRPr="004C4019">
              <w:rPr>
                <w:rStyle w:val="Hyperlink"/>
                <w:noProof/>
              </w:rPr>
              <w:t>North York General Hospital</w:t>
            </w:r>
            <w:r>
              <w:rPr>
                <w:noProof/>
                <w:webHidden/>
              </w:rPr>
              <w:tab/>
            </w:r>
            <w:r>
              <w:rPr>
                <w:noProof/>
                <w:webHidden/>
              </w:rPr>
              <w:fldChar w:fldCharType="begin"/>
            </w:r>
            <w:r>
              <w:rPr>
                <w:noProof/>
                <w:webHidden/>
              </w:rPr>
              <w:instrText xml:space="preserve"> PAGEREF _Toc149134713 \h </w:instrText>
            </w:r>
            <w:r>
              <w:rPr>
                <w:noProof/>
                <w:webHidden/>
              </w:rPr>
            </w:r>
            <w:r>
              <w:rPr>
                <w:noProof/>
                <w:webHidden/>
              </w:rPr>
              <w:fldChar w:fldCharType="separate"/>
            </w:r>
            <w:r>
              <w:rPr>
                <w:noProof/>
                <w:webHidden/>
              </w:rPr>
              <w:t>4</w:t>
            </w:r>
            <w:r>
              <w:rPr>
                <w:noProof/>
                <w:webHidden/>
              </w:rPr>
              <w:fldChar w:fldCharType="end"/>
            </w:r>
          </w:hyperlink>
        </w:p>
        <w:p w14:paraId="6B686415" w14:textId="306D1C1D" w:rsidR="00FA74EF" w:rsidRDefault="00FA74EF">
          <w:pPr>
            <w:pStyle w:val="TOC1"/>
            <w:tabs>
              <w:tab w:val="right" w:leader="dot" w:pos="9350"/>
            </w:tabs>
            <w:rPr>
              <w:rFonts w:eastAsiaTheme="minorEastAsia"/>
              <w:noProof/>
              <w:kern w:val="2"/>
              <w:sz w:val="22"/>
              <w:szCs w:val="22"/>
              <w:lang w:eastAsia="en-CA"/>
              <w14:ligatures w14:val="standardContextual"/>
            </w:rPr>
          </w:pPr>
          <w:hyperlink w:anchor="_Toc149134714" w:history="1">
            <w:r w:rsidRPr="004C4019">
              <w:rPr>
                <w:rStyle w:val="Hyperlink"/>
                <w:noProof/>
              </w:rPr>
              <w:t>Ontario Shores Centre for Mental Health Sciences</w:t>
            </w:r>
            <w:r>
              <w:rPr>
                <w:noProof/>
                <w:webHidden/>
              </w:rPr>
              <w:tab/>
            </w:r>
            <w:r>
              <w:rPr>
                <w:noProof/>
                <w:webHidden/>
              </w:rPr>
              <w:fldChar w:fldCharType="begin"/>
            </w:r>
            <w:r>
              <w:rPr>
                <w:noProof/>
                <w:webHidden/>
              </w:rPr>
              <w:instrText xml:space="preserve"> PAGEREF _Toc149134714 \h </w:instrText>
            </w:r>
            <w:r>
              <w:rPr>
                <w:noProof/>
                <w:webHidden/>
              </w:rPr>
            </w:r>
            <w:r>
              <w:rPr>
                <w:noProof/>
                <w:webHidden/>
              </w:rPr>
              <w:fldChar w:fldCharType="separate"/>
            </w:r>
            <w:r>
              <w:rPr>
                <w:noProof/>
                <w:webHidden/>
              </w:rPr>
              <w:t>5</w:t>
            </w:r>
            <w:r>
              <w:rPr>
                <w:noProof/>
                <w:webHidden/>
              </w:rPr>
              <w:fldChar w:fldCharType="end"/>
            </w:r>
          </w:hyperlink>
        </w:p>
        <w:p w14:paraId="1ED47809" w14:textId="7154A621" w:rsidR="00FA74EF" w:rsidRDefault="00FA74EF">
          <w:pPr>
            <w:pStyle w:val="TOC1"/>
            <w:tabs>
              <w:tab w:val="right" w:leader="dot" w:pos="9350"/>
            </w:tabs>
            <w:rPr>
              <w:rFonts w:eastAsiaTheme="minorEastAsia"/>
              <w:noProof/>
              <w:kern w:val="2"/>
              <w:sz w:val="22"/>
              <w:szCs w:val="22"/>
              <w:lang w:eastAsia="en-CA"/>
              <w14:ligatures w14:val="standardContextual"/>
            </w:rPr>
          </w:pPr>
          <w:hyperlink w:anchor="_Toc149134715" w:history="1">
            <w:r w:rsidRPr="004C4019">
              <w:rPr>
                <w:rStyle w:val="Hyperlink"/>
                <w:noProof/>
              </w:rPr>
              <w:t>Michael Garron Hospital</w:t>
            </w:r>
            <w:r>
              <w:rPr>
                <w:noProof/>
                <w:webHidden/>
              </w:rPr>
              <w:tab/>
            </w:r>
            <w:r>
              <w:rPr>
                <w:noProof/>
                <w:webHidden/>
              </w:rPr>
              <w:fldChar w:fldCharType="begin"/>
            </w:r>
            <w:r>
              <w:rPr>
                <w:noProof/>
                <w:webHidden/>
              </w:rPr>
              <w:instrText xml:space="preserve"> PAGEREF _Toc149134715 \h </w:instrText>
            </w:r>
            <w:r>
              <w:rPr>
                <w:noProof/>
                <w:webHidden/>
              </w:rPr>
            </w:r>
            <w:r>
              <w:rPr>
                <w:noProof/>
                <w:webHidden/>
              </w:rPr>
              <w:fldChar w:fldCharType="separate"/>
            </w:r>
            <w:r>
              <w:rPr>
                <w:noProof/>
                <w:webHidden/>
              </w:rPr>
              <w:t>5</w:t>
            </w:r>
            <w:r>
              <w:rPr>
                <w:noProof/>
                <w:webHidden/>
              </w:rPr>
              <w:fldChar w:fldCharType="end"/>
            </w:r>
          </w:hyperlink>
        </w:p>
        <w:p w14:paraId="580DB53A" w14:textId="69E07F24" w:rsidR="00FA74EF" w:rsidRDefault="00FA74EF">
          <w:pPr>
            <w:pStyle w:val="TOC1"/>
            <w:tabs>
              <w:tab w:val="right" w:leader="dot" w:pos="9350"/>
            </w:tabs>
            <w:rPr>
              <w:rFonts w:eastAsiaTheme="minorEastAsia"/>
              <w:noProof/>
              <w:kern w:val="2"/>
              <w:sz w:val="22"/>
              <w:szCs w:val="22"/>
              <w:lang w:eastAsia="en-CA"/>
              <w14:ligatures w14:val="standardContextual"/>
            </w:rPr>
          </w:pPr>
          <w:hyperlink w:anchor="_Toc149134716" w:history="1">
            <w:r w:rsidRPr="004C4019">
              <w:rPr>
                <w:rStyle w:val="Hyperlink"/>
                <w:noProof/>
              </w:rPr>
              <w:t>Mount Sinai Hospital</w:t>
            </w:r>
            <w:r>
              <w:rPr>
                <w:noProof/>
                <w:webHidden/>
              </w:rPr>
              <w:tab/>
            </w:r>
            <w:r>
              <w:rPr>
                <w:noProof/>
                <w:webHidden/>
              </w:rPr>
              <w:fldChar w:fldCharType="begin"/>
            </w:r>
            <w:r>
              <w:rPr>
                <w:noProof/>
                <w:webHidden/>
              </w:rPr>
              <w:instrText xml:space="preserve"> PAGEREF _Toc149134716 \h </w:instrText>
            </w:r>
            <w:r>
              <w:rPr>
                <w:noProof/>
                <w:webHidden/>
              </w:rPr>
            </w:r>
            <w:r>
              <w:rPr>
                <w:noProof/>
                <w:webHidden/>
              </w:rPr>
              <w:fldChar w:fldCharType="separate"/>
            </w:r>
            <w:r>
              <w:rPr>
                <w:noProof/>
                <w:webHidden/>
              </w:rPr>
              <w:t>5</w:t>
            </w:r>
            <w:r>
              <w:rPr>
                <w:noProof/>
                <w:webHidden/>
              </w:rPr>
              <w:fldChar w:fldCharType="end"/>
            </w:r>
          </w:hyperlink>
        </w:p>
        <w:p w14:paraId="20EE689C" w14:textId="494FC069" w:rsidR="00FA74EF" w:rsidRDefault="00FA74EF">
          <w:pPr>
            <w:pStyle w:val="TOC1"/>
            <w:tabs>
              <w:tab w:val="right" w:leader="dot" w:pos="9350"/>
            </w:tabs>
            <w:rPr>
              <w:rFonts w:eastAsiaTheme="minorEastAsia"/>
              <w:noProof/>
              <w:kern w:val="2"/>
              <w:sz w:val="22"/>
              <w:szCs w:val="22"/>
              <w:lang w:eastAsia="en-CA"/>
              <w14:ligatures w14:val="standardContextual"/>
            </w:rPr>
          </w:pPr>
          <w:hyperlink w:anchor="_Toc149134717" w:history="1">
            <w:r w:rsidRPr="004C4019">
              <w:rPr>
                <w:rStyle w:val="Hyperlink"/>
                <w:noProof/>
              </w:rPr>
              <w:t>Royal Victoria Regional Health Centre</w:t>
            </w:r>
            <w:r>
              <w:rPr>
                <w:noProof/>
                <w:webHidden/>
              </w:rPr>
              <w:tab/>
            </w:r>
            <w:r>
              <w:rPr>
                <w:noProof/>
                <w:webHidden/>
              </w:rPr>
              <w:fldChar w:fldCharType="begin"/>
            </w:r>
            <w:r>
              <w:rPr>
                <w:noProof/>
                <w:webHidden/>
              </w:rPr>
              <w:instrText xml:space="preserve"> PAGEREF _Toc149134717 \h </w:instrText>
            </w:r>
            <w:r>
              <w:rPr>
                <w:noProof/>
                <w:webHidden/>
              </w:rPr>
            </w:r>
            <w:r>
              <w:rPr>
                <w:noProof/>
                <w:webHidden/>
              </w:rPr>
              <w:fldChar w:fldCharType="separate"/>
            </w:r>
            <w:r>
              <w:rPr>
                <w:noProof/>
                <w:webHidden/>
              </w:rPr>
              <w:t>6</w:t>
            </w:r>
            <w:r>
              <w:rPr>
                <w:noProof/>
                <w:webHidden/>
              </w:rPr>
              <w:fldChar w:fldCharType="end"/>
            </w:r>
          </w:hyperlink>
        </w:p>
        <w:p w14:paraId="752FE9C8" w14:textId="6180E831" w:rsidR="00FA74EF" w:rsidRDefault="00FA74EF">
          <w:pPr>
            <w:pStyle w:val="TOC1"/>
            <w:tabs>
              <w:tab w:val="right" w:leader="dot" w:pos="9350"/>
            </w:tabs>
            <w:rPr>
              <w:rFonts w:eastAsiaTheme="minorEastAsia"/>
              <w:noProof/>
              <w:kern w:val="2"/>
              <w:sz w:val="22"/>
              <w:szCs w:val="22"/>
              <w:lang w:eastAsia="en-CA"/>
              <w14:ligatures w14:val="standardContextual"/>
            </w:rPr>
          </w:pPr>
          <w:hyperlink w:anchor="_Toc149134718" w:history="1">
            <w:r w:rsidRPr="004C4019">
              <w:rPr>
                <w:rStyle w:val="Hyperlink"/>
                <w:noProof/>
              </w:rPr>
              <w:t>Scarborough Health Network – Birchmount</w:t>
            </w:r>
            <w:r>
              <w:rPr>
                <w:noProof/>
                <w:webHidden/>
              </w:rPr>
              <w:tab/>
            </w:r>
            <w:r>
              <w:rPr>
                <w:noProof/>
                <w:webHidden/>
              </w:rPr>
              <w:fldChar w:fldCharType="begin"/>
            </w:r>
            <w:r>
              <w:rPr>
                <w:noProof/>
                <w:webHidden/>
              </w:rPr>
              <w:instrText xml:space="preserve"> PAGEREF _Toc149134718 \h </w:instrText>
            </w:r>
            <w:r>
              <w:rPr>
                <w:noProof/>
                <w:webHidden/>
              </w:rPr>
            </w:r>
            <w:r>
              <w:rPr>
                <w:noProof/>
                <w:webHidden/>
              </w:rPr>
              <w:fldChar w:fldCharType="separate"/>
            </w:r>
            <w:r>
              <w:rPr>
                <w:noProof/>
                <w:webHidden/>
              </w:rPr>
              <w:t>6</w:t>
            </w:r>
            <w:r>
              <w:rPr>
                <w:noProof/>
                <w:webHidden/>
              </w:rPr>
              <w:fldChar w:fldCharType="end"/>
            </w:r>
          </w:hyperlink>
        </w:p>
        <w:p w14:paraId="4A2897F0" w14:textId="47893D56" w:rsidR="00FA74EF" w:rsidRDefault="00FA74EF">
          <w:pPr>
            <w:pStyle w:val="TOC1"/>
            <w:tabs>
              <w:tab w:val="right" w:leader="dot" w:pos="9350"/>
            </w:tabs>
            <w:rPr>
              <w:rFonts w:eastAsiaTheme="minorEastAsia"/>
              <w:noProof/>
              <w:kern w:val="2"/>
              <w:sz w:val="22"/>
              <w:szCs w:val="22"/>
              <w:lang w:eastAsia="en-CA"/>
              <w14:ligatures w14:val="standardContextual"/>
            </w:rPr>
          </w:pPr>
          <w:hyperlink w:anchor="_Toc149134719" w:history="1">
            <w:r w:rsidRPr="004C4019">
              <w:rPr>
                <w:rStyle w:val="Hyperlink"/>
                <w:noProof/>
              </w:rPr>
              <w:t>Scarborough Health Network – Centenary</w:t>
            </w:r>
            <w:r>
              <w:rPr>
                <w:noProof/>
                <w:webHidden/>
              </w:rPr>
              <w:tab/>
            </w:r>
            <w:r>
              <w:rPr>
                <w:noProof/>
                <w:webHidden/>
              </w:rPr>
              <w:fldChar w:fldCharType="begin"/>
            </w:r>
            <w:r>
              <w:rPr>
                <w:noProof/>
                <w:webHidden/>
              </w:rPr>
              <w:instrText xml:space="preserve"> PAGEREF _Toc149134719 \h </w:instrText>
            </w:r>
            <w:r>
              <w:rPr>
                <w:noProof/>
                <w:webHidden/>
              </w:rPr>
            </w:r>
            <w:r>
              <w:rPr>
                <w:noProof/>
                <w:webHidden/>
              </w:rPr>
              <w:fldChar w:fldCharType="separate"/>
            </w:r>
            <w:r>
              <w:rPr>
                <w:noProof/>
                <w:webHidden/>
              </w:rPr>
              <w:t>7</w:t>
            </w:r>
            <w:r>
              <w:rPr>
                <w:noProof/>
                <w:webHidden/>
              </w:rPr>
              <w:fldChar w:fldCharType="end"/>
            </w:r>
          </w:hyperlink>
        </w:p>
        <w:p w14:paraId="1259BCD0" w14:textId="47834B4E" w:rsidR="00FA74EF" w:rsidRDefault="00FA74EF">
          <w:pPr>
            <w:pStyle w:val="TOC1"/>
            <w:tabs>
              <w:tab w:val="right" w:leader="dot" w:pos="9350"/>
            </w:tabs>
            <w:rPr>
              <w:rFonts w:eastAsiaTheme="minorEastAsia"/>
              <w:noProof/>
              <w:kern w:val="2"/>
              <w:sz w:val="22"/>
              <w:szCs w:val="22"/>
              <w:lang w:eastAsia="en-CA"/>
              <w14:ligatures w14:val="standardContextual"/>
            </w:rPr>
          </w:pPr>
          <w:hyperlink w:anchor="_Toc149134720" w:history="1">
            <w:r w:rsidRPr="004C4019">
              <w:rPr>
                <w:rStyle w:val="Hyperlink"/>
                <w:noProof/>
              </w:rPr>
              <w:t>Scarborough Health Network – General</w:t>
            </w:r>
            <w:r>
              <w:rPr>
                <w:noProof/>
                <w:webHidden/>
              </w:rPr>
              <w:tab/>
            </w:r>
            <w:r>
              <w:rPr>
                <w:noProof/>
                <w:webHidden/>
              </w:rPr>
              <w:fldChar w:fldCharType="begin"/>
            </w:r>
            <w:r>
              <w:rPr>
                <w:noProof/>
                <w:webHidden/>
              </w:rPr>
              <w:instrText xml:space="preserve"> PAGEREF _Toc149134720 \h </w:instrText>
            </w:r>
            <w:r>
              <w:rPr>
                <w:noProof/>
                <w:webHidden/>
              </w:rPr>
            </w:r>
            <w:r>
              <w:rPr>
                <w:noProof/>
                <w:webHidden/>
              </w:rPr>
              <w:fldChar w:fldCharType="separate"/>
            </w:r>
            <w:r>
              <w:rPr>
                <w:noProof/>
                <w:webHidden/>
              </w:rPr>
              <w:t>7</w:t>
            </w:r>
            <w:r>
              <w:rPr>
                <w:noProof/>
                <w:webHidden/>
              </w:rPr>
              <w:fldChar w:fldCharType="end"/>
            </w:r>
          </w:hyperlink>
        </w:p>
        <w:p w14:paraId="17AD3D40" w14:textId="2338FAA4" w:rsidR="00FA74EF" w:rsidRDefault="00FA74EF">
          <w:pPr>
            <w:pStyle w:val="TOC1"/>
            <w:tabs>
              <w:tab w:val="right" w:leader="dot" w:pos="9350"/>
            </w:tabs>
            <w:rPr>
              <w:rFonts w:eastAsiaTheme="minorEastAsia"/>
              <w:noProof/>
              <w:kern w:val="2"/>
              <w:sz w:val="22"/>
              <w:szCs w:val="22"/>
              <w:lang w:eastAsia="en-CA"/>
              <w14:ligatures w14:val="standardContextual"/>
            </w:rPr>
          </w:pPr>
          <w:hyperlink w:anchor="_Toc149134721" w:history="1">
            <w:r w:rsidRPr="004C4019">
              <w:rPr>
                <w:rStyle w:val="Hyperlink"/>
                <w:noProof/>
              </w:rPr>
              <w:t>SickKids</w:t>
            </w:r>
            <w:r>
              <w:rPr>
                <w:noProof/>
                <w:webHidden/>
              </w:rPr>
              <w:tab/>
            </w:r>
            <w:r>
              <w:rPr>
                <w:noProof/>
                <w:webHidden/>
              </w:rPr>
              <w:fldChar w:fldCharType="begin"/>
            </w:r>
            <w:r>
              <w:rPr>
                <w:noProof/>
                <w:webHidden/>
              </w:rPr>
              <w:instrText xml:space="preserve"> PAGEREF _Toc149134721 \h </w:instrText>
            </w:r>
            <w:r>
              <w:rPr>
                <w:noProof/>
                <w:webHidden/>
              </w:rPr>
            </w:r>
            <w:r>
              <w:rPr>
                <w:noProof/>
                <w:webHidden/>
              </w:rPr>
              <w:fldChar w:fldCharType="separate"/>
            </w:r>
            <w:r>
              <w:rPr>
                <w:noProof/>
                <w:webHidden/>
              </w:rPr>
              <w:t>8</w:t>
            </w:r>
            <w:r>
              <w:rPr>
                <w:noProof/>
                <w:webHidden/>
              </w:rPr>
              <w:fldChar w:fldCharType="end"/>
            </w:r>
          </w:hyperlink>
        </w:p>
        <w:p w14:paraId="6C1370E0" w14:textId="3EDF3AD8" w:rsidR="00FA74EF" w:rsidRDefault="00FA74EF">
          <w:pPr>
            <w:pStyle w:val="TOC1"/>
            <w:tabs>
              <w:tab w:val="right" w:leader="dot" w:pos="9350"/>
            </w:tabs>
            <w:rPr>
              <w:rFonts w:eastAsiaTheme="minorEastAsia"/>
              <w:noProof/>
              <w:kern w:val="2"/>
              <w:sz w:val="22"/>
              <w:szCs w:val="22"/>
              <w:lang w:eastAsia="en-CA"/>
              <w14:ligatures w14:val="standardContextual"/>
            </w:rPr>
          </w:pPr>
          <w:hyperlink w:anchor="_Toc149134722" w:history="1">
            <w:r w:rsidRPr="004C4019">
              <w:rPr>
                <w:rStyle w:val="Hyperlink"/>
                <w:noProof/>
              </w:rPr>
              <w:t>SickKids Centre for Community Health</w:t>
            </w:r>
            <w:r>
              <w:rPr>
                <w:noProof/>
                <w:webHidden/>
              </w:rPr>
              <w:tab/>
            </w:r>
            <w:r>
              <w:rPr>
                <w:noProof/>
                <w:webHidden/>
              </w:rPr>
              <w:fldChar w:fldCharType="begin"/>
            </w:r>
            <w:r>
              <w:rPr>
                <w:noProof/>
                <w:webHidden/>
              </w:rPr>
              <w:instrText xml:space="preserve"> PAGEREF _Toc149134722 \h </w:instrText>
            </w:r>
            <w:r>
              <w:rPr>
                <w:noProof/>
                <w:webHidden/>
              </w:rPr>
            </w:r>
            <w:r>
              <w:rPr>
                <w:noProof/>
                <w:webHidden/>
              </w:rPr>
              <w:fldChar w:fldCharType="separate"/>
            </w:r>
            <w:r>
              <w:rPr>
                <w:noProof/>
                <w:webHidden/>
              </w:rPr>
              <w:t>9</w:t>
            </w:r>
            <w:r>
              <w:rPr>
                <w:noProof/>
                <w:webHidden/>
              </w:rPr>
              <w:fldChar w:fldCharType="end"/>
            </w:r>
          </w:hyperlink>
        </w:p>
        <w:p w14:paraId="40DE3D28" w14:textId="21629095" w:rsidR="00FA74EF" w:rsidRDefault="00FA74EF">
          <w:pPr>
            <w:pStyle w:val="TOC1"/>
            <w:tabs>
              <w:tab w:val="right" w:leader="dot" w:pos="9350"/>
            </w:tabs>
            <w:rPr>
              <w:rFonts w:eastAsiaTheme="minorEastAsia"/>
              <w:noProof/>
              <w:kern w:val="2"/>
              <w:sz w:val="22"/>
              <w:szCs w:val="22"/>
              <w:lang w:eastAsia="en-CA"/>
              <w14:ligatures w14:val="standardContextual"/>
            </w:rPr>
          </w:pPr>
          <w:hyperlink w:anchor="_Toc149134723" w:history="1">
            <w:r w:rsidRPr="004C4019">
              <w:rPr>
                <w:rStyle w:val="Hyperlink"/>
                <w:noProof/>
              </w:rPr>
              <w:t>Southlake Regional Health Centre</w:t>
            </w:r>
            <w:r>
              <w:rPr>
                <w:noProof/>
                <w:webHidden/>
              </w:rPr>
              <w:tab/>
            </w:r>
            <w:r>
              <w:rPr>
                <w:noProof/>
                <w:webHidden/>
              </w:rPr>
              <w:fldChar w:fldCharType="begin"/>
            </w:r>
            <w:r>
              <w:rPr>
                <w:noProof/>
                <w:webHidden/>
              </w:rPr>
              <w:instrText xml:space="preserve"> PAGEREF _Toc149134723 \h </w:instrText>
            </w:r>
            <w:r>
              <w:rPr>
                <w:noProof/>
                <w:webHidden/>
              </w:rPr>
            </w:r>
            <w:r>
              <w:rPr>
                <w:noProof/>
                <w:webHidden/>
              </w:rPr>
              <w:fldChar w:fldCharType="separate"/>
            </w:r>
            <w:r>
              <w:rPr>
                <w:noProof/>
                <w:webHidden/>
              </w:rPr>
              <w:t>9</w:t>
            </w:r>
            <w:r>
              <w:rPr>
                <w:noProof/>
                <w:webHidden/>
              </w:rPr>
              <w:fldChar w:fldCharType="end"/>
            </w:r>
          </w:hyperlink>
        </w:p>
        <w:p w14:paraId="28DD0412" w14:textId="156F5D6A" w:rsidR="00FA74EF" w:rsidRDefault="00FA74EF">
          <w:pPr>
            <w:pStyle w:val="TOC1"/>
            <w:tabs>
              <w:tab w:val="right" w:leader="dot" w:pos="9350"/>
            </w:tabs>
            <w:rPr>
              <w:rFonts w:eastAsiaTheme="minorEastAsia"/>
              <w:noProof/>
              <w:kern w:val="2"/>
              <w:sz w:val="22"/>
              <w:szCs w:val="22"/>
              <w:lang w:eastAsia="en-CA"/>
              <w14:ligatures w14:val="standardContextual"/>
            </w:rPr>
          </w:pPr>
          <w:hyperlink w:anchor="_Toc149134724" w:history="1">
            <w:r w:rsidRPr="004C4019">
              <w:rPr>
                <w:rStyle w:val="Hyperlink"/>
                <w:noProof/>
              </w:rPr>
              <w:t>Sunnybrook Health Sciences Centre</w:t>
            </w:r>
            <w:r>
              <w:rPr>
                <w:noProof/>
                <w:webHidden/>
              </w:rPr>
              <w:tab/>
            </w:r>
            <w:r>
              <w:rPr>
                <w:noProof/>
                <w:webHidden/>
              </w:rPr>
              <w:fldChar w:fldCharType="begin"/>
            </w:r>
            <w:r>
              <w:rPr>
                <w:noProof/>
                <w:webHidden/>
              </w:rPr>
              <w:instrText xml:space="preserve"> PAGEREF _Toc149134724 \h </w:instrText>
            </w:r>
            <w:r>
              <w:rPr>
                <w:noProof/>
                <w:webHidden/>
              </w:rPr>
            </w:r>
            <w:r>
              <w:rPr>
                <w:noProof/>
                <w:webHidden/>
              </w:rPr>
              <w:fldChar w:fldCharType="separate"/>
            </w:r>
            <w:r>
              <w:rPr>
                <w:noProof/>
                <w:webHidden/>
              </w:rPr>
              <w:t>9</w:t>
            </w:r>
            <w:r>
              <w:rPr>
                <w:noProof/>
                <w:webHidden/>
              </w:rPr>
              <w:fldChar w:fldCharType="end"/>
            </w:r>
          </w:hyperlink>
        </w:p>
        <w:p w14:paraId="41F1E687" w14:textId="220538A2" w:rsidR="00FA74EF" w:rsidRDefault="00FA74EF">
          <w:pPr>
            <w:pStyle w:val="TOC1"/>
            <w:tabs>
              <w:tab w:val="right" w:leader="dot" w:pos="9350"/>
            </w:tabs>
            <w:rPr>
              <w:rFonts w:eastAsiaTheme="minorEastAsia"/>
              <w:noProof/>
              <w:kern w:val="2"/>
              <w:sz w:val="22"/>
              <w:szCs w:val="22"/>
              <w:lang w:eastAsia="en-CA"/>
              <w14:ligatures w14:val="standardContextual"/>
            </w:rPr>
          </w:pPr>
          <w:hyperlink w:anchor="_Toc149134725" w:history="1">
            <w:r w:rsidRPr="004C4019">
              <w:rPr>
                <w:rStyle w:val="Hyperlink"/>
                <w:noProof/>
              </w:rPr>
              <w:t>Surrey Place</w:t>
            </w:r>
            <w:r>
              <w:rPr>
                <w:noProof/>
                <w:webHidden/>
              </w:rPr>
              <w:tab/>
            </w:r>
            <w:r>
              <w:rPr>
                <w:noProof/>
                <w:webHidden/>
              </w:rPr>
              <w:fldChar w:fldCharType="begin"/>
            </w:r>
            <w:r>
              <w:rPr>
                <w:noProof/>
                <w:webHidden/>
              </w:rPr>
              <w:instrText xml:space="preserve"> PAGEREF _Toc149134725 \h </w:instrText>
            </w:r>
            <w:r>
              <w:rPr>
                <w:noProof/>
                <w:webHidden/>
              </w:rPr>
            </w:r>
            <w:r>
              <w:rPr>
                <w:noProof/>
                <w:webHidden/>
              </w:rPr>
              <w:fldChar w:fldCharType="separate"/>
            </w:r>
            <w:r>
              <w:rPr>
                <w:noProof/>
                <w:webHidden/>
              </w:rPr>
              <w:t>10</w:t>
            </w:r>
            <w:r>
              <w:rPr>
                <w:noProof/>
                <w:webHidden/>
              </w:rPr>
              <w:fldChar w:fldCharType="end"/>
            </w:r>
          </w:hyperlink>
        </w:p>
        <w:p w14:paraId="7825A786" w14:textId="51EEFA51" w:rsidR="00FA74EF" w:rsidRDefault="00FA74EF">
          <w:pPr>
            <w:pStyle w:val="TOC1"/>
            <w:tabs>
              <w:tab w:val="right" w:leader="dot" w:pos="9350"/>
            </w:tabs>
            <w:rPr>
              <w:rFonts w:eastAsiaTheme="minorEastAsia"/>
              <w:noProof/>
              <w:kern w:val="2"/>
              <w:sz w:val="22"/>
              <w:szCs w:val="22"/>
              <w:lang w:eastAsia="en-CA"/>
              <w14:ligatures w14:val="standardContextual"/>
            </w:rPr>
          </w:pPr>
          <w:hyperlink w:anchor="_Toc149134726" w:history="1">
            <w:r w:rsidRPr="004C4019">
              <w:rPr>
                <w:rStyle w:val="Hyperlink"/>
                <w:noProof/>
              </w:rPr>
              <w:t>Trillium Health Partners: Credit Valley</w:t>
            </w:r>
            <w:r>
              <w:rPr>
                <w:noProof/>
                <w:webHidden/>
              </w:rPr>
              <w:tab/>
            </w:r>
            <w:r>
              <w:rPr>
                <w:noProof/>
                <w:webHidden/>
              </w:rPr>
              <w:fldChar w:fldCharType="begin"/>
            </w:r>
            <w:r>
              <w:rPr>
                <w:noProof/>
                <w:webHidden/>
              </w:rPr>
              <w:instrText xml:space="preserve"> PAGEREF _Toc149134726 \h </w:instrText>
            </w:r>
            <w:r>
              <w:rPr>
                <w:noProof/>
                <w:webHidden/>
              </w:rPr>
            </w:r>
            <w:r>
              <w:rPr>
                <w:noProof/>
                <w:webHidden/>
              </w:rPr>
              <w:fldChar w:fldCharType="separate"/>
            </w:r>
            <w:r>
              <w:rPr>
                <w:noProof/>
                <w:webHidden/>
              </w:rPr>
              <w:t>10</w:t>
            </w:r>
            <w:r>
              <w:rPr>
                <w:noProof/>
                <w:webHidden/>
              </w:rPr>
              <w:fldChar w:fldCharType="end"/>
            </w:r>
          </w:hyperlink>
        </w:p>
        <w:p w14:paraId="5798C1C1" w14:textId="7545CED5" w:rsidR="00FA74EF" w:rsidRDefault="00FA74EF">
          <w:pPr>
            <w:pStyle w:val="TOC1"/>
            <w:tabs>
              <w:tab w:val="right" w:leader="dot" w:pos="9350"/>
            </w:tabs>
            <w:rPr>
              <w:rFonts w:eastAsiaTheme="minorEastAsia"/>
              <w:noProof/>
              <w:kern w:val="2"/>
              <w:sz w:val="22"/>
              <w:szCs w:val="22"/>
              <w:lang w:eastAsia="en-CA"/>
              <w14:ligatures w14:val="standardContextual"/>
            </w:rPr>
          </w:pPr>
          <w:hyperlink w:anchor="_Toc149134727" w:history="1">
            <w:r w:rsidRPr="004C4019">
              <w:rPr>
                <w:rStyle w:val="Hyperlink"/>
                <w:noProof/>
              </w:rPr>
              <w:t>Trillium Health Partners: Mississauga Hospital</w:t>
            </w:r>
            <w:r>
              <w:rPr>
                <w:noProof/>
                <w:webHidden/>
              </w:rPr>
              <w:tab/>
            </w:r>
            <w:r>
              <w:rPr>
                <w:noProof/>
                <w:webHidden/>
              </w:rPr>
              <w:fldChar w:fldCharType="begin"/>
            </w:r>
            <w:r>
              <w:rPr>
                <w:noProof/>
                <w:webHidden/>
              </w:rPr>
              <w:instrText xml:space="preserve"> PAGEREF _Toc149134727 \h </w:instrText>
            </w:r>
            <w:r>
              <w:rPr>
                <w:noProof/>
                <w:webHidden/>
              </w:rPr>
            </w:r>
            <w:r>
              <w:rPr>
                <w:noProof/>
                <w:webHidden/>
              </w:rPr>
              <w:fldChar w:fldCharType="separate"/>
            </w:r>
            <w:r>
              <w:rPr>
                <w:noProof/>
                <w:webHidden/>
              </w:rPr>
              <w:t>11</w:t>
            </w:r>
            <w:r>
              <w:rPr>
                <w:noProof/>
                <w:webHidden/>
              </w:rPr>
              <w:fldChar w:fldCharType="end"/>
            </w:r>
          </w:hyperlink>
        </w:p>
        <w:p w14:paraId="1A4DEF8B" w14:textId="7418C46D" w:rsidR="00FA74EF" w:rsidRDefault="00FA74EF">
          <w:pPr>
            <w:pStyle w:val="TOC1"/>
            <w:tabs>
              <w:tab w:val="right" w:leader="dot" w:pos="9350"/>
            </w:tabs>
            <w:rPr>
              <w:rFonts w:eastAsiaTheme="minorEastAsia"/>
              <w:noProof/>
              <w:kern w:val="2"/>
              <w:sz w:val="22"/>
              <w:szCs w:val="22"/>
              <w:lang w:eastAsia="en-CA"/>
              <w14:ligatures w14:val="standardContextual"/>
            </w:rPr>
          </w:pPr>
          <w:hyperlink w:anchor="_Toc149134728" w:history="1">
            <w:r w:rsidRPr="004C4019">
              <w:rPr>
                <w:rStyle w:val="Hyperlink"/>
                <w:noProof/>
              </w:rPr>
              <w:t>Unity Health: St Joseph’s Healthcare Centre</w:t>
            </w:r>
            <w:r>
              <w:rPr>
                <w:noProof/>
                <w:webHidden/>
              </w:rPr>
              <w:tab/>
            </w:r>
            <w:r>
              <w:rPr>
                <w:noProof/>
                <w:webHidden/>
              </w:rPr>
              <w:fldChar w:fldCharType="begin"/>
            </w:r>
            <w:r>
              <w:rPr>
                <w:noProof/>
                <w:webHidden/>
              </w:rPr>
              <w:instrText xml:space="preserve"> PAGEREF _Toc149134728 \h </w:instrText>
            </w:r>
            <w:r>
              <w:rPr>
                <w:noProof/>
                <w:webHidden/>
              </w:rPr>
            </w:r>
            <w:r>
              <w:rPr>
                <w:noProof/>
                <w:webHidden/>
              </w:rPr>
              <w:fldChar w:fldCharType="separate"/>
            </w:r>
            <w:r>
              <w:rPr>
                <w:noProof/>
                <w:webHidden/>
              </w:rPr>
              <w:t>11</w:t>
            </w:r>
            <w:r>
              <w:rPr>
                <w:noProof/>
                <w:webHidden/>
              </w:rPr>
              <w:fldChar w:fldCharType="end"/>
            </w:r>
          </w:hyperlink>
        </w:p>
        <w:p w14:paraId="3AEB6696" w14:textId="787B131D" w:rsidR="00FA74EF" w:rsidRDefault="00FA74EF">
          <w:pPr>
            <w:pStyle w:val="TOC1"/>
            <w:tabs>
              <w:tab w:val="right" w:leader="dot" w:pos="9350"/>
            </w:tabs>
            <w:rPr>
              <w:rFonts w:eastAsiaTheme="minorEastAsia"/>
              <w:noProof/>
              <w:kern w:val="2"/>
              <w:sz w:val="22"/>
              <w:szCs w:val="22"/>
              <w:lang w:eastAsia="en-CA"/>
              <w14:ligatures w14:val="standardContextual"/>
            </w:rPr>
          </w:pPr>
          <w:hyperlink w:anchor="_Toc149134729" w:history="1">
            <w:r w:rsidRPr="004C4019">
              <w:rPr>
                <w:rStyle w:val="Hyperlink"/>
                <w:noProof/>
              </w:rPr>
              <w:t>Unity Health: St Michael’s Hospital</w:t>
            </w:r>
            <w:r>
              <w:rPr>
                <w:noProof/>
                <w:webHidden/>
              </w:rPr>
              <w:tab/>
            </w:r>
            <w:r>
              <w:rPr>
                <w:noProof/>
                <w:webHidden/>
              </w:rPr>
              <w:fldChar w:fldCharType="begin"/>
            </w:r>
            <w:r>
              <w:rPr>
                <w:noProof/>
                <w:webHidden/>
              </w:rPr>
              <w:instrText xml:space="preserve"> PAGEREF _Toc149134729 \h </w:instrText>
            </w:r>
            <w:r>
              <w:rPr>
                <w:noProof/>
                <w:webHidden/>
              </w:rPr>
            </w:r>
            <w:r>
              <w:rPr>
                <w:noProof/>
                <w:webHidden/>
              </w:rPr>
              <w:fldChar w:fldCharType="separate"/>
            </w:r>
            <w:r>
              <w:rPr>
                <w:noProof/>
                <w:webHidden/>
              </w:rPr>
              <w:t>12</w:t>
            </w:r>
            <w:r>
              <w:rPr>
                <w:noProof/>
                <w:webHidden/>
              </w:rPr>
              <w:fldChar w:fldCharType="end"/>
            </w:r>
          </w:hyperlink>
        </w:p>
        <w:p w14:paraId="73CB6015" w14:textId="26D0002B" w:rsidR="00FA74EF" w:rsidRDefault="00FA74EF">
          <w:pPr>
            <w:pStyle w:val="TOC1"/>
            <w:tabs>
              <w:tab w:val="right" w:leader="dot" w:pos="9350"/>
            </w:tabs>
            <w:rPr>
              <w:rFonts w:eastAsiaTheme="minorEastAsia"/>
              <w:noProof/>
              <w:kern w:val="2"/>
              <w:sz w:val="22"/>
              <w:szCs w:val="22"/>
              <w:lang w:eastAsia="en-CA"/>
              <w14:ligatures w14:val="standardContextual"/>
            </w:rPr>
          </w:pPr>
          <w:hyperlink w:anchor="_Toc149134730" w:history="1">
            <w:r w:rsidRPr="004C4019">
              <w:rPr>
                <w:rStyle w:val="Hyperlink"/>
                <w:noProof/>
              </w:rPr>
              <w:t>Unity Health: Providence</w:t>
            </w:r>
            <w:r>
              <w:rPr>
                <w:noProof/>
                <w:webHidden/>
              </w:rPr>
              <w:tab/>
            </w:r>
            <w:r>
              <w:rPr>
                <w:noProof/>
                <w:webHidden/>
              </w:rPr>
              <w:fldChar w:fldCharType="begin"/>
            </w:r>
            <w:r>
              <w:rPr>
                <w:noProof/>
                <w:webHidden/>
              </w:rPr>
              <w:instrText xml:space="preserve"> PAGEREF _Toc149134730 \h </w:instrText>
            </w:r>
            <w:r>
              <w:rPr>
                <w:noProof/>
                <w:webHidden/>
              </w:rPr>
            </w:r>
            <w:r>
              <w:rPr>
                <w:noProof/>
                <w:webHidden/>
              </w:rPr>
              <w:fldChar w:fldCharType="separate"/>
            </w:r>
            <w:r>
              <w:rPr>
                <w:noProof/>
                <w:webHidden/>
              </w:rPr>
              <w:t>13</w:t>
            </w:r>
            <w:r>
              <w:rPr>
                <w:noProof/>
                <w:webHidden/>
              </w:rPr>
              <w:fldChar w:fldCharType="end"/>
            </w:r>
          </w:hyperlink>
        </w:p>
        <w:p w14:paraId="5C31EC6E" w14:textId="52B61789" w:rsidR="00FA74EF" w:rsidRDefault="00FA74EF">
          <w:pPr>
            <w:pStyle w:val="TOC1"/>
            <w:tabs>
              <w:tab w:val="right" w:leader="dot" w:pos="9350"/>
            </w:tabs>
            <w:rPr>
              <w:rFonts w:eastAsiaTheme="minorEastAsia"/>
              <w:noProof/>
              <w:kern w:val="2"/>
              <w:sz w:val="22"/>
              <w:szCs w:val="22"/>
              <w:lang w:eastAsia="en-CA"/>
              <w14:ligatures w14:val="standardContextual"/>
            </w:rPr>
          </w:pPr>
          <w:hyperlink w:anchor="_Toc149134731" w:history="1">
            <w:r w:rsidRPr="004C4019">
              <w:rPr>
                <w:rStyle w:val="Hyperlink"/>
                <w:noProof/>
              </w:rPr>
              <w:t>University Health Network: Princess Margaret</w:t>
            </w:r>
            <w:r>
              <w:rPr>
                <w:noProof/>
                <w:webHidden/>
              </w:rPr>
              <w:tab/>
            </w:r>
            <w:r>
              <w:rPr>
                <w:noProof/>
                <w:webHidden/>
              </w:rPr>
              <w:fldChar w:fldCharType="begin"/>
            </w:r>
            <w:r>
              <w:rPr>
                <w:noProof/>
                <w:webHidden/>
              </w:rPr>
              <w:instrText xml:space="preserve"> PAGEREF _Toc149134731 \h </w:instrText>
            </w:r>
            <w:r>
              <w:rPr>
                <w:noProof/>
                <w:webHidden/>
              </w:rPr>
            </w:r>
            <w:r>
              <w:rPr>
                <w:noProof/>
                <w:webHidden/>
              </w:rPr>
              <w:fldChar w:fldCharType="separate"/>
            </w:r>
            <w:r>
              <w:rPr>
                <w:noProof/>
                <w:webHidden/>
              </w:rPr>
              <w:t>13</w:t>
            </w:r>
            <w:r>
              <w:rPr>
                <w:noProof/>
                <w:webHidden/>
              </w:rPr>
              <w:fldChar w:fldCharType="end"/>
            </w:r>
          </w:hyperlink>
        </w:p>
        <w:p w14:paraId="024819E5" w14:textId="76803D1B" w:rsidR="00FA74EF" w:rsidRDefault="00FA74EF">
          <w:pPr>
            <w:pStyle w:val="TOC1"/>
            <w:tabs>
              <w:tab w:val="right" w:leader="dot" w:pos="9350"/>
            </w:tabs>
            <w:rPr>
              <w:rFonts w:eastAsiaTheme="minorEastAsia"/>
              <w:noProof/>
              <w:kern w:val="2"/>
              <w:sz w:val="22"/>
              <w:szCs w:val="22"/>
              <w:lang w:eastAsia="en-CA"/>
              <w14:ligatures w14:val="standardContextual"/>
            </w:rPr>
          </w:pPr>
          <w:hyperlink w:anchor="_Toc149134732" w:history="1">
            <w:r w:rsidRPr="004C4019">
              <w:rPr>
                <w:rStyle w:val="Hyperlink"/>
                <w:noProof/>
              </w:rPr>
              <w:t>University Health Network: Toronto General</w:t>
            </w:r>
            <w:r>
              <w:rPr>
                <w:noProof/>
                <w:webHidden/>
              </w:rPr>
              <w:tab/>
            </w:r>
            <w:r>
              <w:rPr>
                <w:noProof/>
                <w:webHidden/>
              </w:rPr>
              <w:fldChar w:fldCharType="begin"/>
            </w:r>
            <w:r>
              <w:rPr>
                <w:noProof/>
                <w:webHidden/>
              </w:rPr>
              <w:instrText xml:space="preserve"> PAGEREF _Toc149134732 \h </w:instrText>
            </w:r>
            <w:r>
              <w:rPr>
                <w:noProof/>
                <w:webHidden/>
              </w:rPr>
            </w:r>
            <w:r>
              <w:rPr>
                <w:noProof/>
                <w:webHidden/>
              </w:rPr>
              <w:fldChar w:fldCharType="separate"/>
            </w:r>
            <w:r>
              <w:rPr>
                <w:noProof/>
                <w:webHidden/>
              </w:rPr>
              <w:t>13</w:t>
            </w:r>
            <w:r>
              <w:rPr>
                <w:noProof/>
                <w:webHidden/>
              </w:rPr>
              <w:fldChar w:fldCharType="end"/>
            </w:r>
          </w:hyperlink>
        </w:p>
        <w:p w14:paraId="2316292E" w14:textId="2F304EE9" w:rsidR="00FA74EF" w:rsidRDefault="00FA74EF">
          <w:pPr>
            <w:pStyle w:val="TOC1"/>
            <w:tabs>
              <w:tab w:val="right" w:leader="dot" w:pos="9350"/>
            </w:tabs>
            <w:rPr>
              <w:rFonts w:eastAsiaTheme="minorEastAsia"/>
              <w:noProof/>
              <w:kern w:val="2"/>
              <w:sz w:val="22"/>
              <w:szCs w:val="22"/>
              <w:lang w:eastAsia="en-CA"/>
              <w14:ligatures w14:val="standardContextual"/>
            </w:rPr>
          </w:pPr>
          <w:hyperlink w:anchor="_Toc149134733" w:history="1">
            <w:r w:rsidRPr="004C4019">
              <w:rPr>
                <w:rStyle w:val="Hyperlink"/>
                <w:noProof/>
              </w:rPr>
              <w:t>University Health Network: Toronto Rehab - Bickle</w:t>
            </w:r>
            <w:r>
              <w:rPr>
                <w:noProof/>
                <w:webHidden/>
              </w:rPr>
              <w:tab/>
            </w:r>
            <w:r>
              <w:rPr>
                <w:noProof/>
                <w:webHidden/>
              </w:rPr>
              <w:fldChar w:fldCharType="begin"/>
            </w:r>
            <w:r>
              <w:rPr>
                <w:noProof/>
                <w:webHidden/>
              </w:rPr>
              <w:instrText xml:space="preserve"> PAGEREF _Toc149134733 \h </w:instrText>
            </w:r>
            <w:r>
              <w:rPr>
                <w:noProof/>
                <w:webHidden/>
              </w:rPr>
            </w:r>
            <w:r>
              <w:rPr>
                <w:noProof/>
                <w:webHidden/>
              </w:rPr>
              <w:fldChar w:fldCharType="separate"/>
            </w:r>
            <w:r>
              <w:rPr>
                <w:noProof/>
                <w:webHidden/>
              </w:rPr>
              <w:t>14</w:t>
            </w:r>
            <w:r>
              <w:rPr>
                <w:noProof/>
                <w:webHidden/>
              </w:rPr>
              <w:fldChar w:fldCharType="end"/>
            </w:r>
          </w:hyperlink>
        </w:p>
        <w:p w14:paraId="24368C07" w14:textId="77A82029" w:rsidR="00FA74EF" w:rsidRDefault="00FA74EF">
          <w:pPr>
            <w:pStyle w:val="TOC1"/>
            <w:tabs>
              <w:tab w:val="right" w:leader="dot" w:pos="9350"/>
            </w:tabs>
            <w:rPr>
              <w:rFonts w:eastAsiaTheme="minorEastAsia"/>
              <w:noProof/>
              <w:kern w:val="2"/>
              <w:sz w:val="22"/>
              <w:szCs w:val="22"/>
              <w:lang w:eastAsia="en-CA"/>
              <w14:ligatures w14:val="standardContextual"/>
            </w:rPr>
          </w:pPr>
          <w:hyperlink w:anchor="_Toc149134734" w:history="1">
            <w:r w:rsidRPr="004C4019">
              <w:rPr>
                <w:rStyle w:val="Hyperlink"/>
                <w:noProof/>
              </w:rPr>
              <w:t>University Health Network: Toronto Rehab – Lyndhurst</w:t>
            </w:r>
            <w:r>
              <w:rPr>
                <w:noProof/>
                <w:webHidden/>
              </w:rPr>
              <w:tab/>
            </w:r>
            <w:r>
              <w:rPr>
                <w:noProof/>
                <w:webHidden/>
              </w:rPr>
              <w:fldChar w:fldCharType="begin"/>
            </w:r>
            <w:r>
              <w:rPr>
                <w:noProof/>
                <w:webHidden/>
              </w:rPr>
              <w:instrText xml:space="preserve"> PAGEREF _Toc149134734 \h </w:instrText>
            </w:r>
            <w:r>
              <w:rPr>
                <w:noProof/>
                <w:webHidden/>
              </w:rPr>
            </w:r>
            <w:r>
              <w:rPr>
                <w:noProof/>
                <w:webHidden/>
              </w:rPr>
              <w:fldChar w:fldCharType="separate"/>
            </w:r>
            <w:r>
              <w:rPr>
                <w:noProof/>
                <w:webHidden/>
              </w:rPr>
              <w:t>14</w:t>
            </w:r>
            <w:r>
              <w:rPr>
                <w:noProof/>
                <w:webHidden/>
              </w:rPr>
              <w:fldChar w:fldCharType="end"/>
            </w:r>
          </w:hyperlink>
        </w:p>
        <w:p w14:paraId="5BA6A981" w14:textId="39B9F220" w:rsidR="00FA74EF" w:rsidRDefault="00FA74EF">
          <w:pPr>
            <w:pStyle w:val="TOC1"/>
            <w:tabs>
              <w:tab w:val="right" w:leader="dot" w:pos="9350"/>
            </w:tabs>
            <w:rPr>
              <w:rFonts w:eastAsiaTheme="minorEastAsia"/>
              <w:noProof/>
              <w:kern w:val="2"/>
              <w:sz w:val="22"/>
              <w:szCs w:val="22"/>
              <w:lang w:eastAsia="en-CA"/>
              <w14:ligatures w14:val="standardContextual"/>
            </w:rPr>
          </w:pPr>
          <w:hyperlink w:anchor="_Toc149134735" w:history="1">
            <w:r w:rsidRPr="004C4019">
              <w:rPr>
                <w:rStyle w:val="Hyperlink"/>
                <w:noProof/>
              </w:rPr>
              <w:t xml:space="preserve">University Health Network: Toronto Rehab - Rumsey </w:t>
            </w:r>
            <w:r w:rsidRPr="004C4019">
              <w:rPr>
                <w:rStyle w:val="Hyperlink"/>
                <w:i/>
                <w:iCs/>
                <w:noProof/>
              </w:rPr>
              <w:t>Neuro &amp; Cardiac</w:t>
            </w:r>
            <w:r>
              <w:rPr>
                <w:noProof/>
                <w:webHidden/>
              </w:rPr>
              <w:tab/>
            </w:r>
            <w:r>
              <w:rPr>
                <w:noProof/>
                <w:webHidden/>
              </w:rPr>
              <w:fldChar w:fldCharType="begin"/>
            </w:r>
            <w:r>
              <w:rPr>
                <w:noProof/>
                <w:webHidden/>
              </w:rPr>
              <w:instrText xml:space="preserve"> PAGEREF _Toc149134735 \h </w:instrText>
            </w:r>
            <w:r>
              <w:rPr>
                <w:noProof/>
                <w:webHidden/>
              </w:rPr>
            </w:r>
            <w:r>
              <w:rPr>
                <w:noProof/>
                <w:webHidden/>
              </w:rPr>
              <w:fldChar w:fldCharType="separate"/>
            </w:r>
            <w:r>
              <w:rPr>
                <w:noProof/>
                <w:webHidden/>
              </w:rPr>
              <w:t>15</w:t>
            </w:r>
            <w:r>
              <w:rPr>
                <w:noProof/>
                <w:webHidden/>
              </w:rPr>
              <w:fldChar w:fldCharType="end"/>
            </w:r>
          </w:hyperlink>
        </w:p>
        <w:p w14:paraId="23C1A636" w14:textId="35FC8D6E" w:rsidR="00FA74EF" w:rsidRDefault="00FA74EF">
          <w:pPr>
            <w:pStyle w:val="TOC1"/>
            <w:tabs>
              <w:tab w:val="right" w:leader="dot" w:pos="9350"/>
            </w:tabs>
            <w:rPr>
              <w:rFonts w:eastAsiaTheme="minorEastAsia"/>
              <w:noProof/>
              <w:kern w:val="2"/>
              <w:sz w:val="22"/>
              <w:szCs w:val="22"/>
              <w:lang w:eastAsia="en-CA"/>
              <w14:ligatures w14:val="standardContextual"/>
            </w:rPr>
          </w:pPr>
          <w:hyperlink w:anchor="_Toc149134736" w:history="1">
            <w:r w:rsidRPr="004C4019">
              <w:rPr>
                <w:rStyle w:val="Hyperlink"/>
                <w:noProof/>
              </w:rPr>
              <w:t>University Health Network: Toronto Rehab - UC</w:t>
            </w:r>
            <w:r>
              <w:rPr>
                <w:noProof/>
                <w:webHidden/>
              </w:rPr>
              <w:tab/>
            </w:r>
            <w:r>
              <w:rPr>
                <w:noProof/>
                <w:webHidden/>
              </w:rPr>
              <w:fldChar w:fldCharType="begin"/>
            </w:r>
            <w:r>
              <w:rPr>
                <w:noProof/>
                <w:webHidden/>
              </w:rPr>
              <w:instrText xml:space="preserve"> PAGEREF _Toc149134736 \h </w:instrText>
            </w:r>
            <w:r>
              <w:rPr>
                <w:noProof/>
                <w:webHidden/>
              </w:rPr>
            </w:r>
            <w:r>
              <w:rPr>
                <w:noProof/>
                <w:webHidden/>
              </w:rPr>
              <w:fldChar w:fldCharType="separate"/>
            </w:r>
            <w:r>
              <w:rPr>
                <w:noProof/>
                <w:webHidden/>
              </w:rPr>
              <w:t>15</w:t>
            </w:r>
            <w:r>
              <w:rPr>
                <w:noProof/>
                <w:webHidden/>
              </w:rPr>
              <w:fldChar w:fldCharType="end"/>
            </w:r>
          </w:hyperlink>
        </w:p>
        <w:p w14:paraId="5712321E" w14:textId="5B08B24E" w:rsidR="00FA74EF" w:rsidRDefault="00FA74EF">
          <w:pPr>
            <w:pStyle w:val="TOC1"/>
            <w:tabs>
              <w:tab w:val="right" w:leader="dot" w:pos="9350"/>
            </w:tabs>
            <w:rPr>
              <w:rFonts w:eastAsiaTheme="minorEastAsia"/>
              <w:noProof/>
              <w:kern w:val="2"/>
              <w:sz w:val="22"/>
              <w:szCs w:val="22"/>
              <w:lang w:eastAsia="en-CA"/>
              <w14:ligatures w14:val="standardContextual"/>
            </w:rPr>
          </w:pPr>
          <w:hyperlink w:anchor="_Toc149134737" w:history="1">
            <w:r w:rsidRPr="004C4019">
              <w:rPr>
                <w:rStyle w:val="Hyperlink"/>
                <w:noProof/>
              </w:rPr>
              <w:t>University Health Network: Toronto Western</w:t>
            </w:r>
            <w:r>
              <w:rPr>
                <w:noProof/>
                <w:webHidden/>
              </w:rPr>
              <w:tab/>
            </w:r>
            <w:r>
              <w:rPr>
                <w:noProof/>
                <w:webHidden/>
              </w:rPr>
              <w:fldChar w:fldCharType="begin"/>
            </w:r>
            <w:r>
              <w:rPr>
                <w:noProof/>
                <w:webHidden/>
              </w:rPr>
              <w:instrText xml:space="preserve"> PAGEREF _Toc149134737 \h </w:instrText>
            </w:r>
            <w:r>
              <w:rPr>
                <w:noProof/>
                <w:webHidden/>
              </w:rPr>
            </w:r>
            <w:r>
              <w:rPr>
                <w:noProof/>
                <w:webHidden/>
              </w:rPr>
              <w:fldChar w:fldCharType="separate"/>
            </w:r>
            <w:r>
              <w:rPr>
                <w:noProof/>
                <w:webHidden/>
              </w:rPr>
              <w:t>15</w:t>
            </w:r>
            <w:r>
              <w:rPr>
                <w:noProof/>
                <w:webHidden/>
              </w:rPr>
              <w:fldChar w:fldCharType="end"/>
            </w:r>
          </w:hyperlink>
        </w:p>
        <w:p w14:paraId="70199431" w14:textId="4D8EB34D" w:rsidR="00FA74EF" w:rsidRDefault="00FA74EF">
          <w:pPr>
            <w:pStyle w:val="TOC1"/>
            <w:tabs>
              <w:tab w:val="right" w:leader="dot" w:pos="9350"/>
            </w:tabs>
            <w:rPr>
              <w:rFonts w:eastAsiaTheme="minorEastAsia"/>
              <w:noProof/>
              <w:kern w:val="2"/>
              <w:sz w:val="22"/>
              <w:szCs w:val="22"/>
              <w:lang w:eastAsia="en-CA"/>
              <w14:ligatures w14:val="standardContextual"/>
            </w:rPr>
          </w:pPr>
          <w:hyperlink w:anchor="_Toc149134738" w:history="1">
            <w:r w:rsidRPr="004C4019">
              <w:rPr>
                <w:rStyle w:val="Hyperlink"/>
                <w:noProof/>
              </w:rPr>
              <w:t>West Park Healthcare Centre</w:t>
            </w:r>
            <w:r>
              <w:rPr>
                <w:noProof/>
                <w:webHidden/>
              </w:rPr>
              <w:tab/>
            </w:r>
            <w:r>
              <w:rPr>
                <w:noProof/>
                <w:webHidden/>
              </w:rPr>
              <w:fldChar w:fldCharType="begin"/>
            </w:r>
            <w:r>
              <w:rPr>
                <w:noProof/>
                <w:webHidden/>
              </w:rPr>
              <w:instrText xml:space="preserve"> PAGEREF _Toc149134738 \h </w:instrText>
            </w:r>
            <w:r>
              <w:rPr>
                <w:noProof/>
                <w:webHidden/>
              </w:rPr>
            </w:r>
            <w:r>
              <w:rPr>
                <w:noProof/>
                <w:webHidden/>
              </w:rPr>
              <w:fldChar w:fldCharType="separate"/>
            </w:r>
            <w:r>
              <w:rPr>
                <w:noProof/>
                <w:webHidden/>
              </w:rPr>
              <w:t>16</w:t>
            </w:r>
            <w:r>
              <w:rPr>
                <w:noProof/>
                <w:webHidden/>
              </w:rPr>
              <w:fldChar w:fldCharType="end"/>
            </w:r>
          </w:hyperlink>
        </w:p>
        <w:p w14:paraId="20572034" w14:textId="5CD78BA6" w:rsidR="00FA74EF" w:rsidRDefault="00FA74EF">
          <w:pPr>
            <w:pStyle w:val="TOC1"/>
            <w:tabs>
              <w:tab w:val="right" w:leader="dot" w:pos="9350"/>
            </w:tabs>
            <w:rPr>
              <w:rFonts w:eastAsiaTheme="minorEastAsia"/>
              <w:noProof/>
              <w:kern w:val="2"/>
              <w:sz w:val="22"/>
              <w:szCs w:val="22"/>
              <w:lang w:eastAsia="en-CA"/>
              <w14:ligatures w14:val="standardContextual"/>
            </w:rPr>
          </w:pPr>
          <w:hyperlink w:anchor="_Toc149134739" w:history="1">
            <w:r w:rsidRPr="004C4019">
              <w:rPr>
                <w:rStyle w:val="Hyperlink"/>
                <w:noProof/>
              </w:rPr>
              <w:t>William Osler Health System: Brampton Civic Hospital</w:t>
            </w:r>
            <w:r>
              <w:rPr>
                <w:noProof/>
                <w:webHidden/>
              </w:rPr>
              <w:tab/>
            </w:r>
            <w:r>
              <w:rPr>
                <w:noProof/>
                <w:webHidden/>
              </w:rPr>
              <w:fldChar w:fldCharType="begin"/>
            </w:r>
            <w:r>
              <w:rPr>
                <w:noProof/>
                <w:webHidden/>
              </w:rPr>
              <w:instrText xml:space="preserve"> PAGEREF _Toc149134739 \h </w:instrText>
            </w:r>
            <w:r>
              <w:rPr>
                <w:noProof/>
                <w:webHidden/>
              </w:rPr>
            </w:r>
            <w:r>
              <w:rPr>
                <w:noProof/>
                <w:webHidden/>
              </w:rPr>
              <w:fldChar w:fldCharType="separate"/>
            </w:r>
            <w:r>
              <w:rPr>
                <w:noProof/>
                <w:webHidden/>
              </w:rPr>
              <w:t>16</w:t>
            </w:r>
            <w:r>
              <w:rPr>
                <w:noProof/>
                <w:webHidden/>
              </w:rPr>
              <w:fldChar w:fldCharType="end"/>
            </w:r>
          </w:hyperlink>
        </w:p>
        <w:p w14:paraId="497B1CDE" w14:textId="4EFE7DF0" w:rsidR="00FA74EF" w:rsidRDefault="00FA74EF">
          <w:pPr>
            <w:pStyle w:val="TOC1"/>
            <w:tabs>
              <w:tab w:val="right" w:leader="dot" w:pos="9350"/>
            </w:tabs>
            <w:rPr>
              <w:rFonts w:eastAsiaTheme="minorEastAsia"/>
              <w:noProof/>
              <w:kern w:val="2"/>
              <w:sz w:val="22"/>
              <w:szCs w:val="22"/>
              <w:lang w:eastAsia="en-CA"/>
              <w14:ligatures w14:val="standardContextual"/>
            </w:rPr>
          </w:pPr>
          <w:hyperlink w:anchor="_Toc149134740" w:history="1">
            <w:r w:rsidRPr="004C4019">
              <w:rPr>
                <w:rStyle w:val="Hyperlink"/>
                <w:noProof/>
              </w:rPr>
              <w:t>William Osler Health System: Etobicoke General Hospital</w:t>
            </w:r>
            <w:r>
              <w:rPr>
                <w:noProof/>
                <w:webHidden/>
              </w:rPr>
              <w:tab/>
            </w:r>
            <w:r>
              <w:rPr>
                <w:noProof/>
                <w:webHidden/>
              </w:rPr>
              <w:fldChar w:fldCharType="begin"/>
            </w:r>
            <w:r>
              <w:rPr>
                <w:noProof/>
                <w:webHidden/>
              </w:rPr>
              <w:instrText xml:space="preserve"> PAGEREF _Toc149134740 \h </w:instrText>
            </w:r>
            <w:r>
              <w:rPr>
                <w:noProof/>
                <w:webHidden/>
              </w:rPr>
            </w:r>
            <w:r>
              <w:rPr>
                <w:noProof/>
                <w:webHidden/>
              </w:rPr>
              <w:fldChar w:fldCharType="separate"/>
            </w:r>
            <w:r>
              <w:rPr>
                <w:noProof/>
                <w:webHidden/>
              </w:rPr>
              <w:t>17</w:t>
            </w:r>
            <w:r>
              <w:rPr>
                <w:noProof/>
                <w:webHidden/>
              </w:rPr>
              <w:fldChar w:fldCharType="end"/>
            </w:r>
          </w:hyperlink>
        </w:p>
        <w:p w14:paraId="130F5069" w14:textId="673C20F4" w:rsidR="00FA74EF" w:rsidRDefault="00FA74EF">
          <w:pPr>
            <w:pStyle w:val="TOC1"/>
            <w:tabs>
              <w:tab w:val="right" w:leader="dot" w:pos="9350"/>
            </w:tabs>
            <w:rPr>
              <w:rFonts w:eastAsiaTheme="minorEastAsia"/>
              <w:noProof/>
              <w:kern w:val="2"/>
              <w:sz w:val="22"/>
              <w:szCs w:val="22"/>
              <w:lang w:eastAsia="en-CA"/>
              <w14:ligatures w14:val="standardContextual"/>
            </w:rPr>
          </w:pPr>
          <w:hyperlink w:anchor="_Toc149134741" w:history="1">
            <w:r w:rsidRPr="004C4019">
              <w:rPr>
                <w:rStyle w:val="Hyperlink"/>
                <w:noProof/>
              </w:rPr>
              <w:t>William Osler Health System: Peel Memorial</w:t>
            </w:r>
            <w:r>
              <w:rPr>
                <w:noProof/>
                <w:webHidden/>
              </w:rPr>
              <w:tab/>
            </w:r>
            <w:r>
              <w:rPr>
                <w:noProof/>
                <w:webHidden/>
              </w:rPr>
              <w:fldChar w:fldCharType="begin"/>
            </w:r>
            <w:r>
              <w:rPr>
                <w:noProof/>
                <w:webHidden/>
              </w:rPr>
              <w:instrText xml:space="preserve"> PAGEREF _Toc149134741 \h </w:instrText>
            </w:r>
            <w:r>
              <w:rPr>
                <w:noProof/>
                <w:webHidden/>
              </w:rPr>
            </w:r>
            <w:r>
              <w:rPr>
                <w:noProof/>
                <w:webHidden/>
              </w:rPr>
              <w:fldChar w:fldCharType="separate"/>
            </w:r>
            <w:r>
              <w:rPr>
                <w:noProof/>
                <w:webHidden/>
              </w:rPr>
              <w:t>18</w:t>
            </w:r>
            <w:r>
              <w:rPr>
                <w:noProof/>
                <w:webHidden/>
              </w:rPr>
              <w:fldChar w:fldCharType="end"/>
            </w:r>
          </w:hyperlink>
        </w:p>
        <w:p w14:paraId="4D8C84DD" w14:textId="256FCDAA" w:rsidR="00FA74EF" w:rsidRDefault="00FA74EF">
          <w:pPr>
            <w:pStyle w:val="TOC1"/>
            <w:tabs>
              <w:tab w:val="right" w:leader="dot" w:pos="9350"/>
            </w:tabs>
            <w:rPr>
              <w:rFonts w:eastAsiaTheme="minorEastAsia"/>
              <w:noProof/>
              <w:kern w:val="2"/>
              <w:sz w:val="22"/>
              <w:szCs w:val="22"/>
              <w:lang w:eastAsia="en-CA"/>
              <w14:ligatures w14:val="standardContextual"/>
            </w:rPr>
          </w:pPr>
          <w:hyperlink w:anchor="_Toc149134742" w:history="1">
            <w:r w:rsidRPr="004C4019">
              <w:rPr>
                <w:rStyle w:val="Hyperlink"/>
                <w:noProof/>
              </w:rPr>
              <w:t>Waypoint Centre for Mental Health</w:t>
            </w:r>
            <w:r>
              <w:rPr>
                <w:noProof/>
                <w:webHidden/>
              </w:rPr>
              <w:tab/>
            </w:r>
            <w:r>
              <w:rPr>
                <w:noProof/>
                <w:webHidden/>
              </w:rPr>
              <w:fldChar w:fldCharType="begin"/>
            </w:r>
            <w:r>
              <w:rPr>
                <w:noProof/>
                <w:webHidden/>
              </w:rPr>
              <w:instrText xml:space="preserve"> PAGEREF _Toc149134742 \h </w:instrText>
            </w:r>
            <w:r>
              <w:rPr>
                <w:noProof/>
                <w:webHidden/>
              </w:rPr>
            </w:r>
            <w:r>
              <w:rPr>
                <w:noProof/>
                <w:webHidden/>
              </w:rPr>
              <w:fldChar w:fldCharType="separate"/>
            </w:r>
            <w:r>
              <w:rPr>
                <w:noProof/>
                <w:webHidden/>
              </w:rPr>
              <w:t>19</w:t>
            </w:r>
            <w:r>
              <w:rPr>
                <w:noProof/>
                <w:webHidden/>
              </w:rPr>
              <w:fldChar w:fldCharType="end"/>
            </w:r>
          </w:hyperlink>
        </w:p>
        <w:p w14:paraId="22D1FF62" w14:textId="095DA873" w:rsidR="00FA74EF" w:rsidRDefault="00FA74EF">
          <w:pPr>
            <w:pStyle w:val="TOC1"/>
            <w:tabs>
              <w:tab w:val="right" w:leader="dot" w:pos="9350"/>
            </w:tabs>
            <w:rPr>
              <w:rFonts w:eastAsiaTheme="minorEastAsia"/>
              <w:noProof/>
              <w:kern w:val="2"/>
              <w:sz w:val="22"/>
              <w:szCs w:val="22"/>
              <w:lang w:eastAsia="en-CA"/>
              <w14:ligatures w14:val="standardContextual"/>
            </w:rPr>
          </w:pPr>
          <w:hyperlink w:anchor="_Toc149134743" w:history="1">
            <w:r w:rsidRPr="004C4019">
              <w:rPr>
                <w:rStyle w:val="Hyperlink"/>
                <w:noProof/>
              </w:rPr>
              <w:t>Women's College Hospital</w:t>
            </w:r>
            <w:r>
              <w:rPr>
                <w:noProof/>
                <w:webHidden/>
              </w:rPr>
              <w:tab/>
            </w:r>
            <w:r>
              <w:rPr>
                <w:noProof/>
                <w:webHidden/>
              </w:rPr>
              <w:fldChar w:fldCharType="begin"/>
            </w:r>
            <w:r>
              <w:rPr>
                <w:noProof/>
                <w:webHidden/>
              </w:rPr>
              <w:instrText xml:space="preserve"> PAGEREF _Toc149134743 \h </w:instrText>
            </w:r>
            <w:r>
              <w:rPr>
                <w:noProof/>
                <w:webHidden/>
              </w:rPr>
            </w:r>
            <w:r>
              <w:rPr>
                <w:noProof/>
                <w:webHidden/>
              </w:rPr>
              <w:fldChar w:fldCharType="separate"/>
            </w:r>
            <w:r>
              <w:rPr>
                <w:noProof/>
                <w:webHidden/>
              </w:rPr>
              <w:t>19</w:t>
            </w:r>
            <w:r>
              <w:rPr>
                <w:noProof/>
                <w:webHidden/>
              </w:rPr>
              <w:fldChar w:fldCharType="end"/>
            </w:r>
          </w:hyperlink>
        </w:p>
        <w:p w14:paraId="32566E83" w14:textId="6D3F180F" w:rsidR="000606C7" w:rsidRPr="006A2FAD" w:rsidRDefault="006A2FAD">
          <w:pPr>
            <w:sectPr w:rsidR="000606C7" w:rsidRPr="006A2FAD" w:rsidSect="00CA5BD1">
              <w:headerReference w:type="default" r:id="rId12"/>
              <w:footerReference w:type="default" r:id="rId13"/>
              <w:headerReference w:type="first" r:id="rId14"/>
              <w:footerReference w:type="first" r:id="rId15"/>
              <w:pgSz w:w="12240" w:h="20160" w:code="5"/>
              <w:pgMar w:top="1440" w:right="1440" w:bottom="1440" w:left="1440" w:header="708" w:footer="708" w:gutter="0"/>
              <w:cols w:space="708"/>
              <w:titlePg/>
              <w:docGrid w:linePitch="360"/>
            </w:sectPr>
          </w:pPr>
          <w:r w:rsidRPr="00EC588D">
            <w:rPr>
              <w:b/>
              <w:bCs/>
              <w:noProof/>
              <w:sz w:val="22"/>
              <w:szCs w:val="22"/>
            </w:rPr>
            <w:fldChar w:fldCharType="end"/>
          </w:r>
        </w:p>
      </w:sdtContent>
    </w:sdt>
    <w:p w14:paraId="0BD6AB1B" w14:textId="77777777" w:rsidR="005E59CC" w:rsidRDefault="005E59CC" w:rsidP="009627A3">
      <w:pPr>
        <w:rPr>
          <w:color w:val="2582A9"/>
          <w:sz w:val="28"/>
          <w:szCs w:val="28"/>
          <w:lang w:val="en-US"/>
        </w:rPr>
      </w:pPr>
    </w:p>
    <w:p w14:paraId="7E4CF4DE" w14:textId="77777777" w:rsidR="00721F4C" w:rsidRDefault="00E34939" w:rsidP="000606C7">
      <w:pPr>
        <w:pStyle w:val="Title"/>
      </w:pPr>
      <w:r w:rsidRPr="000606C7">
        <w:t>Site-Specific Healthy Food Options and WIFI Access Quick Reference Sheet</w:t>
      </w:r>
      <w:r w:rsidR="00721F4C">
        <w:t xml:space="preserve"> </w:t>
      </w:r>
    </w:p>
    <w:p w14:paraId="102B5222" w14:textId="3EE8F66E" w:rsidR="00E34939" w:rsidRPr="000606C7" w:rsidRDefault="00DD26EE" w:rsidP="000606C7">
      <w:pPr>
        <w:pStyle w:val="Title"/>
      </w:pPr>
      <w:r>
        <w:rPr>
          <w:color w:val="7030A0"/>
        </w:rPr>
        <w:t>For</w:t>
      </w:r>
      <w:r w:rsidR="00721F4C" w:rsidRPr="004715A6">
        <w:rPr>
          <w:color w:val="7030A0"/>
        </w:rPr>
        <w:t xml:space="preserve"> information on </w:t>
      </w:r>
      <w:hyperlink r:id="rId16" w:history="1">
        <w:r w:rsidR="00721F4C" w:rsidRPr="004715A6">
          <w:rPr>
            <w:rStyle w:val="Hyperlink"/>
            <w:color w:val="7030A0"/>
          </w:rPr>
          <w:t>Safe Ride Home</w:t>
        </w:r>
      </w:hyperlink>
    </w:p>
    <w:p w14:paraId="0CE77B94" w14:textId="77777777" w:rsidR="00E34939" w:rsidRDefault="00E34939" w:rsidP="006A7E72">
      <w:pPr>
        <w:jc w:val="center"/>
        <w:rPr>
          <w:color w:val="2582A9"/>
          <w:sz w:val="28"/>
          <w:szCs w:val="28"/>
          <w:lang w:val="en-US"/>
        </w:rPr>
      </w:pPr>
    </w:p>
    <w:tbl>
      <w:tblPr>
        <w:tblStyle w:val="TableGrid"/>
        <w:tblW w:w="0" w:type="auto"/>
        <w:tblLook w:val="04A0" w:firstRow="1" w:lastRow="0" w:firstColumn="1" w:lastColumn="0" w:noHBand="0" w:noVBand="1"/>
      </w:tblPr>
      <w:tblGrid>
        <w:gridCol w:w="1376"/>
        <w:gridCol w:w="1863"/>
        <w:gridCol w:w="3032"/>
        <w:gridCol w:w="3070"/>
        <w:gridCol w:w="1997"/>
        <w:gridCol w:w="2602"/>
        <w:gridCol w:w="2366"/>
        <w:gridCol w:w="1684"/>
      </w:tblGrid>
      <w:tr w:rsidR="004B78BB" w14:paraId="472FCDF5" w14:textId="00C8C029" w:rsidTr="004B78BB">
        <w:trPr>
          <w:trHeight w:val="300"/>
          <w:tblHeader/>
        </w:trPr>
        <w:tc>
          <w:tcPr>
            <w:tcW w:w="1376" w:type="dxa"/>
            <w:shd w:val="clear" w:color="auto" w:fill="D5DCE4" w:themeFill="text2" w:themeFillTint="33"/>
          </w:tcPr>
          <w:p w14:paraId="71D4078B" w14:textId="7B78A0FF" w:rsidR="004B78BB" w:rsidRPr="00BB08F4" w:rsidRDefault="004B78BB">
            <w:pPr>
              <w:rPr>
                <w:rFonts w:ascii="Trade Gothic Next" w:hAnsi="Trade Gothic Next"/>
              </w:rPr>
            </w:pPr>
            <w:r w:rsidRPr="00BB08F4">
              <w:rPr>
                <w:rFonts w:ascii="Trade Gothic Next" w:eastAsia="Arial" w:hAnsi="Trade Gothic Next" w:cs="Arial"/>
                <w:b/>
                <w:bCs/>
                <w:color w:val="000000" w:themeColor="text1"/>
                <w:sz w:val="21"/>
                <w:szCs w:val="21"/>
                <w:lang w:val="en-US"/>
              </w:rPr>
              <w:t>Site</w:t>
            </w:r>
            <w:r w:rsidRPr="00BB08F4">
              <w:rPr>
                <w:rFonts w:ascii="Trade Gothic Next" w:eastAsia="Arial" w:hAnsi="Trade Gothic Next" w:cs="Arial"/>
                <w:color w:val="000000" w:themeColor="text1"/>
                <w:sz w:val="21"/>
                <w:szCs w:val="21"/>
              </w:rPr>
              <w:t xml:space="preserve"> </w:t>
            </w:r>
          </w:p>
        </w:tc>
        <w:tc>
          <w:tcPr>
            <w:tcW w:w="1863" w:type="dxa"/>
            <w:shd w:val="clear" w:color="auto" w:fill="D5DCE4" w:themeFill="text2" w:themeFillTint="33"/>
          </w:tcPr>
          <w:p w14:paraId="302AAEC8" w14:textId="5668A96E" w:rsidR="004B78BB" w:rsidRPr="00BB08F4" w:rsidRDefault="004B78BB">
            <w:pPr>
              <w:rPr>
                <w:rFonts w:ascii="Trade Gothic Next" w:hAnsi="Trade Gothic Next"/>
              </w:rPr>
            </w:pPr>
            <w:r w:rsidRPr="00BB08F4">
              <w:rPr>
                <w:rFonts w:ascii="Trade Gothic Next" w:eastAsia="Arial" w:hAnsi="Trade Gothic Next" w:cs="Arial"/>
                <w:b/>
                <w:bCs/>
                <w:color w:val="000000" w:themeColor="text1"/>
                <w:sz w:val="21"/>
                <w:szCs w:val="21"/>
                <w:lang w:val="en-US"/>
              </w:rPr>
              <w:t>Wi-Fi Network &amp; Login</w:t>
            </w:r>
            <w:r w:rsidRPr="00BB08F4">
              <w:rPr>
                <w:rFonts w:ascii="Trade Gothic Next" w:eastAsia="Arial" w:hAnsi="Trade Gothic Next" w:cs="Arial"/>
                <w:color w:val="000000" w:themeColor="text1"/>
                <w:sz w:val="21"/>
                <w:szCs w:val="21"/>
              </w:rPr>
              <w:t xml:space="preserve"> </w:t>
            </w:r>
          </w:p>
        </w:tc>
        <w:tc>
          <w:tcPr>
            <w:tcW w:w="3032" w:type="dxa"/>
            <w:shd w:val="clear" w:color="auto" w:fill="D5DCE4" w:themeFill="text2" w:themeFillTint="33"/>
          </w:tcPr>
          <w:p w14:paraId="1EC43415" w14:textId="045B5A0F" w:rsidR="004B78BB" w:rsidRPr="00BB08F4" w:rsidRDefault="004B78BB">
            <w:pPr>
              <w:rPr>
                <w:rFonts w:ascii="Trade Gothic Next" w:hAnsi="Trade Gothic Next"/>
              </w:rPr>
            </w:pPr>
            <w:r w:rsidRPr="00BB08F4">
              <w:rPr>
                <w:rFonts w:ascii="Trade Gothic Next" w:eastAsia="Arial" w:hAnsi="Trade Gothic Next" w:cs="Arial"/>
                <w:b/>
                <w:bCs/>
                <w:color w:val="000000" w:themeColor="text1"/>
                <w:sz w:val="21"/>
                <w:szCs w:val="21"/>
                <w:lang w:val="en-US"/>
              </w:rPr>
              <w:t>Wi-Fi Support</w:t>
            </w:r>
            <w:r w:rsidRPr="00BB08F4">
              <w:rPr>
                <w:rFonts w:ascii="Trade Gothic Next" w:eastAsia="Arial" w:hAnsi="Trade Gothic Next" w:cs="Arial"/>
                <w:color w:val="000000" w:themeColor="text1"/>
                <w:sz w:val="21"/>
                <w:szCs w:val="21"/>
              </w:rPr>
              <w:t xml:space="preserve"> </w:t>
            </w:r>
          </w:p>
        </w:tc>
        <w:tc>
          <w:tcPr>
            <w:tcW w:w="3070" w:type="dxa"/>
            <w:shd w:val="clear" w:color="auto" w:fill="D5DCE4" w:themeFill="text2" w:themeFillTint="33"/>
          </w:tcPr>
          <w:p w14:paraId="4C60BEEF" w14:textId="2E20FF3F" w:rsidR="004B78BB" w:rsidRPr="00BB08F4" w:rsidRDefault="004B78BB">
            <w:pPr>
              <w:rPr>
                <w:rFonts w:ascii="Trade Gothic Next" w:hAnsi="Trade Gothic Next"/>
              </w:rPr>
            </w:pPr>
            <w:r w:rsidRPr="00BB08F4">
              <w:rPr>
                <w:rFonts w:ascii="Trade Gothic Next" w:eastAsia="Arial" w:hAnsi="Trade Gothic Next" w:cs="Arial"/>
                <w:b/>
                <w:bCs/>
                <w:color w:val="000000" w:themeColor="text1"/>
                <w:sz w:val="21"/>
                <w:szCs w:val="21"/>
                <w:lang w:val="en-US"/>
              </w:rPr>
              <w:t>Healthy Food Options Onsite Overnight and on Weekends</w:t>
            </w:r>
            <w:r w:rsidRPr="00BB08F4">
              <w:rPr>
                <w:rFonts w:ascii="Trade Gothic Next" w:eastAsia="Arial" w:hAnsi="Trade Gothic Next" w:cs="Arial"/>
                <w:color w:val="000000" w:themeColor="text1"/>
                <w:sz w:val="21"/>
                <w:szCs w:val="21"/>
              </w:rPr>
              <w:t xml:space="preserve"> </w:t>
            </w:r>
          </w:p>
        </w:tc>
        <w:tc>
          <w:tcPr>
            <w:tcW w:w="1997" w:type="dxa"/>
            <w:shd w:val="clear" w:color="auto" w:fill="D5DCE4" w:themeFill="text2" w:themeFillTint="33"/>
          </w:tcPr>
          <w:p w14:paraId="2A4BAAF9" w14:textId="55A87E9B" w:rsidR="004B78BB" w:rsidRPr="00BB08F4" w:rsidRDefault="004B78BB">
            <w:pPr>
              <w:rPr>
                <w:rFonts w:ascii="Trade Gothic Next" w:hAnsi="Trade Gothic Next"/>
              </w:rPr>
            </w:pPr>
            <w:r>
              <w:rPr>
                <w:rFonts w:ascii="Trade Gothic Next" w:eastAsia="Arial" w:hAnsi="Trade Gothic Next" w:cs="Arial"/>
                <w:b/>
                <w:bCs/>
                <w:color w:val="000000" w:themeColor="text1"/>
                <w:sz w:val="21"/>
                <w:szCs w:val="21"/>
                <w:lang w:val="en-US"/>
              </w:rPr>
              <w:t>Food Delivery</w:t>
            </w:r>
            <w:r w:rsidRPr="00BB08F4">
              <w:rPr>
                <w:rFonts w:ascii="Trade Gothic Next" w:eastAsia="Arial" w:hAnsi="Trade Gothic Next" w:cs="Arial"/>
                <w:b/>
                <w:bCs/>
                <w:color w:val="000000" w:themeColor="text1"/>
                <w:sz w:val="21"/>
                <w:szCs w:val="21"/>
                <w:lang w:val="en-US"/>
              </w:rPr>
              <w:t xml:space="preserve"> Drop Off Location</w:t>
            </w:r>
            <w:r w:rsidRPr="00BB08F4">
              <w:rPr>
                <w:rFonts w:ascii="Trade Gothic Next" w:eastAsia="Arial" w:hAnsi="Trade Gothic Next" w:cs="Arial"/>
                <w:color w:val="000000" w:themeColor="text1"/>
                <w:sz w:val="21"/>
                <w:szCs w:val="21"/>
              </w:rPr>
              <w:t xml:space="preserve"> </w:t>
            </w:r>
          </w:p>
        </w:tc>
        <w:tc>
          <w:tcPr>
            <w:tcW w:w="2602" w:type="dxa"/>
            <w:shd w:val="clear" w:color="auto" w:fill="D5DCE4" w:themeFill="text2" w:themeFillTint="33"/>
          </w:tcPr>
          <w:p w14:paraId="3F694E64" w14:textId="1178334E" w:rsidR="004B78BB" w:rsidRPr="00BB08F4" w:rsidRDefault="004B78BB">
            <w:pPr>
              <w:rPr>
                <w:rFonts w:ascii="Trade Gothic Next" w:hAnsi="Trade Gothic Next"/>
              </w:rPr>
            </w:pPr>
            <w:r w:rsidRPr="00BB08F4">
              <w:rPr>
                <w:rFonts w:ascii="Trade Gothic Next" w:eastAsia="Arial" w:hAnsi="Trade Gothic Next" w:cs="Arial"/>
                <w:b/>
                <w:bCs/>
                <w:color w:val="000000" w:themeColor="text1"/>
                <w:sz w:val="21"/>
                <w:szCs w:val="21"/>
                <w:lang w:val="en-US"/>
              </w:rPr>
              <w:t>Lactation Room</w:t>
            </w:r>
            <w:r w:rsidRPr="00BB08F4">
              <w:rPr>
                <w:rFonts w:ascii="Trade Gothic Next" w:eastAsia="Arial" w:hAnsi="Trade Gothic Next" w:cs="Arial"/>
                <w:color w:val="000000" w:themeColor="text1"/>
                <w:sz w:val="21"/>
                <w:szCs w:val="21"/>
                <w:lang w:val="en-US"/>
              </w:rPr>
              <w:t xml:space="preserve"> </w:t>
            </w:r>
          </w:p>
        </w:tc>
        <w:tc>
          <w:tcPr>
            <w:tcW w:w="2366" w:type="dxa"/>
            <w:shd w:val="clear" w:color="auto" w:fill="D5DCE4" w:themeFill="text2" w:themeFillTint="33"/>
          </w:tcPr>
          <w:p w14:paraId="43FB1FC7" w14:textId="43828526" w:rsidR="004B78BB" w:rsidRPr="00BB08F4" w:rsidRDefault="004B78BB">
            <w:pPr>
              <w:rPr>
                <w:rFonts w:ascii="Trade Gothic Next" w:hAnsi="Trade Gothic Next"/>
              </w:rPr>
            </w:pPr>
            <w:r w:rsidRPr="00BB08F4">
              <w:rPr>
                <w:rFonts w:ascii="Trade Gothic Next" w:eastAsia="Arial" w:hAnsi="Trade Gothic Next" w:cs="Arial"/>
                <w:b/>
                <w:bCs/>
                <w:color w:val="000000" w:themeColor="text1"/>
                <w:sz w:val="21"/>
                <w:szCs w:val="21"/>
                <w:lang w:val="en-US"/>
              </w:rPr>
              <w:t>Multifaith Prayer Room</w:t>
            </w:r>
            <w:r w:rsidRPr="00BB08F4">
              <w:rPr>
                <w:rFonts w:ascii="Trade Gothic Next" w:eastAsia="Arial" w:hAnsi="Trade Gothic Next" w:cs="Arial"/>
                <w:color w:val="000000" w:themeColor="text1"/>
                <w:sz w:val="21"/>
                <w:szCs w:val="21"/>
                <w:lang w:val="en-US"/>
              </w:rPr>
              <w:t xml:space="preserve"> </w:t>
            </w:r>
          </w:p>
        </w:tc>
        <w:tc>
          <w:tcPr>
            <w:tcW w:w="1684" w:type="dxa"/>
            <w:shd w:val="clear" w:color="auto" w:fill="D5DCE4" w:themeFill="text2" w:themeFillTint="33"/>
          </w:tcPr>
          <w:p w14:paraId="30809526" w14:textId="30B105B0" w:rsidR="004B78BB" w:rsidRPr="00BB08F4" w:rsidRDefault="004B78BB">
            <w:pPr>
              <w:rPr>
                <w:rFonts w:ascii="Trade Gothic Next" w:eastAsia="Arial" w:hAnsi="Trade Gothic Next" w:cs="Arial"/>
                <w:b/>
                <w:bCs/>
                <w:color w:val="000000" w:themeColor="text1"/>
                <w:sz w:val="21"/>
                <w:szCs w:val="21"/>
                <w:lang w:val="en-US"/>
              </w:rPr>
            </w:pPr>
            <w:r>
              <w:rPr>
                <w:rFonts w:ascii="Trade Gothic Next" w:eastAsia="Arial" w:hAnsi="Trade Gothic Next" w:cs="Arial"/>
                <w:b/>
                <w:bCs/>
                <w:color w:val="000000" w:themeColor="text1"/>
                <w:sz w:val="21"/>
                <w:szCs w:val="21"/>
                <w:lang w:val="en-US"/>
              </w:rPr>
              <w:t>Gender Neutral Washrooms Location(s)</w:t>
            </w:r>
          </w:p>
        </w:tc>
      </w:tr>
      <w:tr w:rsidR="004B78BB" w:rsidRPr="00B03873" w14:paraId="08B53C53" w14:textId="4FE6ABBF" w:rsidTr="004B78BB">
        <w:trPr>
          <w:trHeight w:val="300"/>
        </w:trPr>
        <w:tc>
          <w:tcPr>
            <w:tcW w:w="1376" w:type="dxa"/>
            <w:shd w:val="clear" w:color="auto" w:fill="D5DCE4" w:themeFill="text2" w:themeFillTint="33"/>
          </w:tcPr>
          <w:p w14:paraId="20EBFDAB" w14:textId="45433D7F" w:rsidR="004B78BB" w:rsidRPr="00EB73C6" w:rsidRDefault="004B78BB" w:rsidP="00EB73C6">
            <w:pPr>
              <w:pStyle w:val="Heading1"/>
            </w:pPr>
            <w:bookmarkStart w:id="0" w:name="_Toc149134706"/>
            <w:r w:rsidRPr="00EB73C6">
              <w:t>Baycrest</w:t>
            </w:r>
            <w:bookmarkEnd w:id="0"/>
          </w:p>
        </w:tc>
        <w:tc>
          <w:tcPr>
            <w:tcW w:w="1863" w:type="dxa"/>
            <w:shd w:val="clear" w:color="auto" w:fill="auto"/>
          </w:tcPr>
          <w:p w14:paraId="44627B35" w14:textId="77777777" w:rsidR="004B78BB" w:rsidRDefault="004B78BB" w:rsidP="00EB73C6">
            <w:pPr>
              <w:rPr>
                <w:rFonts w:eastAsia="Arial" w:cstheme="minorHAnsi"/>
                <w:color w:val="000000" w:themeColor="text1"/>
                <w:sz w:val="20"/>
                <w:szCs w:val="20"/>
                <w:lang w:val="en-US"/>
              </w:rPr>
            </w:pPr>
            <w:r>
              <w:rPr>
                <w:rFonts w:eastAsia="Arial" w:cstheme="minorHAnsi"/>
                <w:color w:val="000000" w:themeColor="text1"/>
                <w:sz w:val="20"/>
                <w:szCs w:val="20"/>
                <w:lang w:val="en-US"/>
              </w:rPr>
              <w:t>Learner Wi-Fi: </w:t>
            </w:r>
          </w:p>
          <w:p w14:paraId="111D7227" w14:textId="77777777" w:rsidR="004B78BB" w:rsidRDefault="004B78BB" w:rsidP="00EB73C6">
            <w:pPr>
              <w:rPr>
                <w:rFonts w:eastAsia="Arial" w:cstheme="minorHAnsi"/>
                <w:color w:val="000000" w:themeColor="text1"/>
                <w:sz w:val="20"/>
                <w:szCs w:val="20"/>
                <w:lang w:val="en-US"/>
              </w:rPr>
            </w:pPr>
            <w:r>
              <w:rPr>
                <w:rFonts w:eastAsia="Arial" w:cstheme="minorHAnsi"/>
                <w:color w:val="000000" w:themeColor="text1"/>
                <w:sz w:val="20"/>
                <w:szCs w:val="20"/>
                <w:lang w:val="en-US"/>
              </w:rPr>
              <w:t xml:space="preserve">Baycrest </w:t>
            </w:r>
            <w:proofErr w:type="spellStart"/>
            <w:r>
              <w:rPr>
                <w:rFonts w:eastAsia="Arial" w:cstheme="minorHAnsi"/>
                <w:color w:val="000000" w:themeColor="text1"/>
                <w:sz w:val="20"/>
                <w:szCs w:val="20"/>
                <w:lang w:val="en-US"/>
              </w:rPr>
              <w:t>Wifi</w:t>
            </w:r>
            <w:proofErr w:type="spellEnd"/>
          </w:p>
          <w:p w14:paraId="31B10A1A" w14:textId="77777777" w:rsidR="004B78BB" w:rsidRDefault="004B78BB" w:rsidP="00EB73C6">
            <w:pPr>
              <w:rPr>
                <w:rFonts w:eastAsia="Arial" w:cstheme="minorHAnsi"/>
                <w:color w:val="000000" w:themeColor="text1"/>
                <w:sz w:val="20"/>
                <w:szCs w:val="20"/>
                <w:lang w:val="en-US"/>
              </w:rPr>
            </w:pPr>
            <w:r>
              <w:rPr>
                <w:rFonts w:eastAsia="Arial" w:cstheme="minorHAnsi"/>
                <w:color w:val="000000" w:themeColor="text1"/>
                <w:sz w:val="20"/>
                <w:szCs w:val="20"/>
                <w:lang w:val="en-US"/>
              </w:rPr>
              <w:t>  </w:t>
            </w:r>
          </w:p>
          <w:p w14:paraId="186F5A0C" w14:textId="6FDD494E" w:rsidR="004B78BB" w:rsidRPr="00B03873" w:rsidRDefault="004B78BB" w:rsidP="00EB73C6">
            <w:pPr>
              <w:rPr>
                <w:rFonts w:eastAsia="Arial" w:cstheme="minorHAnsi"/>
                <w:color w:val="000000" w:themeColor="text1"/>
                <w:sz w:val="20"/>
                <w:szCs w:val="20"/>
                <w:lang w:val="en-US"/>
              </w:rPr>
            </w:pPr>
            <w:r>
              <w:rPr>
                <w:rStyle w:val="normaltextrun"/>
                <w:rFonts w:ascii="Calibri" w:hAnsi="Calibri" w:cs="Calibri"/>
                <w:sz w:val="20"/>
                <w:szCs w:val="20"/>
                <w:lang w:val="en-US"/>
              </w:rPr>
              <w:t>Login and password same as hospital IT system login and password.</w:t>
            </w:r>
            <w:r>
              <w:rPr>
                <w:rStyle w:val="eop"/>
                <w:rFonts w:ascii="Calibri" w:hAnsi="Calibri" w:cs="Calibri"/>
                <w:sz w:val="20"/>
                <w:szCs w:val="20"/>
              </w:rPr>
              <w:t> </w:t>
            </w:r>
            <w:r>
              <w:rPr>
                <w:rFonts w:ascii="Calibri" w:hAnsi="Calibri" w:cs="Calibri"/>
                <w:sz w:val="20"/>
                <w:szCs w:val="20"/>
              </w:rPr>
              <w:br/>
            </w:r>
          </w:p>
        </w:tc>
        <w:tc>
          <w:tcPr>
            <w:tcW w:w="3032" w:type="dxa"/>
            <w:shd w:val="clear" w:color="auto" w:fill="auto"/>
          </w:tcPr>
          <w:p w14:paraId="02DE386F" w14:textId="17522894" w:rsidR="004B78BB" w:rsidRPr="00B03873" w:rsidRDefault="004B78BB" w:rsidP="00EB73C6">
            <w:pPr>
              <w:rPr>
                <w:rFonts w:eastAsia="Arial" w:cstheme="minorHAnsi"/>
                <w:color w:val="000000" w:themeColor="text1"/>
                <w:sz w:val="20"/>
                <w:szCs w:val="20"/>
                <w:lang w:val="en-US"/>
              </w:rPr>
            </w:pPr>
            <w:r>
              <w:rPr>
                <w:rFonts w:eastAsia="Arial" w:cstheme="minorHAnsi"/>
                <w:color w:val="000000" w:themeColor="text1"/>
                <w:sz w:val="20"/>
                <w:szCs w:val="20"/>
                <w:lang w:val="en-US"/>
              </w:rPr>
              <w:t xml:space="preserve">IT support is available via e-mail at  </w:t>
            </w:r>
            <w:hyperlink r:id="rId17" w:history="1">
              <w:r>
                <w:rPr>
                  <w:rStyle w:val="Hyperlink"/>
                  <w:rFonts w:eastAsia="Arial" w:cstheme="minorHAnsi"/>
                  <w:sz w:val="20"/>
                  <w:szCs w:val="20"/>
                  <w:lang w:val="en-US"/>
                </w:rPr>
                <w:t>helpdesk@baycrest.org</w:t>
              </w:r>
            </w:hyperlink>
            <w:r>
              <w:rPr>
                <w:rFonts w:eastAsia="Arial" w:cstheme="minorHAnsi"/>
                <w:color w:val="000000" w:themeColor="text1"/>
                <w:sz w:val="20"/>
                <w:szCs w:val="20"/>
                <w:lang w:val="en-US"/>
              </w:rPr>
              <w:t xml:space="preserve"> or by phone at 416-785-2500 ext. 4357</w:t>
            </w:r>
          </w:p>
        </w:tc>
        <w:tc>
          <w:tcPr>
            <w:tcW w:w="3070" w:type="dxa"/>
            <w:shd w:val="clear" w:color="auto" w:fill="auto"/>
          </w:tcPr>
          <w:p w14:paraId="45EB7754" w14:textId="77777777" w:rsidR="004B78BB" w:rsidRDefault="004B78BB" w:rsidP="00EB73C6">
            <w:pPr>
              <w:rPr>
                <w:rFonts w:eastAsia="Arial" w:cstheme="minorHAnsi"/>
                <w:color w:val="000000" w:themeColor="text1"/>
                <w:sz w:val="20"/>
                <w:szCs w:val="20"/>
                <w:u w:val="single"/>
                <w:lang w:val="en-US"/>
              </w:rPr>
            </w:pPr>
            <w:r>
              <w:rPr>
                <w:rFonts w:eastAsia="Arial" w:cstheme="minorHAnsi"/>
                <w:color w:val="000000" w:themeColor="text1"/>
                <w:sz w:val="20"/>
                <w:szCs w:val="20"/>
                <w:u w:val="single"/>
                <w:lang w:val="en-US"/>
              </w:rPr>
              <w:t xml:space="preserve">24/7 Options: </w:t>
            </w:r>
          </w:p>
          <w:p w14:paraId="754DA8E1" w14:textId="77777777" w:rsidR="004B78BB" w:rsidRDefault="004B78BB" w:rsidP="00EB73C6">
            <w:pPr>
              <w:rPr>
                <w:rFonts w:eastAsia="Arial" w:cstheme="minorHAnsi"/>
                <w:color w:val="000000" w:themeColor="text1"/>
                <w:sz w:val="20"/>
                <w:szCs w:val="20"/>
                <w:lang w:val="en-US"/>
              </w:rPr>
            </w:pPr>
            <w:r>
              <w:rPr>
                <w:rFonts w:eastAsia="Arial" w:cstheme="minorHAnsi"/>
                <w:color w:val="000000" w:themeColor="text1"/>
                <w:sz w:val="20"/>
                <w:szCs w:val="20"/>
                <w:lang w:val="en-US"/>
              </w:rPr>
              <w:t>Not applicable. (there is no overnight on-call work at Baycrest)</w:t>
            </w:r>
          </w:p>
          <w:p w14:paraId="3F54B800" w14:textId="77777777" w:rsidR="004B78BB" w:rsidRDefault="004B78BB" w:rsidP="00EB73C6">
            <w:pPr>
              <w:rPr>
                <w:rFonts w:eastAsia="Arial" w:cstheme="minorHAnsi"/>
                <w:color w:val="000000" w:themeColor="text1"/>
                <w:sz w:val="20"/>
                <w:szCs w:val="20"/>
                <w:lang w:val="en-US"/>
              </w:rPr>
            </w:pPr>
          </w:p>
          <w:p w14:paraId="3023A002" w14:textId="77777777" w:rsidR="004B78BB" w:rsidRDefault="004B78BB" w:rsidP="00EB73C6">
            <w:pPr>
              <w:rPr>
                <w:rFonts w:eastAsia="Arial" w:cstheme="minorHAnsi"/>
                <w:color w:val="000000" w:themeColor="text1"/>
                <w:sz w:val="20"/>
                <w:szCs w:val="20"/>
                <w:u w:val="single"/>
                <w:lang w:val="en-US"/>
              </w:rPr>
            </w:pPr>
            <w:r>
              <w:rPr>
                <w:rFonts w:eastAsia="Arial" w:cstheme="minorHAnsi"/>
                <w:color w:val="000000" w:themeColor="text1"/>
                <w:sz w:val="20"/>
                <w:szCs w:val="20"/>
                <w:u w:val="single"/>
                <w:lang w:val="en-US"/>
              </w:rPr>
              <w:t xml:space="preserve">Other Options: </w:t>
            </w:r>
          </w:p>
          <w:p w14:paraId="14173D15" w14:textId="77777777" w:rsidR="004B78BB" w:rsidRPr="00EB73C6" w:rsidRDefault="004B78BB" w:rsidP="00EB73C6">
            <w:pPr>
              <w:rPr>
                <w:rFonts w:eastAsia="Arial" w:cstheme="minorHAnsi"/>
                <w:color w:val="000000" w:themeColor="text1"/>
                <w:sz w:val="20"/>
                <w:szCs w:val="20"/>
                <w:u w:val="single"/>
                <w:lang w:val="en-US"/>
              </w:rPr>
            </w:pPr>
            <w:r w:rsidRPr="00EB73C6">
              <w:rPr>
                <w:rFonts w:eastAsia="Arial" w:cstheme="minorHAnsi"/>
                <w:color w:val="000000" w:themeColor="text1"/>
                <w:sz w:val="20"/>
                <w:szCs w:val="20"/>
                <w:lang w:val="en-US"/>
              </w:rPr>
              <w:t xml:space="preserve">W.A Café (in the </w:t>
            </w:r>
            <w:proofErr w:type="spellStart"/>
            <w:r w:rsidRPr="00EB73C6">
              <w:rPr>
                <w:rFonts w:eastAsia="Arial" w:cstheme="minorHAnsi"/>
                <w:color w:val="000000" w:themeColor="text1"/>
                <w:sz w:val="20"/>
                <w:szCs w:val="20"/>
                <w:lang w:val="en-US"/>
              </w:rPr>
              <w:t>Apotex</w:t>
            </w:r>
            <w:proofErr w:type="spellEnd"/>
            <w:r w:rsidRPr="00EB73C6">
              <w:rPr>
                <w:rFonts w:eastAsia="Arial" w:cstheme="minorHAnsi"/>
                <w:color w:val="000000" w:themeColor="text1"/>
                <w:sz w:val="20"/>
                <w:szCs w:val="20"/>
                <w:lang w:val="en-US"/>
              </w:rPr>
              <w:t xml:space="preserve"> building) Open Daily. </w:t>
            </w:r>
          </w:p>
          <w:p w14:paraId="311345ED" w14:textId="77777777" w:rsidR="004B78BB" w:rsidRPr="00EB73C6" w:rsidRDefault="004B78BB" w:rsidP="00EB73C6">
            <w:pPr>
              <w:pStyle w:val="ListParagraph"/>
              <w:numPr>
                <w:ilvl w:val="0"/>
                <w:numId w:val="44"/>
              </w:numPr>
              <w:rPr>
                <w:rFonts w:eastAsia="Arial" w:cstheme="minorHAnsi"/>
                <w:color w:val="000000" w:themeColor="text1"/>
                <w:sz w:val="20"/>
                <w:szCs w:val="20"/>
                <w:u w:val="single"/>
                <w:lang w:val="en-US"/>
              </w:rPr>
            </w:pPr>
            <w:r w:rsidRPr="00EB73C6">
              <w:rPr>
                <w:rFonts w:eastAsia="Arial" w:cstheme="minorHAnsi"/>
                <w:color w:val="000000" w:themeColor="text1"/>
                <w:sz w:val="20"/>
                <w:szCs w:val="20"/>
                <w:lang w:val="en-US"/>
              </w:rPr>
              <w:t>Monday – Thursday from 8AM – 4PM</w:t>
            </w:r>
          </w:p>
          <w:p w14:paraId="0E86D87C" w14:textId="77777777" w:rsidR="004B78BB" w:rsidRPr="00EB73C6" w:rsidRDefault="004B78BB" w:rsidP="00EB73C6">
            <w:pPr>
              <w:pStyle w:val="ListParagraph"/>
              <w:numPr>
                <w:ilvl w:val="0"/>
                <w:numId w:val="44"/>
              </w:numPr>
              <w:rPr>
                <w:rFonts w:eastAsia="Arial" w:cstheme="minorHAnsi"/>
                <w:color w:val="000000" w:themeColor="text1"/>
                <w:sz w:val="20"/>
                <w:szCs w:val="20"/>
                <w:u w:val="single"/>
                <w:lang w:val="en-US"/>
              </w:rPr>
            </w:pPr>
            <w:r w:rsidRPr="00EB73C6">
              <w:rPr>
                <w:rFonts w:eastAsia="Arial" w:cstheme="minorHAnsi"/>
                <w:color w:val="000000" w:themeColor="text1"/>
                <w:sz w:val="20"/>
                <w:szCs w:val="20"/>
                <w:lang w:val="en-US"/>
              </w:rPr>
              <w:t>Friday from 8AM – 3PM</w:t>
            </w:r>
          </w:p>
          <w:p w14:paraId="35151934" w14:textId="77777777" w:rsidR="004B78BB" w:rsidRPr="00EB73C6" w:rsidRDefault="004B78BB" w:rsidP="00EB73C6">
            <w:pPr>
              <w:pStyle w:val="ListParagraph"/>
              <w:numPr>
                <w:ilvl w:val="0"/>
                <w:numId w:val="44"/>
              </w:numPr>
              <w:rPr>
                <w:rFonts w:eastAsia="Arial" w:cstheme="minorHAnsi"/>
                <w:color w:val="000000" w:themeColor="text1"/>
                <w:sz w:val="20"/>
                <w:szCs w:val="20"/>
                <w:u w:val="single"/>
                <w:lang w:val="en-US"/>
              </w:rPr>
            </w:pPr>
            <w:r w:rsidRPr="00EB73C6">
              <w:rPr>
                <w:rFonts w:eastAsia="Arial" w:cstheme="minorHAnsi"/>
                <w:color w:val="000000" w:themeColor="text1"/>
                <w:sz w:val="20"/>
                <w:szCs w:val="20"/>
                <w:lang w:val="en-US"/>
              </w:rPr>
              <w:t>Saturday from 8AM – 4 PM</w:t>
            </w:r>
          </w:p>
          <w:p w14:paraId="2227A509" w14:textId="6F9B54E7" w:rsidR="004B78BB" w:rsidRPr="00EB73C6" w:rsidRDefault="004B78BB" w:rsidP="00EB73C6">
            <w:pPr>
              <w:pStyle w:val="ListParagraph"/>
              <w:numPr>
                <w:ilvl w:val="0"/>
                <w:numId w:val="44"/>
              </w:numPr>
              <w:rPr>
                <w:rFonts w:eastAsia="Arial" w:cstheme="minorHAnsi"/>
                <w:color w:val="000000" w:themeColor="text1"/>
                <w:sz w:val="20"/>
                <w:szCs w:val="20"/>
                <w:u w:val="single"/>
                <w:lang w:val="en-US"/>
              </w:rPr>
            </w:pPr>
            <w:r w:rsidRPr="00EB73C6">
              <w:rPr>
                <w:rFonts w:eastAsia="Arial" w:cstheme="minorHAnsi"/>
                <w:color w:val="000000" w:themeColor="text1"/>
                <w:sz w:val="20"/>
                <w:szCs w:val="20"/>
                <w:lang w:val="en-US"/>
              </w:rPr>
              <w:t xml:space="preserve">Sunday from 10AM – 4 PM </w:t>
            </w:r>
          </w:p>
        </w:tc>
        <w:tc>
          <w:tcPr>
            <w:tcW w:w="1997" w:type="dxa"/>
            <w:shd w:val="clear" w:color="auto" w:fill="auto"/>
          </w:tcPr>
          <w:p w14:paraId="65F31247" w14:textId="4B758FE9" w:rsidR="004B78BB" w:rsidRPr="00B03873" w:rsidRDefault="004B78BB" w:rsidP="00EB73C6">
            <w:pPr>
              <w:rPr>
                <w:rFonts w:eastAsia="Arial" w:cstheme="minorHAnsi"/>
                <w:color w:val="000000" w:themeColor="text1"/>
                <w:sz w:val="20"/>
                <w:szCs w:val="20"/>
                <w:lang w:val="en-US"/>
              </w:rPr>
            </w:pPr>
            <w:r>
              <w:rPr>
                <w:rFonts w:eastAsia="Arial" w:cstheme="minorHAnsi"/>
                <w:color w:val="000000" w:themeColor="text1"/>
                <w:sz w:val="20"/>
                <w:szCs w:val="20"/>
                <w:lang w:val="en-US"/>
              </w:rPr>
              <w:t>Communications desk on ground floor of hospital</w:t>
            </w:r>
          </w:p>
        </w:tc>
        <w:tc>
          <w:tcPr>
            <w:tcW w:w="2602" w:type="dxa"/>
            <w:shd w:val="clear" w:color="auto" w:fill="auto"/>
          </w:tcPr>
          <w:p w14:paraId="39110DA1" w14:textId="41121C8B" w:rsidR="004B78BB" w:rsidRPr="00B03873" w:rsidRDefault="004B78BB" w:rsidP="00EB73C6">
            <w:pPr>
              <w:rPr>
                <w:rFonts w:eastAsia="Arial" w:cstheme="minorHAnsi"/>
                <w:color w:val="000000" w:themeColor="text1"/>
                <w:sz w:val="20"/>
                <w:szCs w:val="20"/>
                <w:lang w:val="en-US"/>
              </w:rPr>
            </w:pPr>
            <w:r>
              <w:rPr>
                <w:rFonts w:eastAsia="Arial" w:cstheme="minorHAnsi"/>
                <w:color w:val="000000" w:themeColor="text1"/>
                <w:sz w:val="20"/>
                <w:szCs w:val="20"/>
                <w:lang w:val="en-US"/>
              </w:rPr>
              <w:t>Can be arranged within each individual department</w:t>
            </w:r>
          </w:p>
        </w:tc>
        <w:tc>
          <w:tcPr>
            <w:tcW w:w="2366" w:type="dxa"/>
            <w:shd w:val="clear" w:color="auto" w:fill="auto"/>
          </w:tcPr>
          <w:p w14:paraId="6EDDC667" w14:textId="77777777" w:rsidR="004B78BB" w:rsidRDefault="004B78BB" w:rsidP="00EB73C6">
            <w:pPr>
              <w:rPr>
                <w:rFonts w:eastAsia="Arial" w:cstheme="minorHAnsi"/>
                <w:color w:val="000000" w:themeColor="text1"/>
                <w:sz w:val="20"/>
                <w:szCs w:val="20"/>
                <w:lang w:val="en-US"/>
              </w:rPr>
            </w:pPr>
            <w:r>
              <w:rPr>
                <w:rFonts w:eastAsia="Arial" w:cstheme="minorHAnsi"/>
                <w:color w:val="000000" w:themeColor="text1"/>
                <w:sz w:val="20"/>
                <w:szCs w:val="20"/>
                <w:lang w:val="en-US"/>
              </w:rPr>
              <w:t>Multifaith Prayer Room located in the Silverman Garden Court on the 1</w:t>
            </w:r>
            <w:r>
              <w:rPr>
                <w:rFonts w:eastAsia="Arial" w:cstheme="minorHAnsi"/>
                <w:color w:val="000000" w:themeColor="text1"/>
                <w:sz w:val="20"/>
                <w:szCs w:val="20"/>
                <w:vertAlign w:val="superscript"/>
                <w:lang w:val="en-US"/>
              </w:rPr>
              <w:t>st</w:t>
            </w:r>
            <w:r>
              <w:rPr>
                <w:rFonts w:eastAsia="Arial" w:cstheme="minorHAnsi"/>
                <w:color w:val="000000" w:themeColor="text1"/>
                <w:sz w:val="20"/>
                <w:szCs w:val="20"/>
                <w:lang w:val="en-US"/>
              </w:rPr>
              <w:t xml:space="preserve"> floor of the hospital building, room 1A27.</w:t>
            </w:r>
          </w:p>
          <w:p w14:paraId="4D114950" w14:textId="77777777" w:rsidR="004B78BB" w:rsidRDefault="004B78BB" w:rsidP="00EB73C6">
            <w:pPr>
              <w:rPr>
                <w:rFonts w:eastAsia="Arial" w:cstheme="minorHAnsi"/>
                <w:color w:val="000000" w:themeColor="text1"/>
                <w:sz w:val="20"/>
                <w:szCs w:val="20"/>
                <w:lang w:val="en-US"/>
              </w:rPr>
            </w:pPr>
          </w:p>
          <w:p w14:paraId="5E44992D" w14:textId="77777777" w:rsidR="004B78BB" w:rsidRPr="00B03873" w:rsidRDefault="004B78BB" w:rsidP="00EB73C6">
            <w:pPr>
              <w:rPr>
                <w:rFonts w:eastAsia="Arial" w:cstheme="minorHAnsi"/>
                <w:color w:val="000000" w:themeColor="text1"/>
                <w:sz w:val="20"/>
                <w:szCs w:val="20"/>
                <w:lang w:val="en-US"/>
              </w:rPr>
            </w:pPr>
          </w:p>
        </w:tc>
        <w:tc>
          <w:tcPr>
            <w:tcW w:w="1684" w:type="dxa"/>
          </w:tcPr>
          <w:p w14:paraId="5F5794AA" w14:textId="3B4D6CC5" w:rsidR="004B78BB" w:rsidRDefault="004B78BB" w:rsidP="00EB73C6">
            <w:pPr>
              <w:rPr>
                <w:rFonts w:eastAsia="Arial" w:cstheme="minorHAnsi"/>
                <w:color w:val="000000" w:themeColor="text1"/>
                <w:sz w:val="20"/>
                <w:szCs w:val="20"/>
                <w:lang w:val="en-US"/>
              </w:rPr>
            </w:pPr>
            <w:r w:rsidRPr="004B78BB">
              <w:rPr>
                <w:rFonts w:eastAsia="Arial" w:cstheme="minorHAnsi"/>
                <w:color w:val="000000" w:themeColor="text1"/>
                <w:sz w:val="20"/>
                <w:szCs w:val="20"/>
                <w:lang w:val="en-US"/>
              </w:rPr>
              <w:t xml:space="preserve">First floor </w:t>
            </w:r>
            <w:proofErr w:type="spellStart"/>
            <w:r w:rsidRPr="004B78BB">
              <w:rPr>
                <w:rFonts w:eastAsia="Arial" w:cstheme="minorHAnsi"/>
                <w:color w:val="000000" w:themeColor="text1"/>
                <w:sz w:val="20"/>
                <w:szCs w:val="20"/>
                <w:lang w:val="en-US"/>
              </w:rPr>
              <w:t>kimel</w:t>
            </w:r>
            <w:proofErr w:type="spellEnd"/>
            <w:r w:rsidRPr="004B78BB">
              <w:rPr>
                <w:rFonts w:eastAsia="Arial" w:cstheme="minorHAnsi"/>
                <w:color w:val="000000" w:themeColor="text1"/>
                <w:sz w:val="20"/>
                <w:szCs w:val="20"/>
                <w:lang w:val="en-US"/>
              </w:rPr>
              <w:t xml:space="preserve"> building; First floor </w:t>
            </w:r>
            <w:proofErr w:type="spellStart"/>
            <w:r w:rsidRPr="004B78BB">
              <w:rPr>
                <w:rFonts w:eastAsia="Arial" w:cstheme="minorHAnsi"/>
                <w:color w:val="000000" w:themeColor="text1"/>
                <w:sz w:val="20"/>
                <w:szCs w:val="20"/>
                <w:lang w:val="en-US"/>
              </w:rPr>
              <w:t>apotex</w:t>
            </w:r>
            <w:proofErr w:type="spellEnd"/>
            <w:r w:rsidRPr="004B78BB">
              <w:rPr>
                <w:rFonts w:eastAsia="Arial" w:cstheme="minorHAnsi"/>
                <w:color w:val="000000" w:themeColor="text1"/>
                <w:sz w:val="20"/>
                <w:szCs w:val="20"/>
                <w:lang w:val="en-US"/>
              </w:rPr>
              <w:t xml:space="preserve"> building</w:t>
            </w:r>
          </w:p>
        </w:tc>
      </w:tr>
      <w:tr w:rsidR="004B78BB" w:rsidRPr="00B03873" w14:paraId="6600C4AF" w14:textId="3DEF30D9" w:rsidTr="004B78BB">
        <w:trPr>
          <w:trHeight w:val="300"/>
        </w:trPr>
        <w:tc>
          <w:tcPr>
            <w:tcW w:w="1376" w:type="dxa"/>
            <w:shd w:val="clear" w:color="auto" w:fill="D5DCE4" w:themeFill="text2" w:themeFillTint="33"/>
          </w:tcPr>
          <w:p w14:paraId="05AF9B91" w14:textId="05DBCAA2" w:rsidR="004B78BB" w:rsidRPr="000606C7" w:rsidRDefault="004B78BB" w:rsidP="000606C7">
            <w:pPr>
              <w:pStyle w:val="Heading1"/>
            </w:pPr>
            <w:bookmarkStart w:id="1" w:name="_Toc149134707"/>
            <w:r w:rsidRPr="000606C7">
              <w:t>Bridgepoint Health</w:t>
            </w:r>
            <w:bookmarkEnd w:id="1"/>
            <w:r w:rsidRPr="000606C7">
              <w:t> </w:t>
            </w:r>
          </w:p>
          <w:p w14:paraId="3CEFB19D" w14:textId="77777777" w:rsidR="004B78BB" w:rsidRPr="000606C7" w:rsidRDefault="004B78BB" w:rsidP="000606C7">
            <w:pPr>
              <w:pStyle w:val="Heading1"/>
            </w:pPr>
            <w:r w:rsidRPr="000606C7">
              <w:t>  </w:t>
            </w:r>
          </w:p>
          <w:p w14:paraId="527DA6C1" w14:textId="77777777" w:rsidR="004B78BB" w:rsidRPr="000606C7" w:rsidRDefault="004B78BB" w:rsidP="000606C7">
            <w:pPr>
              <w:pStyle w:val="Heading1"/>
            </w:pPr>
            <w:r w:rsidRPr="000606C7">
              <w:t>  </w:t>
            </w:r>
          </w:p>
          <w:p w14:paraId="39732855" w14:textId="77777777" w:rsidR="004B78BB" w:rsidRPr="000606C7" w:rsidRDefault="004B78BB" w:rsidP="000606C7">
            <w:pPr>
              <w:pStyle w:val="Heading1"/>
            </w:pPr>
            <w:r w:rsidRPr="000606C7">
              <w:t>  </w:t>
            </w:r>
          </w:p>
        </w:tc>
        <w:tc>
          <w:tcPr>
            <w:tcW w:w="1863" w:type="dxa"/>
            <w:shd w:val="clear" w:color="auto" w:fill="auto"/>
          </w:tcPr>
          <w:p w14:paraId="11DF2624" w14:textId="77777777" w:rsidR="004B78BB" w:rsidRPr="00B03873" w:rsidRDefault="004B78BB" w:rsidP="00B03873">
            <w:pPr>
              <w:rPr>
                <w:rFonts w:eastAsia="Arial" w:cstheme="minorHAnsi"/>
                <w:color w:val="000000" w:themeColor="text1"/>
                <w:sz w:val="20"/>
                <w:szCs w:val="20"/>
                <w:lang w:val="en-US"/>
              </w:rPr>
            </w:pPr>
            <w:r w:rsidRPr="00B03873">
              <w:rPr>
                <w:rFonts w:eastAsia="Arial" w:cstheme="minorHAnsi"/>
                <w:color w:val="000000" w:themeColor="text1"/>
                <w:sz w:val="20"/>
                <w:szCs w:val="20"/>
                <w:lang w:val="en-US"/>
              </w:rPr>
              <w:t>Learner Wi-Fi: </w:t>
            </w:r>
          </w:p>
          <w:p w14:paraId="38C6DDB7" w14:textId="77777777" w:rsidR="004B78BB" w:rsidRPr="00B03873" w:rsidRDefault="004B78BB" w:rsidP="00B03873">
            <w:pPr>
              <w:rPr>
                <w:rFonts w:eastAsia="Arial" w:cstheme="minorHAnsi"/>
                <w:color w:val="000000" w:themeColor="text1"/>
                <w:sz w:val="20"/>
                <w:szCs w:val="20"/>
                <w:lang w:val="en-US"/>
              </w:rPr>
            </w:pPr>
            <w:r w:rsidRPr="00B03873">
              <w:rPr>
                <w:rFonts w:eastAsia="Arial" w:cstheme="minorHAnsi"/>
                <w:color w:val="000000" w:themeColor="text1"/>
                <w:sz w:val="20"/>
                <w:szCs w:val="20"/>
                <w:lang w:val="en-US"/>
              </w:rPr>
              <w:t>SHS-B-LEARNER </w:t>
            </w:r>
          </w:p>
          <w:p w14:paraId="40347685" w14:textId="77777777" w:rsidR="004B78BB" w:rsidRPr="00B03873" w:rsidRDefault="004B78BB" w:rsidP="00B03873">
            <w:pPr>
              <w:rPr>
                <w:rFonts w:eastAsia="Arial" w:cstheme="minorHAnsi"/>
                <w:color w:val="000000" w:themeColor="text1"/>
                <w:sz w:val="20"/>
                <w:szCs w:val="20"/>
                <w:lang w:val="en-US"/>
              </w:rPr>
            </w:pPr>
            <w:r w:rsidRPr="00B03873">
              <w:rPr>
                <w:rFonts w:eastAsia="Arial" w:cstheme="minorHAnsi"/>
                <w:color w:val="000000" w:themeColor="text1"/>
                <w:sz w:val="20"/>
                <w:szCs w:val="20"/>
                <w:lang w:val="en-US"/>
              </w:rPr>
              <w:t>  </w:t>
            </w:r>
          </w:p>
          <w:p w14:paraId="5D0FAB85" w14:textId="77777777" w:rsidR="004B78BB" w:rsidRDefault="004B78BB" w:rsidP="00B03873">
            <w:pPr>
              <w:rPr>
                <w:rFonts w:eastAsia="Arial" w:cstheme="minorHAnsi"/>
                <w:color w:val="000000" w:themeColor="text1"/>
                <w:sz w:val="20"/>
                <w:szCs w:val="20"/>
                <w:lang w:val="en-US"/>
              </w:rPr>
            </w:pPr>
            <w:r w:rsidRPr="00B03873">
              <w:rPr>
                <w:rFonts w:eastAsia="Arial" w:cstheme="minorHAnsi"/>
                <w:color w:val="000000" w:themeColor="text1"/>
                <w:sz w:val="20"/>
                <w:szCs w:val="20"/>
                <w:lang w:val="en-US"/>
              </w:rPr>
              <w:t>Login and password same as hospital network login and password. </w:t>
            </w:r>
          </w:p>
          <w:p w14:paraId="37B39945" w14:textId="0FA22C5E" w:rsidR="004B78BB" w:rsidRPr="00E53F8A" w:rsidRDefault="004B78BB" w:rsidP="00E53F8A">
            <w:pPr>
              <w:spacing w:before="10"/>
              <w:ind w:right="204"/>
              <w:rPr>
                <w:rFonts w:eastAsia="Arial" w:cstheme="minorHAnsi"/>
                <w:color w:val="000000" w:themeColor="text1"/>
                <w:sz w:val="20"/>
                <w:szCs w:val="20"/>
                <w:lang w:val="en-US"/>
              </w:rPr>
            </w:pPr>
          </w:p>
        </w:tc>
        <w:tc>
          <w:tcPr>
            <w:tcW w:w="3032" w:type="dxa"/>
            <w:shd w:val="clear" w:color="auto" w:fill="auto"/>
          </w:tcPr>
          <w:p w14:paraId="000BB474" w14:textId="73700AC8" w:rsidR="004B78BB" w:rsidRPr="00B03873" w:rsidRDefault="004B78BB" w:rsidP="00B03873">
            <w:pPr>
              <w:rPr>
                <w:rFonts w:eastAsia="Arial" w:cstheme="minorHAnsi"/>
                <w:color w:val="000000" w:themeColor="text1"/>
                <w:sz w:val="20"/>
                <w:szCs w:val="20"/>
                <w:lang w:val="en-US"/>
              </w:rPr>
            </w:pPr>
            <w:r w:rsidRPr="00B03873">
              <w:rPr>
                <w:rFonts w:eastAsia="Arial" w:cstheme="minorHAnsi"/>
                <w:color w:val="000000" w:themeColor="text1"/>
                <w:sz w:val="20"/>
                <w:szCs w:val="20"/>
                <w:lang w:val="en-US"/>
              </w:rPr>
              <w:t xml:space="preserve">IT Support is available via extension 5000 or at </w:t>
            </w:r>
            <w:hyperlink r:id="rId18" w:history="1">
              <w:r w:rsidRPr="00B03873">
                <w:rPr>
                  <w:rStyle w:val="Hyperlink"/>
                  <w:rFonts w:eastAsia="Arial" w:cstheme="minorHAnsi"/>
                  <w:sz w:val="20"/>
                  <w:szCs w:val="20"/>
                  <w:lang w:val="en-US"/>
                </w:rPr>
                <w:t>Helpdesk.HBH@sinaihealth.ca</w:t>
              </w:r>
            </w:hyperlink>
            <w:r>
              <w:rPr>
                <w:rFonts w:eastAsia="Arial" w:cstheme="minorHAnsi"/>
                <w:color w:val="000000" w:themeColor="text1"/>
                <w:sz w:val="20"/>
                <w:szCs w:val="20"/>
                <w:lang w:val="en-US"/>
              </w:rPr>
              <w:t xml:space="preserve"> </w:t>
            </w:r>
          </w:p>
          <w:p w14:paraId="5C166516" w14:textId="77777777" w:rsidR="004B78BB" w:rsidRPr="00B03873" w:rsidRDefault="004B78BB" w:rsidP="00B03873">
            <w:pPr>
              <w:rPr>
                <w:rFonts w:eastAsia="Arial" w:cstheme="minorHAnsi"/>
                <w:color w:val="000000" w:themeColor="text1"/>
                <w:sz w:val="20"/>
                <w:szCs w:val="20"/>
                <w:lang w:val="en-US"/>
              </w:rPr>
            </w:pPr>
            <w:r w:rsidRPr="00B03873">
              <w:rPr>
                <w:rFonts w:eastAsia="Arial" w:cstheme="minorHAnsi"/>
                <w:color w:val="000000" w:themeColor="text1"/>
                <w:sz w:val="20"/>
                <w:szCs w:val="20"/>
                <w:lang w:val="en-US"/>
              </w:rPr>
              <w:t>  </w:t>
            </w:r>
          </w:p>
          <w:p w14:paraId="6230D781" w14:textId="77777777" w:rsidR="004B78BB" w:rsidRPr="00B03873" w:rsidRDefault="004B78BB" w:rsidP="00B03873">
            <w:pPr>
              <w:rPr>
                <w:rFonts w:eastAsia="Arial" w:cstheme="minorHAnsi"/>
                <w:color w:val="000000" w:themeColor="text1"/>
                <w:sz w:val="20"/>
                <w:szCs w:val="20"/>
                <w:lang w:val="en-US"/>
              </w:rPr>
            </w:pPr>
            <w:r w:rsidRPr="00B03873">
              <w:rPr>
                <w:rFonts w:eastAsia="Arial" w:cstheme="minorHAnsi"/>
                <w:color w:val="000000" w:themeColor="text1"/>
                <w:sz w:val="20"/>
                <w:szCs w:val="20"/>
                <w:lang w:val="en-US"/>
              </w:rPr>
              <w:t>Support is available in from 9-5, Monday – Friday with limited additional support at x5000 after hours and on weekends. </w:t>
            </w:r>
          </w:p>
        </w:tc>
        <w:tc>
          <w:tcPr>
            <w:tcW w:w="3070" w:type="dxa"/>
            <w:shd w:val="clear" w:color="auto" w:fill="auto"/>
          </w:tcPr>
          <w:p w14:paraId="569EB4DD" w14:textId="77777777" w:rsidR="004B78BB" w:rsidRDefault="004B78BB" w:rsidP="00B03873">
            <w:pPr>
              <w:rPr>
                <w:rFonts w:eastAsia="Arial" w:cstheme="minorHAnsi"/>
                <w:color w:val="000000" w:themeColor="text1"/>
                <w:sz w:val="20"/>
                <w:szCs w:val="20"/>
                <w:lang w:val="en-US"/>
              </w:rPr>
            </w:pPr>
            <w:r w:rsidRPr="00B03873">
              <w:rPr>
                <w:rFonts w:eastAsia="Arial" w:cstheme="minorHAnsi"/>
                <w:color w:val="000000" w:themeColor="text1"/>
                <w:sz w:val="20"/>
                <w:szCs w:val="20"/>
                <w:u w:val="single"/>
                <w:lang w:val="en-US"/>
              </w:rPr>
              <w:t>24/7 Options:</w:t>
            </w:r>
          </w:p>
          <w:p w14:paraId="6D7F300D" w14:textId="02CFDF2A" w:rsidR="004B78BB" w:rsidRDefault="004B78BB" w:rsidP="00B03873">
            <w:pPr>
              <w:rPr>
                <w:rFonts w:eastAsia="Arial" w:cstheme="minorHAnsi"/>
                <w:color w:val="000000" w:themeColor="text1"/>
                <w:sz w:val="20"/>
                <w:szCs w:val="20"/>
                <w:lang w:val="en-US"/>
              </w:rPr>
            </w:pPr>
            <w:r>
              <w:rPr>
                <w:rFonts w:eastAsia="Arial" w:cstheme="minorHAnsi"/>
                <w:color w:val="000000" w:themeColor="text1"/>
                <w:sz w:val="20"/>
                <w:szCs w:val="20"/>
                <w:lang w:val="en-US"/>
              </w:rPr>
              <w:t xml:space="preserve">Not applicable </w:t>
            </w:r>
            <w:r w:rsidRPr="00B03873">
              <w:rPr>
                <w:rFonts w:eastAsia="Arial" w:cstheme="minorHAnsi"/>
                <w:color w:val="000000" w:themeColor="text1"/>
                <w:sz w:val="20"/>
                <w:szCs w:val="20"/>
                <w:lang w:val="en-US"/>
              </w:rPr>
              <w:t>(</w:t>
            </w:r>
            <w:r>
              <w:rPr>
                <w:rFonts w:eastAsia="Arial" w:cstheme="minorHAnsi"/>
                <w:color w:val="000000" w:themeColor="text1"/>
                <w:sz w:val="20"/>
                <w:szCs w:val="20"/>
                <w:lang w:val="en-US"/>
              </w:rPr>
              <w:t>t</w:t>
            </w:r>
            <w:r w:rsidRPr="00B03873">
              <w:rPr>
                <w:rFonts w:eastAsia="Arial" w:cstheme="minorHAnsi"/>
                <w:color w:val="000000" w:themeColor="text1"/>
                <w:sz w:val="20"/>
                <w:szCs w:val="20"/>
                <w:lang w:val="en-US"/>
              </w:rPr>
              <w:t>here is no overnight on-call work at HBH)</w:t>
            </w:r>
            <w:r>
              <w:rPr>
                <w:rFonts w:eastAsia="Arial" w:cstheme="minorHAnsi"/>
                <w:color w:val="000000" w:themeColor="text1"/>
                <w:sz w:val="20"/>
                <w:szCs w:val="20"/>
                <w:lang w:val="en-US"/>
              </w:rPr>
              <w:t>.</w:t>
            </w:r>
          </w:p>
          <w:p w14:paraId="4DD37B0B" w14:textId="77777777" w:rsidR="004B78BB" w:rsidRDefault="004B78BB" w:rsidP="00B03873">
            <w:pPr>
              <w:rPr>
                <w:rFonts w:eastAsia="Arial" w:cstheme="minorHAnsi"/>
                <w:color w:val="000000" w:themeColor="text1"/>
                <w:sz w:val="20"/>
                <w:szCs w:val="20"/>
                <w:lang w:val="en-US"/>
              </w:rPr>
            </w:pPr>
          </w:p>
          <w:p w14:paraId="06C86787" w14:textId="01705F8F" w:rsidR="004B78BB" w:rsidRPr="00B03873" w:rsidRDefault="004B78BB" w:rsidP="00B03873">
            <w:pPr>
              <w:rPr>
                <w:rFonts w:eastAsia="Arial" w:cstheme="minorHAnsi"/>
                <w:color w:val="000000" w:themeColor="text1"/>
                <w:sz w:val="20"/>
                <w:szCs w:val="20"/>
                <w:u w:val="single"/>
                <w:lang w:val="en-US"/>
              </w:rPr>
            </w:pPr>
            <w:r w:rsidRPr="00B03873">
              <w:rPr>
                <w:rFonts w:eastAsia="Arial" w:cstheme="minorHAnsi"/>
                <w:color w:val="000000" w:themeColor="text1"/>
                <w:sz w:val="20"/>
                <w:szCs w:val="20"/>
                <w:u w:val="single"/>
                <w:lang w:val="en-US"/>
              </w:rPr>
              <w:t>Other Options: </w:t>
            </w:r>
          </w:p>
          <w:p w14:paraId="7A44EFAF" w14:textId="608700F0" w:rsidR="004B78BB" w:rsidRPr="00E53F8A" w:rsidRDefault="004B78BB" w:rsidP="00B03873">
            <w:pPr>
              <w:pStyle w:val="ListParagraph"/>
              <w:numPr>
                <w:ilvl w:val="0"/>
                <w:numId w:val="4"/>
              </w:numPr>
              <w:rPr>
                <w:rFonts w:eastAsia="Arial" w:cstheme="minorHAnsi"/>
                <w:color w:val="000000" w:themeColor="text1"/>
                <w:sz w:val="20"/>
                <w:szCs w:val="20"/>
                <w:lang w:val="en-US"/>
              </w:rPr>
            </w:pPr>
            <w:r w:rsidRPr="00B03873">
              <w:rPr>
                <w:rFonts w:eastAsia="Arial" w:cstheme="minorHAnsi"/>
                <w:color w:val="000000" w:themeColor="text1"/>
                <w:sz w:val="20"/>
                <w:szCs w:val="20"/>
                <w:lang w:val="en-US"/>
              </w:rPr>
              <w:t>Tim Hortons (Open Daily: 0630 - 1630) </w:t>
            </w:r>
          </w:p>
          <w:p w14:paraId="7E0EBBA8" w14:textId="46C062BD" w:rsidR="004B78BB" w:rsidRPr="00B03873" w:rsidRDefault="004B78BB" w:rsidP="00B03873">
            <w:pPr>
              <w:rPr>
                <w:rFonts w:eastAsia="Arial" w:cstheme="minorHAnsi"/>
                <w:color w:val="000000" w:themeColor="text1"/>
                <w:sz w:val="20"/>
                <w:szCs w:val="20"/>
                <w:lang w:val="en-US"/>
              </w:rPr>
            </w:pPr>
            <w:r w:rsidRPr="00B03873">
              <w:rPr>
                <w:rFonts w:eastAsia="Arial" w:cstheme="minorHAnsi"/>
                <w:color w:val="000000" w:themeColor="text1"/>
                <w:sz w:val="20"/>
                <w:szCs w:val="20"/>
                <w:lang w:val="en-US"/>
              </w:rPr>
              <w:t> </w:t>
            </w:r>
          </w:p>
        </w:tc>
        <w:tc>
          <w:tcPr>
            <w:tcW w:w="1997" w:type="dxa"/>
            <w:shd w:val="clear" w:color="auto" w:fill="auto"/>
          </w:tcPr>
          <w:p w14:paraId="16422527" w14:textId="77777777" w:rsidR="004B78BB" w:rsidRPr="00B03873" w:rsidRDefault="004B78BB" w:rsidP="00B03873">
            <w:pPr>
              <w:rPr>
                <w:rFonts w:eastAsia="Arial" w:cstheme="minorHAnsi"/>
                <w:color w:val="000000" w:themeColor="text1"/>
                <w:sz w:val="20"/>
                <w:szCs w:val="20"/>
                <w:lang w:val="en-US"/>
              </w:rPr>
            </w:pPr>
            <w:r w:rsidRPr="00B03873">
              <w:rPr>
                <w:rFonts w:eastAsia="Arial" w:cstheme="minorHAnsi"/>
                <w:color w:val="000000" w:themeColor="text1"/>
                <w:sz w:val="20"/>
                <w:szCs w:val="20"/>
                <w:lang w:val="en-US"/>
              </w:rPr>
              <w:t>Security desk at the Ground Floor Ambulatory Care Entrance </w:t>
            </w:r>
          </w:p>
        </w:tc>
        <w:tc>
          <w:tcPr>
            <w:tcW w:w="2602" w:type="dxa"/>
            <w:shd w:val="clear" w:color="auto" w:fill="auto"/>
          </w:tcPr>
          <w:p w14:paraId="02980C3C" w14:textId="77777777" w:rsidR="004B78BB" w:rsidRPr="00B03873" w:rsidRDefault="004B78BB" w:rsidP="00B03873">
            <w:pPr>
              <w:rPr>
                <w:rFonts w:eastAsia="Arial" w:cstheme="minorHAnsi"/>
                <w:color w:val="000000" w:themeColor="text1"/>
                <w:sz w:val="20"/>
                <w:szCs w:val="20"/>
                <w:lang w:val="en-US"/>
              </w:rPr>
            </w:pPr>
            <w:r w:rsidRPr="00B03873">
              <w:rPr>
                <w:rFonts w:eastAsia="Arial" w:cstheme="minorHAnsi"/>
                <w:color w:val="000000" w:themeColor="text1"/>
                <w:sz w:val="20"/>
                <w:szCs w:val="20"/>
                <w:lang w:val="en-US"/>
              </w:rPr>
              <w:t>Physician Resource Room (G.113) </w:t>
            </w:r>
          </w:p>
        </w:tc>
        <w:tc>
          <w:tcPr>
            <w:tcW w:w="2366" w:type="dxa"/>
            <w:shd w:val="clear" w:color="auto" w:fill="auto"/>
          </w:tcPr>
          <w:p w14:paraId="1E19FCB7" w14:textId="77777777" w:rsidR="004B78BB" w:rsidRPr="00B03873" w:rsidRDefault="004B78BB" w:rsidP="00B03873">
            <w:pPr>
              <w:rPr>
                <w:rFonts w:eastAsia="Arial" w:cstheme="minorHAnsi"/>
                <w:color w:val="000000" w:themeColor="text1"/>
                <w:sz w:val="20"/>
                <w:szCs w:val="20"/>
                <w:lang w:val="en-US"/>
              </w:rPr>
            </w:pPr>
            <w:r w:rsidRPr="00B03873">
              <w:rPr>
                <w:rFonts w:eastAsia="Arial" w:cstheme="minorHAnsi"/>
                <w:color w:val="000000" w:themeColor="text1"/>
                <w:sz w:val="20"/>
                <w:szCs w:val="20"/>
                <w:lang w:val="en-US"/>
              </w:rPr>
              <w:t>Sacred Space: 5th floor next to the elevators </w:t>
            </w:r>
          </w:p>
        </w:tc>
        <w:tc>
          <w:tcPr>
            <w:tcW w:w="1684" w:type="dxa"/>
          </w:tcPr>
          <w:p w14:paraId="1C31CEAC" w14:textId="69E4147D" w:rsidR="004B78BB" w:rsidRPr="00B03873" w:rsidRDefault="004B78BB" w:rsidP="00B03873">
            <w:pPr>
              <w:rPr>
                <w:rFonts w:eastAsia="Arial" w:cstheme="minorHAnsi"/>
                <w:color w:val="000000" w:themeColor="text1"/>
                <w:sz w:val="20"/>
                <w:szCs w:val="20"/>
                <w:lang w:val="en-US"/>
              </w:rPr>
            </w:pPr>
          </w:p>
        </w:tc>
      </w:tr>
      <w:tr w:rsidR="004B78BB" w:rsidRPr="00B03873" w14:paraId="19E78FC9" w14:textId="3DD26E28" w:rsidTr="004B78BB">
        <w:trPr>
          <w:trHeight w:val="300"/>
        </w:trPr>
        <w:tc>
          <w:tcPr>
            <w:tcW w:w="1376" w:type="dxa"/>
            <w:shd w:val="clear" w:color="auto" w:fill="D5DCE4" w:themeFill="text2" w:themeFillTint="33"/>
          </w:tcPr>
          <w:p w14:paraId="618D6693" w14:textId="7F2AF8AF" w:rsidR="004B78BB" w:rsidRPr="000606C7" w:rsidRDefault="004B78BB" w:rsidP="000606C7">
            <w:pPr>
              <w:pStyle w:val="Heading1"/>
            </w:pPr>
            <w:bookmarkStart w:id="2" w:name="_Toc149134708"/>
            <w:r w:rsidRPr="000606C7">
              <w:t>Centre for Addictions and Mental Health</w:t>
            </w:r>
            <w:bookmarkEnd w:id="2"/>
          </w:p>
        </w:tc>
        <w:tc>
          <w:tcPr>
            <w:tcW w:w="1863" w:type="dxa"/>
            <w:shd w:val="clear" w:color="auto" w:fill="auto"/>
          </w:tcPr>
          <w:p w14:paraId="4B0ACCD4" w14:textId="77777777" w:rsidR="004B78BB" w:rsidRPr="00C3216D" w:rsidRDefault="004B78BB" w:rsidP="00C3216D">
            <w:pPr>
              <w:rPr>
                <w:rFonts w:eastAsia="Arial" w:cstheme="minorHAnsi"/>
                <w:color w:val="000000" w:themeColor="text1"/>
                <w:sz w:val="20"/>
                <w:szCs w:val="20"/>
              </w:rPr>
            </w:pPr>
            <w:r w:rsidRPr="00C3216D">
              <w:rPr>
                <w:rFonts w:eastAsia="Arial" w:cstheme="minorHAnsi"/>
                <w:b/>
                <w:bCs/>
                <w:color w:val="000000" w:themeColor="text1"/>
                <w:sz w:val="20"/>
                <w:szCs w:val="20"/>
                <w:lang w:val="en-US"/>
              </w:rPr>
              <w:t>Personal Devices:</w:t>
            </w:r>
            <w:r w:rsidRPr="00C3216D">
              <w:rPr>
                <w:rFonts w:eastAsia="Arial" w:cstheme="minorHAnsi"/>
                <w:color w:val="000000" w:themeColor="text1"/>
                <w:sz w:val="20"/>
                <w:szCs w:val="20"/>
                <w:lang w:val="en-US"/>
              </w:rPr>
              <w:t xml:space="preserve"> To access </w:t>
            </w:r>
            <w:proofErr w:type="spellStart"/>
            <w:r w:rsidRPr="00C3216D">
              <w:rPr>
                <w:rFonts w:eastAsia="Arial" w:cstheme="minorHAnsi"/>
                <w:color w:val="000000" w:themeColor="text1"/>
                <w:sz w:val="20"/>
                <w:szCs w:val="20"/>
                <w:lang w:val="en-US"/>
              </w:rPr>
              <w:t>WiFi</w:t>
            </w:r>
            <w:proofErr w:type="spellEnd"/>
            <w:r w:rsidRPr="00C3216D">
              <w:rPr>
                <w:rFonts w:eastAsia="Arial" w:cstheme="minorHAnsi"/>
                <w:color w:val="000000" w:themeColor="text1"/>
                <w:sz w:val="20"/>
                <w:szCs w:val="20"/>
                <w:lang w:val="en-US"/>
              </w:rPr>
              <w:t xml:space="preserve"> for staff personal devices such as phones, tablets, laptops and research devices, </w:t>
            </w:r>
            <w:r w:rsidRPr="00C3216D">
              <w:rPr>
                <w:rFonts w:eastAsia="Arial" w:cstheme="minorHAnsi"/>
                <w:color w:val="000000" w:themeColor="text1"/>
                <w:sz w:val="20"/>
                <w:szCs w:val="20"/>
                <w:lang w:val="en-US"/>
              </w:rPr>
              <w:lastRenderedPageBreak/>
              <w:t xml:space="preserve">select </w:t>
            </w:r>
            <w:proofErr w:type="spellStart"/>
            <w:r w:rsidRPr="00C3216D">
              <w:rPr>
                <w:rFonts w:eastAsia="Arial" w:cstheme="minorHAnsi"/>
                <w:b/>
                <w:bCs/>
                <w:color w:val="000000" w:themeColor="text1"/>
                <w:sz w:val="20"/>
                <w:szCs w:val="20"/>
                <w:lang w:val="en-US"/>
              </w:rPr>
              <w:t>StaffDevices</w:t>
            </w:r>
            <w:proofErr w:type="spellEnd"/>
            <w:r w:rsidRPr="00C3216D">
              <w:rPr>
                <w:rFonts w:eastAsia="Arial" w:cstheme="minorHAnsi"/>
                <w:color w:val="000000" w:themeColor="text1"/>
                <w:sz w:val="20"/>
                <w:szCs w:val="20"/>
                <w:lang w:val="en-US"/>
              </w:rPr>
              <w:t> </w:t>
            </w:r>
            <w:proofErr w:type="spellStart"/>
            <w:r w:rsidRPr="00C3216D">
              <w:rPr>
                <w:rFonts w:eastAsia="Arial" w:cstheme="minorHAnsi"/>
                <w:color w:val="000000" w:themeColor="text1"/>
                <w:sz w:val="20"/>
                <w:szCs w:val="20"/>
                <w:lang w:val="en-US"/>
              </w:rPr>
              <w:t>WiFi</w:t>
            </w:r>
            <w:proofErr w:type="spellEnd"/>
            <w:r w:rsidRPr="00C3216D">
              <w:rPr>
                <w:rFonts w:eastAsia="Arial" w:cstheme="minorHAnsi"/>
                <w:color w:val="000000" w:themeColor="text1"/>
                <w:sz w:val="20"/>
                <w:szCs w:val="20"/>
                <w:lang w:val="en-US"/>
              </w:rPr>
              <w:t>:</w:t>
            </w:r>
            <w:r w:rsidRPr="00C3216D">
              <w:rPr>
                <w:rFonts w:eastAsia="Arial" w:cstheme="minorHAnsi"/>
                <w:color w:val="000000" w:themeColor="text1"/>
                <w:sz w:val="20"/>
                <w:szCs w:val="20"/>
              </w:rPr>
              <w:t> </w:t>
            </w:r>
          </w:p>
          <w:p w14:paraId="7254FEF2" w14:textId="77777777" w:rsidR="004B78BB" w:rsidRDefault="004B78BB" w:rsidP="00C3216D">
            <w:pPr>
              <w:rPr>
                <w:rFonts w:eastAsia="Arial" w:cstheme="minorHAnsi"/>
                <w:color w:val="000000" w:themeColor="text1"/>
                <w:sz w:val="20"/>
                <w:szCs w:val="20"/>
                <w:lang w:val="en-US"/>
              </w:rPr>
            </w:pPr>
          </w:p>
          <w:p w14:paraId="7478A622" w14:textId="77777777" w:rsidR="004B78BB" w:rsidRPr="00C84405" w:rsidRDefault="004B78BB" w:rsidP="00F36366">
            <w:pPr>
              <w:numPr>
                <w:ilvl w:val="0"/>
                <w:numId w:val="6"/>
              </w:numPr>
              <w:tabs>
                <w:tab w:val="num" w:pos="720"/>
              </w:tabs>
              <w:rPr>
                <w:rFonts w:eastAsia="Arial" w:cstheme="minorHAnsi"/>
                <w:color w:val="000000" w:themeColor="text1"/>
                <w:sz w:val="20"/>
                <w:szCs w:val="20"/>
              </w:rPr>
            </w:pPr>
            <w:r w:rsidRPr="00C84405">
              <w:rPr>
                <w:rFonts w:eastAsia="Arial" w:cstheme="minorHAnsi"/>
                <w:color w:val="000000" w:themeColor="text1"/>
                <w:sz w:val="20"/>
                <w:szCs w:val="20"/>
                <w:lang w:val="en-US"/>
              </w:rPr>
              <w:t>On your personal device, connect to </w:t>
            </w:r>
            <w:proofErr w:type="spellStart"/>
            <w:r w:rsidRPr="00C84405">
              <w:rPr>
                <w:rFonts w:eastAsia="Arial" w:cstheme="minorHAnsi"/>
                <w:b/>
                <w:bCs/>
                <w:color w:val="000000" w:themeColor="text1"/>
                <w:sz w:val="20"/>
                <w:szCs w:val="20"/>
                <w:lang w:val="en-US"/>
              </w:rPr>
              <w:t>StaffDevices</w:t>
            </w:r>
            <w:proofErr w:type="spellEnd"/>
            <w:r w:rsidRPr="00C84405">
              <w:rPr>
                <w:rFonts w:eastAsia="Arial" w:cstheme="minorHAnsi"/>
                <w:color w:val="000000" w:themeColor="text1"/>
                <w:sz w:val="20"/>
                <w:szCs w:val="20"/>
              </w:rPr>
              <w:t> </w:t>
            </w:r>
          </w:p>
          <w:p w14:paraId="538A61E8" w14:textId="77777777" w:rsidR="004B78BB" w:rsidRPr="00C84405" w:rsidRDefault="004B78BB" w:rsidP="00F36366">
            <w:pPr>
              <w:numPr>
                <w:ilvl w:val="0"/>
                <w:numId w:val="6"/>
              </w:numPr>
              <w:tabs>
                <w:tab w:val="num" w:pos="720"/>
              </w:tabs>
              <w:rPr>
                <w:rFonts w:eastAsia="Arial" w:cstheme="minorHAnsi"/>
                <w:color w:val="000000" w:themeColor="text1"/>
                <w:sz w:val="20"/>
                <w:szCs w:val="20"/>
              </w:rPr>
            </w:pPr>
            <w:r w:rsidRPr="00C84405">
              <w:rPr>
                <w:rFonts w:eastAsia="Arial" w:cstheme="minorHAnsi"/>
                <w:color w:val="000000" w:themeColor="text1"/>
                <w:sz w:val="20"/>
                <w:szCs w:val="20"/>
                <w:lang w:val="en-US"/>
              </w:rPr>
              <w:t>Enter the password when prompted</w:t>
            </w:r>
            <w:r w:rsidRPr="00C84405">
              <w:rPr>
                <w:rFonts w:eastAsia="Arial" w:cstheme="minorHAnsi"/>
                <w:color w:val="000000" w:themeColor="text1"/>
                <w:sz w:val="20"/>
                <w:szCs w:val="20"/>
              </w:rPr>
              <w:t> </w:t>
            </w:r>
          </w:p>
          <w:p w14:paraId="08A4FF0E" w14:textId="5E471D7D" w:rsidR="004B78BB" w:rsidRPr="005C6D87" w:rsidRDefault="004B78BB" w:rsidP="00C3216D">
            <w:pPr>
              <w:rPr>
                <w:rFonts w:eastAsia="Arial" w:cstheme="minorHAnsi"/>
                <w:color w:val="000000" w:themeColor="text1"/>
                <w:sz w:val="20"/>
                <w:szCs w:val="20"/>
              </w:rPr>
            </w:pPr>
            <w:r w:rsidRPr="00C84405">
              <w:rPr>
                <w:rFonts w:eastAsia="Arial" w:cstheme="minorHAnsi"/>
                <w:color w:val="000000" w:themeColor="text1"/>
                <w:sz w:val="20"/>
                <w:szCs w:val="20"/>
                <w:lang w:val="en-US"/>
              </w:rPr>
              <w:t>No guest account or sponsorship is required. The pre-shared key will be updated every six months for security.</w:t>
            </w:r>
            <w:r w:rsidRPr="00C84405">
              <w:rPr>
                <w:rFonts w:eastAsia="Arial" w:cstheme="minorHAnsi"/>
                <w:color w:val="000000" w:themeColor="text1"/>
                <w:sz w:val="20"/>
                <w:szCs w:val="20"/>
              </w:rPr>
              <w:t> </w:t>
            </w:r>
          </w:p>
        </w:tc>
        <w:tc>
          <w:tcPr>
            <w:tcW w:w="3032" w:type="dxa"/>
            <w:shd w:val="clear" w:color="auto" w:fill="auto"/>
          </w:tcPr>
          <w:p w14:paraId="4656BDB5" w14:textId="77777777" w:rsidR="004B78BB" w:rsidRDefault="004B78BB" w:rsidP="00C3216D">
            <w:pPr>
              <w:pStyle w:val="paragraph"/>
              <w:textAlignment w:val="baseline"/>
              <w:divId w:val="87192090"/>
            </w:pPr>
            <w:hyperlink r:id="rId19" w:tgtFrame="_blank" w:history="1">
              <w:r>
                <w:rPr>
                  <w:rStyle w:val="normaltextrun"/>
                  <w:rFonts w:ascii="Calibri" w:hAnsi="Calibri" w:cs="Calibri"/>
                  <w:color w:val="0563C1"/>
                  <w:sz w:val="20"/>
                  <w:szCs w:val="20"/>
                  <w:u w:val="single"/>
                  <w:lang w:val="en-US"/>
                </w:rPr>
                <w:t>helpdesk@camh.ca</w:t>
              </w:r>
            </w:hyperlink>
            <w:r>
              <w:rPr>
                <w:rStyle w:val="normaltextrun"/>
                <w:rFonts w:ascii="Calibri" w:hAnsi="Calibri" w:cs="Calibri"/>
                <w:sz w:val="20"/>
                <w:szCs w:val="20"/>
                <w:lang w:val="en-US"/>
              </w:rPr>
              <w:t> </w:t>
            </w:r>
            <w:r>
              <w:rPr>
                <w:rStyle w:val="eop"/>
                <w:rFonts w:ascii="Calibri" w:hAnsi="Calibri" w:cs="Calibri"/>
                <w:sz w:val="20"/>
                <w:szCs w:val="20"/>
              </w:rPr>
              <w:t> </w:t>
            </w:r>
          </w:p>
          <w:p w14:paraId="3CD973E8" w14:textId="08B89FD3" w:rsidR="004B78BB" w:rsidRPr="00B03873" w:rsidRDefault="004B78BB" w:rsidP="00C3216D">
            <w:pPr>
              <w:rPr>
                <w:rFonts w:eastAsia="Arial" w:cstheme="minorHAnsi"/>
                <w:color w:val="000000" w:themeColor="text1"/>
                <w:sz w:val="20"/>
                <w:szCs w:val="20"/>
                <w:lang w:val="en-US"/>
              </w:rPr>
            </w:pPr>
            <w:r>
              <w:rPr>
                <w:rStyle w:val="normaltextrun"/>
                <w:rFonts w:ascii="Calibri" w:hAnsi="Calibri" w:cs="Calibri"/>
                <w:sz w:val="20"/>
                <w:szCs w:val="20"/>
                <w:lang w:val="en-US"/>
              </w:rPr>
              <w:t xml:space="preserve">4165358501 </w:t>
            </w:r>
            <w:proofErr w:type="spellStart"/>
            <w:r>
              <w:rPr>
                <w:rStyle w:val="normaltextrun"/>
                <w:rFonts w:ascii="Calibri" w:hAnsi="Calibri" w:cs="Calibri"/>
                <w:sz w:val="20"/>
                <w:szCs w:val="20"/>
                <w:lang w:val="en-US"/>
              </w:rPr>
              <w:t>ext</w:t>
            </w:r>
            <w:proofErr w:type="spellEnd"/>
            <w:r>
              <w:rPr>
                <w:rStyle w:val="normaltextrun"/>
                <w:rFonts w:ascii="Calibri" w:hAnsi="Calibri" w:cs="Calibri"/>
                <w:sz w:val="20"/>
                <w:szCs w:val="20"/>
                <w:lang w:val="en-US"/>
              </w:rPr>
              <w:t xml:space="preserve"> 6011.</w:t>
            </w:r>
            <w:r>
              <w:rPr>
                <w:rStyle w:val="eop"/>
                <w:rFonts w:ascii="Calibri" w:hAnsi="Calibri" w:cs="Calibri"/>
                <w:sz w:val="20"/>
                <w:szCs w:val="20"/>
              </w:rPr>
              <w:t> </w:t>
            </w:r>
          </w:p>
        </w:tc>
        <w:tc>
          <w:tcPr>
            <w:tcW w:w="3070" w:type="dxa"/>
            <w:shd w:val="clear" w:color="auto" w:fill="auto"/>
          </w:tcPr>
          <w:p w14:paraId="41DFB142" w14:textId="1616063A" w:rsidR="004B78BB" w:rsidRDefault="004B78BB" w:rsidP="00C3216D">
            <w:pPr>
              <w:rPr>
                <w:rStyle w:val="normaltextrun"/>
                <w:rFonts w:ascii="Calibri" w:hAnsi="Calibri" w:cs="Calibri"/>
                <w:sz w:val="20"/>
                <w:szCs w:val="20"/>
                <w:u w:val="single"/>
                <w:lang w:val="en-US"/>
              </w:rPr>
            </w:pPr>
            <w:r>
              <w:rPr>
                <w:rStyle w:val="normaltextrun"/>
                <w:rFonts w:ascii="Calibri" w:hAnsi="Calibri" w:cs="Calibri"/>
                <w:sz w:val="20"/>
                <w:szCs w:val="20"/>
                <w:u w:val="single"/>
                <w:lang w:val="en-US"/>
              </w:rPr>
              <w:t>24/7 Options</w:t>
            </w:r>
          </w:p>
          <w:p w14:paraId="40869D31" w14:textId="3A094F1C" w:rsidR="004B78BB" w:rsidRPr="00C3216D" w:rsidRDefault="004B78BB" w:rsidP="00C3216D">
            <w:pPr>
              <w:rPr>
                <w:rStyle w:val="normaltextrun"/>
                <w:rFonts w:ascii="Calibri" w:hAnsi="Calibri" w:cs="Calibri"/>
                <w:sz w:val="20"/>
                <w:szCs w:val="20"/>
                <w:lang w:val="en-US"/>
              </w:rPr>
            </w:pPr>
            <w:r w:rsidRPr="00C3216D">
              <w:rPr>
                <w:rStyle w:val="normaltextrun"/>
                <w:rFonts w:ascii="Calibri" w:hAnsi="Calibri" w:cs="Calibri"/>
                <w:sz w:val="20"/>
                <w:szCs w:val="20"/>
                <w:lang w:val="en-US"/>
              </w:rPr>
              <w:t xml:space="preserve">None. </w:t>
            </w:r>
          </w:p>
          <w:p w14:paraId="5A524021" w14:textId="77777777" w:rsidR="004B78BB" w:rsidRPr="00C3216D" w:rsidRDefault="004B78BB" w:rsidP="00C3216D">
            <w:pPr>
              <w:rPr>
                <w:rStyle w:val="normaltextrun"/>
                <w:rFonts w:ascii="Calibri" w:hAnsi="Calibri" w:cs="Calibri"/>
                <w:sz w:val="20"/>
                <w:szCs w:val="20"/>
                <w:u w:val="single"/>
                <w:lang w:val="en-US"/>
              </w:rPr>
            </w:pPr>
          </w:p>
          <w:p w14:paraId="391DFFE8" w14:textId="77777777" w:rsidR="004B78BB" w:rsidRDefault="004B78BB" w:rsidP="00C3216D">
            <w:pPr>
              <w:rPr>
                <w:rStyle w:val="normaltextrun"/>
                <w:rFonts w:ascii="Calibri" w:hAnsi="Calibri" w:cs="Calibri"/>
                <w:sz w:val="20"/>
                <w:szCs w:val="20"/>
                <w:u w:val="single"/>
                <w:lang w:val="en-US"/>
              </w:rPr>
            </w:pPr>
            <w:r>
              <w:rPr>
                <w:rStyle w:val="normaltextrun"/>
                <w:rFonts w:ascii="Calibri" w:hAnsi="Calibri" w:cs="Calibri"/>
                <w:sz w:val="20"/>
                <w:szCs w:val="20"/>
                <w:u w:val="single"/>
                <w:lang w:val="en-US"/>
              </w:rPr>
              <w:t>Other Options:</w:t>
            </w:r>
          </w:p>
          <w:p w14:paraId="7D40717B" w14:textId="4AA3E8EF" w:rsidR="004B78BB" w:rsidRPr="00C3216D" w:rsidRDefault="004B78BB" w:rsidP="00C3216D">
            <w:pPr>
              <w:rPr>
                <w:rFonts w:eastAsia="Arial" w:cstheme="minorHAnsi"/>
                <w:color w:val="000000" w:themeColor="text1"/>
                <w:sz w:val="20"/>
                <w:szCs w:val="20"/>
                <w:u w:val="single"/>
                <w:lang w:val="en-US"/>
              </w:rPr>
            </w:pPr>
            <w:r w:rsidRPr="00C3216D">
              <w:rPr>
                <w:rStyle w:val="normaltextrun"/>
                <w:rFonts w:ascii="Calibri" w:hAnsi="Calibri" w:cs="Calibri"/>
                <w:sz w:val="20"/>
                <w:szCs w:val="20"/>
                <w:lang w:val="en-US"/>
              </w:rPr>
              <w:t xml:space="preserve">No food </w:t>
            </w:r>
            <w:r>
              <w:rPr>
                <w:rStyle w:val="normaltextrun"/>
                <w:rFonts w:ascii="Calibri" w:hAnsi="Calibri" w:cs="Calibri"/>
                <w:sz w:val="20"/>
                <w:szCs w:val="20"/>
                <w:lang w:val="en-US"/>
              </w:rPr>
              <w:t>vendors open</w:t>
            </w:r>
            <w:r w:rsidRPr="00C3216D">
              <w:rPr>
                <w:rStyle w:val="normaltextrun"/>
                <w:rFonts w:ascii="Calibri" w:hAnsi="Calibri" w:cs="Calibri"/>
                <w:sz w:val="20"/>
                <w:szCs w:val="20"/>
                <w:lang w:val="en-US"/>
              </w:rPr>
              <w:t xml:space="preserve"> onsite – </w:t>
            </w:r>
            <w:r>
              <w:rPr>
                <w:rStyle w:val="normaltextrun"/>
                <w:rFonts w:ascii="Calibri" w:hAnsi="Calibri" w:cs="Calibri"/>
                <w:sz w:val="20"/>
                <w:szCs w:val="20"/>
                <w:lang w:val="en-US"/>
              </w:rPr>
              <w:t xml:space="preserve">delivery </w:t>
            </w:r>
            <w:r w:rsidRPr="00C3216D">
              <w:rPr>
                <w:rStyle w:val="normaltextrun"/>
                <w:rFonts w:ascii="Calibri" w:hAnsi="Calibri" w:cs="Calibri"/>
                <w:sz w:val="20"/>
                <w:szCs w:val="20"/>
                <w:lang w:val="en-US"/>
              </w:rPr>
              <w:t>would be used if needed</w:t>
            </w:r>
            <w:r>
              <w:rPr>
                <w:rStyle w:val="normaltextrun"/>
                <w:rFonts w:ascii="Calibri" w:hAnsi="Calibri" w:cs="Calibri"/>
                <w:sz w:val="20"/>
                <w:szCs w:val="20"/>
                <w:lang w:val="en-US"/>
              </w:rPr>
              <w:t>.</w:t>
            </w:r>
          </w:p>
        </w:tc>
        <w:tc>
          <w:tcPr>
            <w:tcW w:w="1997" w:type="dxa"/>
            <w:shd w:val="clear" w:color="auto" w:fill="auto"/>
          </w:tcPr>
          <w:p w14:paraId="2C4E7299" w14:textId="679E7E5C" w:rsidR="004B78BB" w:rsidRPr="00C3216D" w:rsidRDefault="004B78BB" w:rsidP="00C3216D">
            <w:pPr>
              <w:rPr>
                <w:rFonts w:eastAsia="Arial" w:cstheme="minorHAnsi"/>
                <w:color w:val="000000" w:themeColor="text1"/>
                <w:sz w:val="20"/>
                <w:szCs w:val="20"/>
                <w:lang w:val="en-US"/>
              </w:rPr>
            </w:pPr>
            <w:r w:rsidRPr="001647D2">
              <w:rPr>
                <w:rFonts w:ascii="Calibri" w:hAnsi="Calibri" w:cs="Calibri"/>
                <w:sz w:val="20"/>
                <w:szCs w:val="20"/>
              </w:rPr>
              <w:t xml:space="preserve">Security desk on ground floor on 1051 </w:t>
            </w:r>
            <w:r>
              <w:rPr>
                <w:rFonts w:ascii="Calibri" w:hAnsi="Calibri" w:cs="Calibri"/>
                <w:sz w:val="20"/>
                <w:szCs w:val="20"/>
              </w:rPr>
              <w:t>Q</w:t>
            </w:r>
            <w:r w:rsidRPr="001647D2">
              <w:rPr>
                <w:rFonts w:ascii="Calibri" w:hAnsi="Calibri" w:cs="Calibri"/>
                <w:sz w:val="20"/>
                <w:szCs w:val="20"/>
              </w:rPr>
              <w:t xml:space="preserve">ueen </w:t>
            </w:r>
            <w:r>
              <w:rPr>
                <w:rFonts w:ascii="Calibri" w:hAnsi="Calibri" w:cs="Calibri"/>
                <w:sz w:val="20"/>
                <w:szCs w:val="20"/>
              </w:rPr>
              <w:t>S</w:t>
            </w:r>
            <w:r w:rsidRPr="001647D2">
              <w:rPr>
                <w:rFonts w:ascii="Calibri" w:hAnsi="Calibri" w:cs="Calibri"/>
                <w:sz w:val="20"/>
                <w:szCs w:val="20"/>
              </w:rPr>
              <w:t>t west, across from the Bridging Clinic.</w:t>
            </w:r>
          </w:p>
        </w:tc>
        <w:tc>
          <w:tcPr>
            <w:tcW w:w="2602" w:type="dxa"/>
            <w:shd w:val="clear" w:color="auto" w:fill="auto"/>
          </w:tcPr>
          <w:p w14:paraId="0538367D" w14:textId="77777777" w:rsidR="004B78BB" w:rsidRPr="00C32FFC" w:rsidRDefault="004B78BB" w:rsidP="00C32FFC">
            <w:pPr>
              <w:rPr>
                <w:rFonts w:eastAsia="Arial" w:cstheme="minorHAnsi"/>
                <w:b/>
                <w:bCs/>
                <w:color w:val="000000" w:themeColor="text1"/>
                <w:sz w:val="20"/>
                <w:szCs w:val="20"/>
                <w:u w:val="single"/>
                <w:lang w:val="en-US"/>
              </w:rPr>
            </w:pPr>
            <w:r w:rsidRPr="00C32FFC">
              <w:rPr>
                <w:rFonts w:eastAsia="Arial" w:cstheme="minorHAnsi"/>
                <w:b/>
                <w:bCs/>
                <w:color w:val="000000" w:themeColor="text1"/>
                <w:sz w:val="20"/>
                <w:szCs w:val="20"/>
                <w:u w:val="single"/>
                <w:lang w:val="en-US"/>
              </w:rPr>
              <w:t>Temporary Locations and Times until Mid-Late 2025</w:t>
            </w:r>
          </w:p>
          <w:p w14:paraId="588F0E4F" w14:textId="77777777" w:rsidR="004B78BB" w:rsidRPr="00C32FFC" w:rsidRDefault="004B78BB" w:rsidP="00C32FFC">
            <w:pPr>
              <w:rPr>
                <w:rFonts w:eastAsia="Arial" w:cstheme="minorHAnsi"/>
                <w:b/>
                <w:bCs/>
                <w:color w:val="000000" w:themeColor="text1"/>
                <w:sz w:val="20"/>
                <w:szCs w:val="20"/>
                <w:u w:val="single"/>
                <w:lang w:val="en-US"/>
              </w:rPr>
            </w:pPr>
          </w:p>
          <w:p w14:paraId="0324CFAF" w14:textId="77777777" w:rsidR="004B78BB" w:rsidRPr="00C32FFC" w:rsidRDefault="004B78BB" w:rsidP="00C32FFC">
            <w:pPr>
              <w:rPr>
                <w:rFonts w:eastAsia="Arial" w:cstheme="minorHAnsi"/>
                <w:color w:val="000000" w:themeColor="text1"/>
                <w:sz w:val="20"/>
                <w:szCs w:val="20"/>
                <w:lang w:val="en-US"/>
              </w:rPr>
            </w:pPr>
            <w:r w:rsidRPr="00C32FFC">
              <w:rPr>
                <w:rFonts w:eastAsia="Arial" w:cstheme="minorHAnsi"/>
                <w:b/>
                <w:bCs/>
                <w:color w:val="000000" w:themeColor="text1"/>
                <w:sz w:val="20"/>
                <w:szCs w:val="20"/>
                <w:u w:val="single"/>
                <w:lang w:val="en-US"/>
              </w:rPr>
              <w:t>Queen Street Site:</w:t>
            </w:r>
            <w:r w:rsidRPr="00C32FFC">
              <w:rPr>
                <w:rFonts w:eastAsia="Arial" w:cstheme="minorHAnsi"/>
                <w:color w:val="000000" w:themeColor="text1"/>
                <w:sz w:val="20"/>
                <w:szCs w:val="20"/>
                <w:lang w:val="en-US"/>
              </w:rPr>
              <w:t> </w:t>
            </w:r>
          </w:p>
          <w:p w14:paraId="36401E07" w14:textId="77777777" w:rsidR="004B78BB" w:rsidRPr="00C32FFC" w:rsidRDefault="004B78BB" w:rsidP="00C32FFC">
            <w:pPr>
              <w:rPr>
                <w:rFonts w:eastAsia="Arial" w:cstheme="minorHAnsi"/>
                <w:color w:val="000000" w:themeColor="text1"/>
                <w:sz w:val="20"/>
                <w:szCs w:val="20"/>
                <w:lang w:val="en-US"/>
              </w:rPr>
            </w:pPr>
            <w:r w:rsidRPr="00C32FFC">
              <w:rPr>
                <w:rFonts w:eastAsia="Arial" w:cstheme="minorHAnsi"/>
                <w:b/>
                <w:bCs/>
                <w:color w:val="000000" w:themeColor="text1"/>
                <w:sz w:val="20"/>
                <w:szCs w:val="20"/>
                <w:lang w:val="en-US"/>
              </w:rPr>
              <w:t>Health, Safety, and Wellness Office</w:t>
            </w:r>
          </w:p>
          <w:p w14:paraId="54CCC7E3" w14:textId="77777777" w:rsidR="004B78BB" w:rsidRPr="00C32FFC" w:rsidRDefault="004B78BB" w:rsidP="00C32FFC">
            <w:pPr>
              <w:rPr>
                <w:rFonts w:eastAsia="Arial" w:cstheme="minorHAnsi"/>
                <w:color w:val="000000" w:themeColor="text1"/>
                <w:sz w:val="20"/>
                <w:szCs w:val="20"/>
                <w:lang w:val="en-US"/>
              </w:rPr>
            </w:pPr>
            <w:r w:rsidRPr="00C32FFC">
              <w:rPr>
                <w:rFonts w:eastAsia="Arial" w:cstheme="minorHAnsi"/>
                <w:b/>
                <w:bCs/>
                <w:color w:val="000000" w:themeColor="text1"/>
                <w:sz w:val="20"/>
                <w:szCs w:val="20"/>
                <w:lang w:val="en-US"/>
              </w:rPr>
              <w:t>100 Stokes, room 5350</w:t>
            </w:r>
          </w:p>
          <w:p w14:paraId="4F1D3C09" w14:textId="77777777" w:rsidR="004B78BB" w:rsidRPr="00C32FFC" w:rsidRDefault="004B78BB" w:rsidP="00C32FFC">
            <w:pPr>
              <w:rPr>
                <w:rFonts w:eastAsia="Arial" w:cstheme="minorHAnsi"/>
                <w:color w:val="000000" w:themeColor="text1"/>
                <w:sz w:val="20"/>
                <w:szCs w:val="20"/>
                <w:lang w:val="en-US"/>
              </w:rPr>
            </w:pPr>
            <w:r w:rsidRPr="00C32FFC">
              <w:rPr>
                <w:rFonts w:eastAsia="Arial" w:cstheme="minorHAnsi"/>
                <w:b/>
                <w:bCs/>
                <w:color w:val="000000" w:themeColor="text1"/>
                <w:sz w:val="20"/>
                <w:szCs w:val="20"/>
                <w:lang w:val="en-US"/>
              </w:rPr>
              <w:lastRenderedPageBreak/>
              <w:t>Monday to Friday, 8:00am to 4:00pm</w:t>
            </w:r>
          </w:p>
          <w:p w14:paraId="2F9506AD" w14:textId="77777777" w:rsidR="004B78BB" w:rsidRPr="00C32FFC" w:rsidRDefault="004B78BB" w:rsidP="00C32FFC">
            <w:pPr>
              <w:rPr>
                <w:rFonts w:eastAsia="Arial" w:cstheme="minorHAnsi"/>
                <w:color w:val="000000" w:themeColor="text1"/>
                <w:sz w:val="20"/>
                <w:szCs w:val="20"/>
                <w:lang w:val="en-US"/>
              </w:rPr>
            </w:pPr>
            <w:r w:rsidRPr="00C32FFC">
              <w:rPr>
                <w:rFonts w:eastAsia="Arial" w:cstheme="minorHAnsi"/>
                <w:color w:val="000000" w:themeColor="text1"/>
                <w:sz w:val="20"/>
                <w:szCs w:val="20"/>
                <w:lang w:val="en-US"/>
              </w:rPr>
              <w:t xml:space="preserve">Contact </w:t>
            </w:r>
            <w:hyperlink r:id="rId20" w:history="1">
              <w:r w:rsidRPr="00C32FFC">
                <w:rPr>
                  <w:rStyle w:val="Hyperlink"/>
                  <w:rFonts w:eastAsia="Arial" w:cstheme="minorHAnsi"/>
                  <w:sz w:val="20"/>
                  <w:szCs w:val="20"/>
                  <w:lang w:val="en-US"/>
                </w:rPr>
                <w:t>health.andsafety@camh.ca</w:t>
              </w:r>
            </w:hyperlink>
            <w:r w:rsidRPr="00C32FFC">
              <w:rPr>
                <w:rFonts w:eastAsia="Arial" w:cstheme="minorHAnsi"/>
                <w:color w:val="000000" w:themeColor="text1"/>
                <w:sz w:val="20"/>
                <w:szCs w:val="20"/>
                <w:lang w:val="en-US"/>
              </w:rPr>
              <w:t xml:space="preserve"> or walk-in during staffed hours to inquire about room availability.</w:t>
            </w:r>
          </w:p>
          <w:p w14:paraId="032DF9C9" w14:textId="77777777" w:rsidR="004B78BB" w:rsidRPr="00C32FFC" w:rsidRDefault="004B78BB" w:rsidP="00C32FFC">
            <w:pPr>
              <w:rPr>
                <w:rFonts w:eastAsia="Arial" w:cstheme="minorHAnsi"/>
                <w:color w:val="000000" w:themeColor="text1"/>
                <w:sz w:val="20"/>
                <w:szCs w:val="20"/>
                <w:lang w:val="en-US"/>
              </w:rPr>
            </w:pPr>
            <w:r w:rsidRPr="00C32FFC">
              <w:rPr>
                <w:rFonts w:eastAsia="Arial" w:cstheme="minorHAnsi"/>
                <w:color w:val="000000" w:themeColor="text1"/>
                <w:sz w:val="20"/>
                <w:szCs w:val="20"/>
                <w:lang w:val="en-US"/>
              </w:rPr>
              <w:t> </w:t>
            </w:r>
          </w:p>
          <w:p w14:paraId="15D44CD1" w14:textId="77777777" w:rsidR="004B78BB" w:rsidRPr="00C32FFC" w:rsidRDefault="004B78BB" w:rsidP="00C32FFC">
            <w:pPr>
              <w:rPr>
                <w:rFonts w:eastAsia="Arial" w:cstheme="minorHAnsi"/>
                <w:color w:val="000000" w:themeColor="text1"/>
                <w:sz w:val="20"/>
                <w:szCs w:val="20"/>
                <w:lang w:val="en-US"/>
              </w:rPr>
            </w:pPr>
            <w:r w:rsidRPr="00C32FFC">
              <w:rPr>
                <w:rFonts w:eastAsia="Arial" w:cstheme="minorHAnsi"/>
                <w:b/>
                <w:bCs/>
                <w:color w:val="000000" w:themeColor="text1"/>
                <w:sz w:val="20"/>
                <w:szCs w:val="20"/>
                <w:u w:val="single"/>
                <w:lang w:val="en-US"/>
              </w:rPr>
              <w:t>College Street Site:</w:t>
            </w:r>
          </w:p>
          <w:p w14:paraId="0C93BBA2" w14:textId="77777777" w:rsidR="004B78BB" w:rsidRPr="00C32FFC" w:rsidRDefault="004B78BB" w:rsidP="00C32FFC">
            <w:pPr>
              <w:rPr>
                <w:rFonts w:eastAsia="Arial" w:cstheme="minorHAnsi"/>
                <w:color w:val="000000" w:themeColor="text1"/>
                <w:sz w:val="20"/>
                <w:szCs w:val="20"/>
                <w:lang w:val="en-US"/>
              </w:rPr>
            </w:pPr>
            <w:r w:rsidRPr="00C32FFC">
              <w:rPr>
                <w:rFonts w:eastAsia="Arial" w:cstheme="minorHAnsi"/>
                <w:b/>
                <w:bCs/>
                <w:color w:val="000000" w:themeColor="text1"/>
                <w:sz w:val="20"/>
                <w:szCs w:val="20"/>
                <w:lang w:val="en-US"/>
              </w:rPr>
              <w:t>Wellness Centre Therapeutic Room</w:t>
            </w:r>
          </w:p>
          <w:p w14:paraId="1A91E7D5" w14:textId="77777777" w:rsidR="004B78BB" w:rsidRPr="00C32FFC" w:rsidRDefault="004B78BB" w:rsidP="00C32FFC">
            <w:pPr>
              <w:rPr>
                <w:rFonts w:eastAsia="Arial" w:cstheme="minorHAnsi"/>
                <w:color w:val="000000" w:themeColor="text1"/>
                <w:sz w:val="20"/>
                <w:szCs w:val="20"/>
                <w:lang w:val="en-US"/>
              </w:rPr>
            </w:pPr>
            <w:r w:rsidRPr="00C32FFC">
              <w:rPr>
                <w:rFonts w:eastAsia="Arial" w:cstheme="minorHAnsi"/>
                <w:b/>
                <w:bCs/>
                <w:color w:val="000000" w:themeColor="text1"/>
                <w:sz w:val="20"/>
                <w:szCs w:val="20"/>
                <w:lang w:val="en-US"/>
              </w:rPr>
              <w:t>250 College, ground floor</w:t>
            </w:r>
          </w:p>
          <w:p w14:paraId="6A778FC6" w14:textId="77777777" w:rsidR="004B78BB" w:rsidRPr="00C32FFC" w:rsidRDefault="004B78BB" w:rsidP="00C32FFC">
            <w:pPr>
              <w:rPr>
                <w:rFonts w:eastAsia="Arial" w:cstheme="minorHAnsi"/>
                <w:color w:val="000000" w:themeColor="text1"/>
                <w:sz w:val="20"/>
                <w:szCs w:val="20"/>
                <w:lang w:val="en-US"/>
              </w:rPr>
            </w:pPr>
            <w:r w:rsidRPr="00C32FFC">
              <w:rPr>
                <w:rFonts w:eastAsia="Arial" w:cstheme="minorHAnsi"/>
                <w:b/>
                <w:bCs/>
                <w:color w:val="000000" w:themeColor="text1"/>
                <w:sz w:val="20"/>
                <w:szCs w:val="20"/>
                <w:lang w:val="en-US"/>
              </w:rPr>
              <w:t>Monday to Friday</w:t>
            </w:r>
          </w:p>
          <w:p w14:paraId="07D37E04" w14:textId="77777777" w:rsidR="004B78BB" w:rsidRPr="00C32FFC" w:rsidRDefault="004B78BB" w:rsidP="00C32FFC">
            <w:pPr>
              <w:rPr>
                <w:rFonts w:eastAsia="Arial" w:cstheme="minorHAnsi"/>
                <w:color w:val="000000" w:themeColor="text1"/>
                <w:sz w:val="20"/>
                <w:szCs w:val="20"/>
                <w:lang w:val="en-US"/>
              </w:rPr>
            </w:pPr>
            <w:r w:rsidRPr="00C32FFC">
              <w:rPr>
                <w:rFonts w:eastAsia="Arial" w:cstheme="minorHAnsi"/>
                <w:color w:val="000000" w:themeColor="text1"/>
                <w:sz w:val="20"/>
                <w:szCs w:val="20"/>
                <w:lang w:val="en-US"/>
              </w:rPr>
              <w:t xml:space="preserve">Contact </w:t>
            </w:r>
            <w:hyperlink r:id="rId21" w:history="1">
              <w:r w:rsidRPr="00C32FFC">
                <w:rPr>
                  <w:rStyle w:val="Hyperlink"/>
                  <w:rFonts w:eastAsia="Arial" w:cstheme="minorHAnsi"/>
                  <w:sz w:val="20"/>
                  <w:szCs w:val="20"/>
                  <w:lang w:val="en-US"/>
                </w:rPr>
                <w:t>wellness@camh.ca</w:t>
              </w:r>
            </w:hyperlink>
            <w:r w:rsidRPr="00C32FFC">
              <w:rPr>
                <w:rFonts w:eastAsia="Arial" w:cstheme="minorHAnsi"/>
                <w:color w:val="000000" w:themeColor="text1"/>
                <w:sz w:val="20"/>
                <w:szCs w:val="20"/>
                <w:lang w:val="en-US"/>
              </w:rPr>
              <w:t xml:space="preserve"> to inquire about room availability/times.</w:t>
            </w:r>
          </w:p>
          <w:p w14:paraId="5796262F" w14:textId="77777777" w:rsidR="004B78BB" w:rsidRPr="00C32FFC" w:rsidRDefault="004B78BB" w:rsidP="00C32FFC">
            <w:pPr>
              <w:rPr>
                <w:rFonts w:eastAsia="Arial" w:cstheme="minorHAnsi"/>
                <w:color w:val="000000" w:themeColor="text1"/>
                <w:sz w:val="20"/>
                <w:szCs w:val="20"/>
                <w:lang w:val="en-US"/>
              </w:rPr>
            </w:pPr>
          </w:p>
          <w:p w14:paraId="3643C4E6" w14:textId="77777777" w:rsidR="004B78BB" w:rsidRPr="00C32FFC" w:rsidRDefault="004B78BB" w:rsidP="00C32FFC">
            <w:pPr>
              <w:rPr>
                <w:rFonts w:eastAsia="Arial" w:cstheme="minorHAnsi"/>
                <w:color w:val="000000" w:themeColor="text1"/>
                <w:sz w:val="20"/>
                <w:szCs w:val="20"/>
                <w:lang w:val="en-US"/>
              </w:rPr>
            </w:pPr>
            <w:r w:rsidRPr="00C32FFC">
              <w:rPr>
                <w:rFonts w:eastAsia="Arial" w:cstheme="minorHAnsi"/>
                <w:color w:val="000000" w:themeColor="text1"/>
                <w:sz w:val="20"/>
                <w:szCs w:val="20"/>
                <w:lang w:val="en-US"/>
              </w:rPr>
              <w:t>*We are working on additional off hours spaces outside of call rooms for now while we continue to work on this. </w:t>
            </w:r>
          </w:p>
          <w:p w14:paraId="588F153F" w14:textId="0B779267" w:rsidR="004B78BB" w:rsidRPr="001F3A70" w:rsidRDefault="004B78BB" w:rsidP="00C3216D">
            <w:pPr>
              <w:rPr>
                <w:rFonts w:eastAsia="Arial" w:cstheme="minorHAnsi"/>
                <w:color w:val="000000" w:themeColor="text1"/>
                <w:sz w:val="20"/>
                <w:szCs w:val="20"/>
              </w:rPr>
            </w:pPr>
          </w:p>
        </w:tc>
        <w:tc>
          <w:tcPr>
            <w:tcW w:w="2366" w:type="dxa"/>
            <w:shd w:val="clear" w:color="auto" w:fill="auto"/>
          </w:tcPr>
          <w:p w14:paraId="042EFE89" w14:textId="4BC097D5" w:rsidR="004B78BB" w:rsidRPr="00C3216D" w:rsidRDefault="004B78BB" w:rsidP="00C3216D">
            <w:pPr>
              <w:pStyle w:val="paragraph"/>
              <w:textAlignment w:val="baseline"/>
              <w:rPr>
                <w:sz w:val="20"/>
                <w:szCs w:val="20"/>
              </w:rPr>
            </w:pPr>
            <w:r w:rsidRPr="00C3216D">
              <w:rPr>
                <w:rStyle w:val="normaltextrun"/>
                <w:rFonts w:ascii="Calibri" w:hAnsi="Calibri" w:cs="Calibri"/>
                <w:sz w:val="20"/>
                <w:szCs w:val="20"/>
                <w:lang w:val="en-US"/>
              </w:rPr>
              <w:lastRenderedPageBreak/>
              <w:t>2</w:t>
            </w:r>
            <w:r w:rsidRPr="00C3216D">
              <w:rPr>
                <w:rStyle w:val="normaltextrun"/>
                <w:rFonts w:ascii="Calibri" w:hAnsi="Calibri" w:cs="Calibri"/>
                <w:sz w:val="20"/>
                <w:szCs w:val="20"/>
                <w:vertAlign w:val="superscript"/>
                <w:lang w:val="en-US"/>
              </w:rPr>
              <w:t>nd</w:t>
            </w:r>
            <w:r w:rsidRPr="00C3216D">
              <w:rPr>
                <w:rStyle w:val="normaltextrun"/>
                <w:rFonts w:ascii="Calibri" w:hAnsi="Calibri" w:cs="Calibri"/>
                <w:sz w:val="20"/>
                <w:szCs w:val="20"/>
                <w:lang w:val="en-US"/>
              </w:rPr>
              <w:t xml:space="preserve"> Floor, 100 Stokes St.</w:t>
            </w:r>
          </w:p>
        </w:tc>
        <w:tc>
          <w:tcPr>
            <w:tcW w:w="1684" w:type="dxa"/>
          </w:tcPr>
          <w:p w14:paraId="4CD8CDEC" w14:textId="6DF2E982" w:rsidR="004B78BB" w:rsidRPr="00C647BF" w:rsidRDefault="004B78BB" w:rsidP="00C3216D">
            <w:pPr>
              <w:pStyle w:val="paragraph"/>
              <w:textAlignment w:val="baseline"/>
              <w:rPr>
                <w:rStyle w:val="normaltextrun"/>
                <w:rFonts w:asciiTheme="minorHAnsi" w:hAnsiTheme="minorHAnsi" w:cstheme="minorHAnsi"/>
                <w:sz w:val="20"/>
                <w:szCs w:val="20"/>
                <w:lang w:val="en-US"/>
              </w:rPr>
            </w:pPr>
            <w:r w:rsidRPr="00C647BF">
              <w:rPr>
                <w:rFonts w:asciiTheme="minorHAnsi" w:eastAsia="Arial" w:hAnsiTheme="minorHAnsi" w:cstheme="minorHAnsi"/>
                <w:color w:val="000000" w:themeColor="text1"/>
                <w:sz w:val="20"/>
                <w:szCs w:val="20"/>
                <w:lang w:val="en-US"/>
              </w:rPr>
              <w:t>Located throughout CAMH</w:t>
            </w:r>
          </w:p>
        </w:tc>
      </w:tr>
      <w:tr w:rsidR="004B78BB" w14:paraId="66F531EC" w14:textId="3460A4F6" w:rsidTr="004B78BB">
        <w:trPr>
          <w:trHeight w:val="300"/>
        </w:trPr>
        <w:tc>
          <w:tcPr>
            <w:tcW w:w="1376" w:type="dxa"/>
            <w:shd w:val="clear" w:color="auto" w:fill="D5DCE4" w:themeFill="text2" w:themeFillTint="33"/>
          </w:tcPr>
          <w:p w14:paraId="7B00D92E" w14:textId="0815C69A" w:rsidR="004B78BB" w:rsidRPr="000606C7" w:rsidRDefault="004B78BB" w:rsidP="000606C7">
            <w:pPr>
              <w:pStyle w:val="Heading1"/>
            </w:pPr>
            <w:bookmarkStart w:id="3" w:name="_Toc149134709"/>
            <w:r w:rsidRPr="000606C7">
              <w:t xml:space="preserve">Holland </w:t>
            </w:r>
            <w:proofErr w:type="spellStart"/>
            <w:r w:rsidRPr="000606C7">
              <w:t>Bloorview</w:t>
            </w:r>
            <w:bookmarkEnd w:id="3"/>
            <w:proofErr w:type="spellEnd"/>
            <w:r w:rsidRPr="000606C7">
              <w:t xml:space="preserve"> </w:t>
            </w:r>
          </w:p>
        </w:tc>
        <w:tc>
          <w:tcPr>
            <w:tcW w:w="1863" w:type="dxa"/>
            <w:shd w:val="clear" w:color="auto" w:fill="auto"/>
          </w:tcPr>
          <w:p w14:paraId="0D049B8F" w14:textId="5F6A10BF" w:rsidR="004B78BB" w:rsidRPr="00B6306C" w:rsidRDefault="004B78BB" w:rsidP="00F363F3">
            <w:pPr>
              <w:rPr>
                <w:rFonts w:eastAsia="Arial" w:cstheme="minorHAnsi"/>
                <w:color w:val="000000" w:themeColor="text1"/>
                <w:sz w:val="20"/>
                <w:szCs w:val="20"/>
                <w:lang w:val="en-US"/>
              </w:rPr>
            </w:pPr>
            <w:r w:rsidRPr="00B6306C">
              <w:rPr>
                <w:rFonts w:eastAsia="Arial" w:cstheme="minorHAnsi"/>
                <w:color w:val="000000" w:themeColor="text1"/>
                <w:sz w:val="20"/>
                <w:szCs w:val="20"/>
                <w:lang w:val="en-US"/>
              </w:rPr>
              <w:t>Staff WIFI</w:t>
            </w:r>
            <w:r>
              <w:rPr>
                <w:rFonts w:eastAsia="Arial" w:cstheme="minorHAnsi"/>
                <w:color w:val="000000" w:themeColor="text1"/>
                <w:sz w:val="20"/>
                <w:szCs w:val="20"/>
                <w:lang w:val="en-US"/>
              </w:rPr>
              <w:t>:</w:t>
            </w:r>
            <w:r w:rsidRPr="00B6306C">
              <w:rPr>
                <w:rFonts w:eastAsia="Arial" w:cstheme="minorHAnsi"/>
                <w:color w:val="000000" w:themeColor="text1"/>
                <w:sz w:val="20"/>
                <w:szCs w:val="20"/>
                <w:lang w:val="en-US"/>
              </w:rPr>
              <w:t> </w:t>
            </w:r>
            <w:proofErr w:type="spellStart"/>
            <w:r w:rsidRPr="00B6306C">
              <w:rPr>
                <w:rFonts w:eastAsia="Arial" w:cstheme="minorHAnsi"/>
                <w:b/>
                <w:bCs/>
                <w:color w:val="000000" w:themeColor="text1"/>
                <w:sz w:val="20"/>
                <w:szCs w:val="20"/>
                <w:lang w:val="en-US"/>
              </w:rPr>
              <w:t>Bmcc.local</w:t>
            </w:r>
            <w:proofErr w:type="spellEnd"/>
            <w:r w:rsidRPr="00B6306C">
              <w:rPr>
                <w:rFonts w:eastAsia="Arial" w:cstheme="minorHAnsi"/>
                <w:color w:val="000000" w:themeColor="text1"/>
                <w:sz w:val="20"/>
                <w:szCs w:val="20"/>
                <w:lang w:val="en-US"/>
              </w:rPr>
              <w:t> </w:t>
            </w:r>
          </w:p>
          <w:p w14:paraId="04D07F1D" w14:textId="77777777" w:rsidR="004B78BB" w:rsidRPr="00B6306C" w:rsidRDefault="004B78BB" w:rsidP="00F363F3">
            <w:pPr>
              <w:rPr>
                <w:rFonts w:eastAsia="Arial" w:cstheme="minorHAnsi"/>
                <w:color w:val="000000" w:themeColor="text1"/>
                <w:sz w:val="20"/>
                <w:szCs w:val="20"/>
                <w:lang w:val="en-US"/>
              </w:rPr>
            </w:pPr>
            <w:r w:rsidRPr="00B6306C">
              <w:rPr>
                <w:rFonts w:eastAsia="Arial" w:cstheme="minorHAnsi"/>
                <w:color w:val="000000" w:themeColor="text1"/>
                <w:sz w:val="20"/>
                <w:szCs w:val="20"/>
                <w:lang w:val="en-US"/>
              </w:rPr>
              <w:t> </w:t>
            </w:r>
          </w:p>
          <w:p w14:paraId="4DA93DEC" w14:textId="77777777" w:rsidR="004B78BB" w:rsidRPr="00B6306C" w:rsidRDefault="004B78BB" w:rsidP="00F363F3">
            <w:pPr>
              <w:rPr>
                <w:rFonts w:eastAsia="Arial" w:cstheme="minorHAnsi"/>
                <w:color w:val="000000" w:themeColor="text1"/>
                <w:sz w:val="20"/>
                <w:szCs w:val="20"/>
                <w:lang w:val="en-US"/>
              </w:rPr>
            </w:pPr>
            <w:r w:rsidRPr="00B6306C">
              <w:rPr>
                <w:rFonts w:eastAsia="Arial" w:cstheme="minorHAnsi"/>
                <w:color w:val="000000" w:themeColor="text1"/>
                <w:sz w:val="20"/>
                <w:szCs w:val="20"/>
                <w:lang w:val="en-US"/>
              </w:rPr>
              <w:t>Individualized password setup by IS </w:t>
            </w:r>
          </w:p>
          <w:p w14:paraId="1229BD68" w14:textId="136A4D5C" w:rsidR="004B78BB" w:rsidRPr="00BB08F4" w:rsidRDefault="004B78BB" w:rsidP="00F363F3">
            <w:pPr>
              <w:rPr>
                <w:rFonts w:cstheme="minorHAnsi"/>
                <w:sz w:val="20"/>
                <w:szCs w:val="20"/>
              </w:rPr>
            </w:pPr>
          </w:p>
        </w:tc>
        <w:tc>
          <w:tcPr>
            <w:tcW w:w="3032" w:type="dxa"/>
            <w:shd w:val="clear" w:color="auto" w:fill="auto"/>
          </w:tcPr>
          <w:p w14:paraId="7A47E06B" w14:textId="665870A3" w:rsidR="004B78BB" w:rsidRPr="00931834" w:rsidRDefault="004B78BB" w:rsidP="00F363F3">
            <w:pPr>
              <w:rPr>
                <w:rFonts w:eastAsia="Arial" w:cstheme="minorHAnsi"/>
                <w:color w:val="000000" w:themeColor="text1"/>
                <w:sz w:val="20"/>
                <w:szCs w:val="20"/>
                <w:lang w:val="en-US"/>
              </w:rPr>
            </w:pPr>
            <w:r>
              <w:rPr>
                <w:rFonts w:eastAsia="Arial" w:cstheme="minorHAnsi"/>
                <w:color w:val="000000" w:themeColor="text1"/>
                <w:sz w:val="20"/>
                <w:szCs w:val="20"/>
              </w:rPr>
              <w:t>I</w:t>
            </w:r>
            <w:r w:rsidRPr="00931834">
              <w:rPr>
                <w:rFonts w:eastAsia="Arial" w:cstheme="minorHAnsi"/>
                <w:color w:val="000000" w:themeColor="text1"/>
                <w:sz w:val="20"/>
                <w:szCs w:val="20"/>
                <w:lang w:val="en-US"/>
              </w:rPr>
              <w:t>T Helpdesk  </w:t>
            </w:r>
          </w:p>
          <w:p w14:paraId="327959DD" w14:textId="77777777" w:rsidR="004B78BB" w:rsidRPr="00931834" w:rsidRDefault="004B78BB" w:rsidP="00F363F3">
            <w:pPr>
              <w:rPr>
                <w:rFonts w:eastAsia="Arial" w:cstheme="minorHAnsi"/>
                <w:color w:val="000000" w:themeColor="text1"/>
                <w:sz w:val="20"/>
                <w:szCs w:val="20"/>
                <w:lang w:val="en-US"/>
              </w:rPr>
            </w:pPr>
            <w:r w:rsidRPr="00931834">
              <w:rPr>
                <w:rFonts w:eastAsia="Arial" w:cstheme="minorHAnsi"/>
                <w:color w:val="000000" w:themeColor="text1"/>
                <w:sz w:val="20"/>
                <w:szCs w:val="20"/>
                <w:lang w:val="en-US"/>
              </w:rPr>
              <w:t xml:space="preserve">Via telephone extension 3802 or </w:t>
            </w:r>
            <w:hyperlink r:id="rId22" w:tgtFrame="_blank" w:history="1">
              <w:r w:rsidRPr="00931834">
                <w:rPr>
                  <w:rStyle w:val="Hyperlink"/>
                  <w:rFonts w:eastAsia="Arial" w:cstheme="minorHAnsi"/>
                  <w:sz w:val="20"/>
                  <w:szCs w:val="20"/>
                  <w:lang w:val="en-US"/>
                </w:rPr>
                <w:t>helpdesk@hollandbloorview.ca</w:t>
              </w:r>
            </w:hyperlink>
            <w:r w:rsidRPr="00931834">
              <w:rPr>
                <w:rFonts w:eastAsia="Arial" w:cstheme="minorHAnsi"/>
                <w:color w:val="000000" w:themeColor="text1"/>
                <w:sz w:val="20"/>
                <w:szCs w:val="20"/>
                <w:lang w:val="en-US"/>
              </w:rPr>
              <w:t> </w:t>
            </w:r>
          </w:p>
          <w:p w14:paraId="7906E657" w14:textId="747949D3" w:rsidR="004B78BB" w:rsidRPr="00BB08F4" w:rsidRDefault="004B78BB" w:rsidP="00F363F3">
            <w:pPr>
              <w:rPr>
                <w:rFonts w:cstheme="minorHAnsi"/>
                <w:sz w:val="20"/>
                <w:szCs w:val="20"/>
              </w:rPr>
            </w:pPr>
            <w:r w:rsidRPr="00BB08F4">
              <w:rPr>
                <w:rFonts w:eastAsia="Arial" w:cstheme="minorHAnsi"/>
                <w:color w:val="000000" w:themeColor="text1"/>
                <w:sz w:val="20"/>
                <w:szCs w:val="20"/>
              </w:rPr>
              <w:t xml:space="preserve"> </w:t>
            </w:r>
          </w:p>
        </w:tc>
        <w:tc>
          <w:tcPr>
            <w:tcW w:w="3070" w:type="dxa"/>
            <w:shd w:val="clear" w:color="auto" w:fill="auto"/>
          </w:tcPr>
          <w:p w14:paraId="411B9774" w14:textId="77777777" w:rsidR="004B78BB" w:rsidRPr="0075087F" w:rsidRDefault="004B78BB" w:rsidP="00F363F3">
            <w:pPr>
              <w:rPr>
                <w:rFonts w:eastAsia="Arial" w:cstheme="minorHAnsi"/>
                <w:color w:val="000000" w:themeColor="text1"/>
                <w:sz w:val="20"/>
                <w:szCs w:val="20"/>
              </w:rPr>
            </w:pPr>
            <w:r>
              <w:rPr>
                <w:rFonts w:eastAsia="Arial" w:cstheme="minorHAnsi"/>
                <w:color w:val="000000" w:themeColor="text1"/>
                <w:sz w:val="20"/>
                <w:szCs w:val="20"/>
                <w:u w:val="single"/>
              </w:rPr>
              <w:t>24/7 Options:</w:t>
            </w:r>
          </w:p>
          <w:p w14:paraId="18DAC3EF" w14:textId="48E594EB" w:rsidR="004B78BB" w:rsidRPr="0075087F" w:rsidRDefault="004B78BB" w:rsidP="00F363F3">
            <w:pPr>
              <w:rPr>
                <w:rFonts w:eastAsia="Arial" w:cstheme="minorHAnsi"/>
                <w:color w:val="000000" w:themeColor="text1"/>
                <w:sz w:val="20"/>
                <w:szCs w:val="20"/>
              </w:rPr>
            </w:pPr>
            <w:r w:rsidRPr="0075087F">
              <w:rPr>
                <w:rFonts w:eastAsia="Arial" w:cstheme="minorHAnsi"/>
                <w:color w:val="000000" w:themeColor="text1"/>
                <w:sz w:val="20"/>
                <w:szCs w:val="20"/>
              </w:rPr>
              <w:t>Not applicable. There is no in-house call for any trainees.</w:t>
            </w:r>
          </w:p>
          <w:p w14:paraId="7A3E3F5F" w14:textId="77777777" w:rsidR="004B78BB" w:rsidRDefault="004B78BB" w:rsidP="00F363F3">
            <w:pPr>
              <w:rPr>
                <w:rFonts w:eastAsia="Arial" w:cstheme="minorHAnsi"/>
                <w:color w:val="000000" w:themeColor="text1"/>
                <w:sz w:val="20"/>
                <w:szCs w:val="20"/>
                <w:u w:val="single"/>
              </w:rPr>
            </w:pPr>
          </w:p>
          <w:p w14:paraId="629274DA" w14:textId="5A8E1C26" w:rsidR="004B78BB" w:rsidRPr="00931834" w:rsidRDefault="004B78BB" w:rsidP="00F363F3">
            <w:pPr>
              <w:rPr>
                <w:rFonts w:eastAsia="Arial" w:cstheme="minorHAnsi"/>
                <w:color w:val="000000" w:themeColor="text1"/>
                <w:sz w:val="20"/>
                <w:szCs w:val="20"/>
                <w:u w:val="single"/>
              </w:rPr>
            </w:pPr>
            <w:r w:rsidRPr="00931834">
              <w:rPr>
                <w:rFonts w:eastAsia="Arial" w:cstheme="minorHAnsi"/>
                <w:color w:val="000000" w:themeColor="text1"/>
                <w:sz w:val="20"/>
                <w:szCs w:val="20"/>
                <w:u w:val="single"/>
              </w:rPr>
              <w:t>Other Options:</w:t>
            </w:r>
          </w:p>
          <w:p w14:paraId="0B30B7AC" w14:textId="39A0A2CD" w:rsidR="004B78BB" w:rsidRPr="00931834" w:rsidRDefault="004B78BB" w:rsidP="00F363F3">
            <w:pPr>
              <w:rPr>
                <w:rFonts w:eastAsia="Arial" w:cstheme="minorHAnsi"/>
                <w:color w:val="000000" w:themeColor="text1"/>
                <w:sz w:val="20"/>
                <w:szCs w:val="20"/>
              </w:rPr>
            </w:pPr>
            <w:r w:rsidRPr="00931834">
              <w:rPr>
                <w:rFonts w:eastAsia="Arial" w:cstheme="minorHAnsi"/>
                <w:color w:val="000000" w:themeColor="text1"/>
                <w:sz w:val="20"/>
                <w:szCs w:val="20"/>
              </w:rPr>
              <w:t xml:space="preserve">Cafeteria is open during the day and provides healthy options. </w:t>
            </w:r>
          </w:p>
        </w:tc>
        <w:tc>
          <w:tcPr>
            <w:tcW w:w="1997" w:type="dxa"/>
            <w:shd w:val="clear" w:color="auto" w:fill="auto"/>
          </w:tcPr>
          <w:p w14:paraId="589E7DBC" w14:textId="59D1CE2B" w:rsidR="004B78BB" w:rsidRPr="00BB08F4" w:rsidRDefault="004B78BB" w:rsidP="00F363F3">
            <w:pPr>
              <w:rPr>
                <w:rFonts w:cstheme="minorHAnsi"/>
                <w:sz w:val="20"/>
                <w:szCs w:val="20"/>
              </w:rPr>
            </w:pPr>
            <w:r>
              <w:rPr>
                <w:rFonts w:ascii="Calibri" w:eastAsia="Calibri" w:hAnsi="Calibri" w:cs="Calibri"/>
                <w:sz w:val="20"/>
                <w:szCs w:val="20"/>
              </w:rPr>
              <w:t>No designated drop off location available. Pick up at m</w:t>
            </w:r>
            <w:r w:rsidRPr="00F363F3">
              <w:rPr>
                <w:rFonts w:eastAsia="Arial" w:cstheme="minorHAnsi"/>
                <w:color w:val="000000" w:themeColor="text1"/>
                <w:sz w:val="20"/>
                <w:szCs w:val="20"/>
              </w:rPr>
              <w:t>ain reception (ground floor, main entry doors)</w:t>
            </w:r>
            <w:r>
              <w:rPr>
                <w:rFonts w:eastAsia="Arial" w:cstheme="minorHAnsi"/>
                <w:color w:val="000000" w:themeColor="text1"/>
                <w:sz w:val="20"/>
                <w:szCs w:val="20"/>
              </w:rPr>
              <w:t>.</w:t>
            </w:r>
          </w:p>
        </w:tc>
        <w:tc>
          <w:tcPr>
            <w:tcW w:w="2602" w:type="dxa"/>
            <w:shd w:val="clear" w:color="auto" w:fill="auto"/>
          </w:tcPr>
          <w:p w14:paraId="7AFBCCB2" w14:textId="48080B4B" w:rsidR="004B78BB" w:rsidRDefault="004B78BB" w:rsidP="00BE2C25">
            <w:pPr>
              <w:pStyle w:val="ListParagraph"/>
              <w:numPr>
                <w:ilvl w:val="0"/>
                <w:numId w:val="4"/>
              </w:numPr>
              <w:divId w:val="1960837906"/>
              <w:rPr>
                <w:rStyle w:val="eop"/>
                <w:rFonts w:ascii="Calibri" w:hAnsi="Calibri" w:cs="Calibri"/>
                <w:sz w:val="20"/>
                <w:szCs w:val="20"/>
              </w:rPr>
            </w:pPr>
            <w:r>
              <w:rPr>
                <w:rStyle w:val="eop"/>
                <w:rFonts w:ascii="Calibri" w:hAnsi="Calibri" w:cs="Calibri"/>
                <w:sz w:val="20"/>
                <w:szCs w:val="20"/>
              </w:rPr>
              <w:t>R</w:t>
            </w:r>
            <w:r w:rsidRPr="00BE2C25">
              <w:rPr>
                <w:rStyle w:val="eop"/>
                <w:rFonts w:ascii="Calibri" w:hAnsi="Calibri" w:cs="Calibri"/>
                <w:sz w:val="20"/>
                <w:szCs w:val="20"/>
              </w:rPr>
              <w:t xml:space="preserve">oom in occupational health </w:t>
            </w:r>
          </w:p>
          <w:p w14:paraId="0625772B" w14:textId="3A2B75D8" w:rsidR="004B78BB" w:rsidRPr="00BE2C25" w:rsidRDefault="004B78BB" w:rsidP="00BE2C25">
            <w:pPr>
              <w:pStyle w:val="ListParagraph"/>
              <w:numPr>
                <w:ilvl w:val="0"/>
                <w:numId w:val="4"/>
              </w:numPr>
              <w:divId w:val="1960837906"/>
              <w:rPr>
                <w:rFonts w:ascii="Calibri" w:hAnsi="Calibri" w:cs="Calibri"/>
                <w:sz w:val="20"/>
                <w:szCs w:val="20"/>
              </w:rPr>
            </w:pPr>
            <w:r>
              <w:rPr>
                <w:rStyle w:val="eop"/>
                <w:rFonts w:ascii="Calibri" w:hAnsi="Calibri" w:cs="Calibri"/>
                <w:sz w:val="20"/>
                <w:szCs w:val="20"/>
              </w:rPr>
              <w:t>P</w:t>
            </w:r>
            <w:r w:rsidRPr="00BE2C25">
              <w:rPr>
                <w:rStyle w:val="eop"/>
                <w:rFonts w:ascii="Calibri" w:hAnsi="Calibri" w:cs="Calibri"/>
                <w:sz w:val="20"/>
                <w:szCs w:val="20"/>
              </w:rPr>
              <w:t>rivate office/room with lock and privacy</w:t>
            </w:r>
          </w:p>
        </w:tc>
        <w:tc>
          <w:tcPr>
            <w:tcW w:w="2366" w:type="dxa"/>
            <w:shd w:val="clear" w:color="auto" w:fill="auto"/>
          </w:tcPr>
          <w:p w14:paraId="3C9CD888" w14:textId="3ADE4892" w:rsidR="004B78BB" w:rsidRPr="00F363F3" w:rsidRDefault="004B78BB" w:rsidP="00F363F3">
            <w:pPr>
              <w:rPr>
                <w:rFonts w:ascii="Calibri" w:hAnsi="Calibri" w:cs="Calibri"/>
                <w:sz w:val="20"/>
                <w:szCs w:val="20"/>
              </w:rPr>
            </w:pPr>
            <w:r>
              <w:rPr>
                <w:rFonts w:ascii="Calibri" w:hAnsi="Calibri" w:cs="Calibri"/>
                <w:sz w:val="20"/>
                <w:szCs w:val="20"/>
              </w:rPr>
              <w:t>Multifaith</w:t>
            </w:r>
            <w:r w:rsidRPr="00F363F3">
              <w:rPr>
                <w:rFonts w:ascii="Calibri" w:hAnsi="Calibri" w:cs="Calibri"/>
                <w:sz w:val="20"/>
                <w:szCs w:val="20"/>
              </w:rPr>
              <w:t xml:space="preserve"> prayer room on the 3rd floor next to the main bank of elevators</w:t>
            </w:r>
            <w:r>
              <w:rPr>
                <w:rFonts w:ascii="Calibri" w:hAnsi="Calibri" w:cs="Calibri"/>
                <w:sz w:val="20"/>
                <w:szCs w:val="20"/>
              </w:rPr>
              <w:t>.</w:t>
            </w:r>
          </w:p>
        </w:tc>
        <w:tc>
          <w:tcPr>
            <w:tcW w:w="1684" w:type="dxa"/>
          </w:tcPr>
          <w:p w14:paraId="7AA53D1E" w14:textId="111855B9" w:rsidR="004B78BB" w:rsidRDefault="004B78BB" w:rsidP="00F363F3">
            <w:pPr>
              <w:rPr>
                <w:rFonts w:ascii="Calibri" w:hAnsi="Calibri" w:cs="Calibri"/>
                <w:sz w:val="20"/>
                <w:szCs w:val="20"/>
              </w:rPr>
            </w:pPr>
            <w:r w:rsidRPr="004B78BB">
              <w:rPr>
                <w:rFonts w:ascii="Calibri" w:hAnsi="Calibri" w:cs="Calibri"/>
                <w:sz w:val="20"/>
                <w:szCs w:val="20"/>
              </w:rPr>
              <w:t>Yes but location(s) not specified</w:t>
            </w:r>
          </w:p>
        </w:tc>
      </w:tr>
      <w:tr w:rsidR="004B78BB" w14:paraId="45638367" w14:textId="30269A3E" w:rsidTr="004B78BB">
        <w:trPr>
          <w:trHeight w:val="300"/>
        </w:trPr>
        <w:tc>
          <w:tcPr>
            <w:tcW w:w="1376" w:type="dxa"/>
            <w:shd w:val="clear" w:color="auto" w:fill="D5DCE4" w:themeFill="text2" w:themeFillTint="33"/>
          </w:tcPr>
          <w:p w14:paraId="5217A8C8" w14:textId="54BD15E2" w:rsidR="004B78BB" w:rsidRPr="000606C7" w:rsidRDefault="004B78BB" w:rsidP="000606C7">
            <w:pPr>
              <w:pStyle w:val="Heading1"/>
            </w:pPr>
            <w:bookmarkStart w:id="4" w:name="_Toc149134710"/>
            <w:r w:rsidRPr="000606C7">
              <w:t>Humber River Hospital</w:t>
            </w:r>
            <w:bookmarkEnd w:id="4"/>
            <w:r w:rsidRPr="000606C7">
              <w:t xml:space="preserve"> </w:t>
            </w:r>
          </w:p>
        </w:tc>
        <w:tc>
          <w:tcPr>
            <w:tcW w:w="1863" w:type="dxa"/>
            <w:shd w:val="clear" w:color="auto" w:fill="auto"/>
          </w:tcPr>
          <w:p w14:paraId="1C8251A8" w14:textId="77777777" w:rsidR="004B78BB" w:rsidRDefault="004B78BB" w:rsidP="00C4051E">
            <w:proofErr w:type="spellStart"/>
            <w:r w:rsidRPr="2AFFA908">
              <w:rPr>
                <w:rFonts w:ascii="Calibri" w:eastAsia="Calibri" w:hAnsi="Calibri" w:cs="Calibri"/>
                <w:color w:val="000000" w:themeColor="text1"/>
                <w:sz w:val="20"/>
                <w:szCs w:val="20"/>
              </w:rPr>
              <w:t>WiFi</w:t>
            </w:r>
            <w:proofErr w:type="spellEnd"/>
            <w:r w:rsidRPr="2AFFA908">
              <w:rPr>
                <w:rFonts w:ascii="Calibri" w:eastAsia="Calibri" w:hAnsi="Calibri" w:cs="Calibri"/>
                <w:color w:val="000000" w:themeColor="text1"/>
                <w:sz w:val="20"/>
                <w:szCs w:val="20"/>
              </w:rPr>
              <w:t xml:space="preserve"> Network: </w:t>
            </w:r>
          </w:p>
          <w:p w14:paraId="4E835FCA" w14:textId="77777777" w:rsidR="004B78BB" w:rsidRDefault="004B78BB" w:rsidP="00C4051E">
            <w:pPr>
              <w:rPr>
                <w:rFonts w:ascii="Calibri" w:eastAsia="Calibri" w:hAnsi="Calibri" w:cs="Calibri"/>
                <w:color w:val="000000" w:themeColor="text1"/>
                <w:sz w:val="20"/>
                <w:szCs w:val="20"/>
              </w:rPr>
            </w:pPr>
            <w:r w:rsidRPr="2AFFA908">
              <w:rPr>
                <w:rFonts w:ascii="Calibri" w:eastAsia="Calibri" w:hAnsi="Calibri" w:cs="Calibri"/>
                <w:color w:val="000000" w:themeColor="text1"/>
                <w:sz w:val="20"/>
                <w:szCs w:val="20"/>
              </w:rPr>
              <w:t xml:space="preserve">HRH-ALT </w:t>
            </w:r>
          </w:p>
          <w:p w14:paraId="20FEA658" w14:textId="77777777" w:rsidR="004B78BB" w:rsidRDefault="004B78BB" w:rsidP="00C4051E">
            <w:pPr>
              <w:rPr>
                <w:rFonts w:ascii="Calibri" w:eastAsia="Calibri" w:hAnsi="Calibri" w:cs="Calibri"/>
                <w:color w:val="000000" w:themeColor="text1"/>
                <w:sz w:val="20"/>
                <w:szCs w:val="20"/>
              </w:rPr>
            </w:pPr>
          </w:p>
          <w:p w14:paraId="7C2BC782" w14:textId="64404F44" w:rsidR="004B78BB" w:rsidRPr="00BB08F4" w:rsidRDefault="004B78BB" w:rsidP="00C4051E">
            <w:pPr>
              <w:rPr>
                <w:rFonts w:cstheme="minorHAnsi"/>
                <w:sz w:val="20"/>
                <w:szCs w:val="20"/>
              </w:rPr>
            </w:pPr>
            <w:r>
              <w:rPr>
                <w:rFonts w:ascii="Calibri" w:eastAsia="Calibri" w:hAnsi="Calibri" w:cs="Calibri"/>
                <w:color w:val="000000" w:themeColor="text1"/>
                <w:sz w:val="20"/>
                <w:szCs w:val="20"/>
              </w:rPr>
              <w:lastRenderedPageBreak/>
              <w:t xml:space="preserve">Learners will be sent an email from </w:t>
            </w:r>
            <w:hyperlink r:id="rId23" w:history="1">
              <w:r w:rsidRPr="000A7F23">
                <w:rPr>
                  <w:rStyle w:val="Hyperlink"/>
                  <w:rFonts w:ascii="Calibri" w:eastAsia="Calibri" w:hAnsi="Calibri" w:cs="Calibri"/>
                  <w:sz w:val="20"/>
                  <w:szCs w:val="20"/>
                </w:rPr>
                <w:t>HelpDesk@hrh.ca</w:t>
              </w:r>
            </w:hyperlink>
            <w:r>
              <w:rPr>
                <w:rFonts w:ascii="Calibri" w:eastAsia="Calibri" w:hAnsi="Calibri" w:cs="Calibri"/>
                <w:color w:val="000000" w:themeColor="text1"/>
                <w:sz w:val="20"/>
                <w:szCs w:val="20"/>
              </w:rPr>
              <w:t xml:space="preserve"> with their login credentials for </w:t>
            </w:r>
            <w:proofErr w:type="spellStart"/>
            <w:r>
              <w:rPr>
                <w:rFonts w:ascii="Calibri" w:eastAsia="Calibri" w:hAnsi="Calibri" w:cs="Calibri"/>
                <w:color w:val="000000" w:themeColor="text1"/>
                <w:sz w:val="20"/>
                <w:szCs w:val="20"/>
              </w:rPr>
              <w:t>wifi</w:t>
            </w:r>
            <w:proofErr w:type="spellEnd"/>
            <w:r>
              <w:rPr>
                <w:rFonts w:ascii="Calibri" w:eastAsia="Calibri" w:hAnsi="Calibri" w:cs="Calibri"/>
                <w:color w:val="000000" w:themeColor="text1"/>
                <w:sz w:val="20"/>
                <w:szCs w:val="20"/>
              </w:rPr>
              <w:t xml:space="preserve"> access. Learners can also visit the I.T office to set up an additional device. </w:t>
            </w:r>
          </w:p>
        </w:tc>
        <w:tc>
          <w:tcPr>
            <w:tcW w:w="3032" w:type="dxa"/>
            <w:shd w:val="clear" w:color="auto" w:fill="auto"/>
          </w:tcPr>
          <w:p w14:paraId="004329DF" w14:textId="3C51E40E" w:rsidR="004B78BB" w:rsidRDefault="004B78BB" w:rsidP="00C4051E">
            <w:pPr>
              <w:contextualSpacing/>
              <w:rPr>
                <w:color w:val="000000" w:themeColor="text1"/>
                <w:sz w:val="20"/>
                <w:szCs w:val="20"/>
              </w:rPr>
            </w:pPr>
            <w:r w:rsidRPr="00C4051E">
              <w:rPr>
                <w:color w:val="000000" w:themeColor="text1"/>
                <w:sz w:val="20"/>
                <w:szCs w:val="20"/>
              </w:rPr>
              <w:lastRenderedPageBreak/>
              <w:t>Helpdesk (</w:t>
            </w:r>
            <w:hyperlink r:id="rId24">
              <w:r w:rsidRPr="00C4051E">
                <w:rPr>
                  <w:rStyle w:val="Hyperlink"/>
                  <w:sz w:val="20"/>
                  <w:szCs w:val="20"/>
                </w:rPr>
                <w:t>HelpDesk@hrh.ca</w:t>
              </w:r>
            </w:hyperlink>
            <w:r w:rsidRPr="00C4051E">
              <w:rPr>
                <w:color w:val="000000" w:themeColor="text1"/>
                <w:sz w:val="20"/>
                <w:szCs w:val="20"/>
              </w:rPr>
              <w:t xml:space="preserve"> / ext. 37611 / in-person visit)</w:t>
            </w:r>
            <w:r>
              <w:rPr>
                <w:color w:val="000000" w:themeColor="text1"/>
                <w:sz w:val="20"/>
                <w:szCs w:val="20"/>
              </w:rPr>
              <w:t>;</w:t>
            </w:r>
          </w:p>
          <w:p w14:paraId="14F965F9" w14:textId="77777777" w:rsidR="004B78BB" w:rsidRPr="00C4051E" w:rsidRDefault="004B78BB" w:rsidP="00C4051E">
            <w:pPr>
              <w:contextualSpacing/>
              <w:rPr>
                <w:color w:val="000000" w:themeColor="text1"/>
                <w:sz w:val="20"/>
                <w:szCs w:val="20"/>
              </w:rPr>
            </w:pPr>
          </w:p>
          <w:p w14:paraId="370748D0" w14:textId="2BA9F388" w:rsidR="004B78BB" w:rsidRPr="00BB08F4" w:rsidRDefault="004B78BB" w:rsidP="00C4051E">
            <w:pPr>
              <w:rPr>
                <w:rFonts w:cstheme="minorHAnsi"/>
                <w:sz w:val="20"/>
                <w:szCs w:val="20"/>
              </w:rPr>
            </w:pPr>
            <w:r w:rsidRPr="2AFFA908">
              <w:rPr>
                <w:color w:val="000000" w:themeColor="text1"/>
                <w:sz w:val="20"/>
                <w:szCs w:val="20"/>
              </w:rPr>
              <w:lastRenderedPageBreak/>
              <w:t>Stephanie Chandrakumar (</w:t>
            </w:r>
            <w:hyperlink r:id="rId25">
              <w:r w:rsidRPr="2AFFA908">
                <w:rPr>
                  <w:rStyle w:val="Hyperlink"/>
                  <w:sz w:val="20"/>
                  <w:szCs w:val="20"/>
                </w:rPr>
                <w:t>schandrakumar@hrh.ca</w:t>
              </w:r>
            </w:hyperlink>
            <w:r w:rsidRPr="2AFFA908">
              <w:rPr>
                <w:color w:val="000000" w:themeColor="text1"/>
                <w:sz w:val="20"/>
                <w:szCs w:val="20"/>
              </w:rPr>
              <w:t xml:space="preserve">)  </w:t>
            </w:r>
          </w:p>
        </w:tc>
        <w:tc>
          <w:tcPr>
            <w:tcW w:w="3070" w:type="dxa"/>
            <w:shd w:val="clear" w:color="auto" w:fill="auto"/>
          </w:tcPr>
          <w:p w14:paraId="6D9186B1" w14:textId="77777777" w:rsidR="004B78BB" w:rsidRDefault="004B78BB" w:rsidP="00C4051E">
            <w:pPr>
              <w:rPr>
                <w:rFonts w:ascii="Calibri" w:eastAsia="Calibri" w:hAnsi="Calibri" w:cs="Calibri"/>
                <w:color w:val="000000" w:themeColor="text1"/>
                <w:sz w:val="20"/>
                <w:szCs w:val="20"/>
                <w:u w:val="single"/>
              </w:rPr>
            </w:pPr>
            <w:r w:rsidRPr="2AFFA908">
              <w:rPr>
                <w:rFonts w:ascii="Calibri" w:eastAsia="Calibri" w:hAnsi="Calibri" w:cs="Calibri"/>
                <w:color w:val="000000" w:themeColor="text1"/>
                <w:sz w:val="20"/>
                <w:szCs w:val="20"/>
                <w:u w:val="single"/>
              </w:rPr>
              <w:lastRenderedPageBreak/>
              <w:t>24/7 Options:</w:t>
            </w:r>
          </w:p>
          <w:p w14:paraId="02E92107" w14:textId="77777777" w:rsidR="004B78BB" w:rsidRDefault="004B78BB" w:rsidP="00F36366">
            <w:pPr>
              <w:pStyle w:val="ListParagraph"/>
              <w:numPr>
                <w:ilvl w:val="0"/>
                <w:numId w:val="8"/>
              </w:numPr>
              <w:contextualSpacing/>
              <w:rPr>
                <w:color w:val="000000" w:themeColor="text1"/>
                <w:sz w:val="20"/>
                <w:szCs w:val="20"/>
              </w:rPr>
            </w:pPr>
            <w:r w:rsidRPr="2AFFA908">
              <w:rPr>
                <w:color w:val="000000" w:themeColor="text1"/>
                <w:sz w:val="20"/>
                <w:szCs w:val="20"/>
              </w:rPr>
              <w:t xml:space="preserve">Tim Hortons </w:t>
            </w:r>
          </w:p>
          <w:p w14:paraId="44A4AC3C" w14:textId="77777777" w:rsidR="004B78BB" w:rsidRDefault="004B78BB" w:rsidP="00C4051E">
            <w:r w:rsidRPr="2AFFA908">
              <w:rPr>
                <w:rFonts w:ascii="Calibri" w:eastAsia="Calibri" w:hAnsi="Calibri" w:cs="Calibri"/>
                <w:color w:val="000000" w:themeColor="text1"/>
                <w:sz w:val="20"/>
                <w:szCs w:val="20"/>
              </w:rPr>
              <w:t xml:space="preserve"> </w:t>
            </w:r>
          </w:p>
          <w:p w14:paraId="7C705775" w14:textId="77777777" w:rsidR="004B78BB" w:rsidRDefault="004B78BB" w:rsidP="00C4051E">
            <w:pPr>
              <w:rPr>
                <w:color w:val="000000" w:themeColor="text1"/>
                <w:sz w:val="20"/>
                <w:szCs w:val="20"/>
              </w:rPr>
            </w:pPr>
            <w:r w:rsidRPr="2AFFA908">
              <w:rPr>
                <w:color w:val="000000" w:themeColor="text1"/>
                <w:sz w:val="20"/>
                <w:szCs w:val="20"/>
                <w:u w:val="single"/>
              </w:rPr>
              <w:lastRenderedPageBreak/>
              <w:t>Other Options</w:t>
            </w:r>
            <w:r w:rsidRPr="2AFFA908">
              <w:rPr>
                <w:color w:val="000000" w:themeColor="text1"/>
                <w:sz w:val="20"/>
                <w:szCs w:val="20"/>
              </w:rPr>
              <w:t xml:space="preserve">: </w:t>
            </w:r>
          </w:p>
          <w:p w14:paraId="7CD8164A" w14:textId="77FF94E9" w:rsidR="004B78BB" w:rsidRDefault="004B78BB" w:rsidP="00F36366">
            <w:pPr>
              <w:pStyle w:val="ListParagraph"/>
              <w:numPr>
                <w:ilvl w:val="0"/>
                <w:numId w:val="7"/>
              </w:numPr>
              <w:contextualSpacing/>
              <w:rPr>
                <w:color w:val="000000" w:themeColor="text1"/>
                <w:sz w:val="20"/>
                <w:szCs w:val="20"/>
              </w:rPr>
            </w:pPr>
            <w:r w:rsidRPr="2AFFA908">
              <w:rPr>
                <w:color w:val="000000" w:themeColor="text1"/>
                <w:sz w:val="20"/>
                <w:szCs w:val="20"/>
              </w:rPr>
              <w:t xml:space="preserve">Cultures </w:t>
            </w:r>
            <w:r>
              <w:rPr>
                <w:color w:val="000000" w:themeColor="text1"/>
                <w:sz w:val="20"/>
                <w:szCs w:val="20"/>
              </w:rPr>
              <w:t>(</w:t>
            </w:r>
            <w:r w:rsidRPr="2AFFA908">
              <w:rPr>
                <w:color w:val="000000" w:themeColor="text1"/>
                <w:sz w:val="20"/>
                <w:szCs w:val="20"/>
              </w:rPr>
              <w:t>open until 8:30pm</w:t>
            </w:r>
            <w:r>
              <w:rPr>
                <w:color w:val="000000" w:themeColor="text1"/>
                <w:sz w:val="20"/>
                <w:szCs w:val="20"/>
              </w:rPr>
              <w:t>)</w:t>
            </w:r>
          </w:p>
          <w:p w14:paraId="08DC1F94" w14:textId="7C009414" w:rsidR="004B78BB" w:rsidRDefault="004B78BB" w:rsidP="00F36366">
            <w:pPr>
              <w:pStyle w:val="ListParagraph"/>
              <w:numPr>
                <w:ilvl w:val="0"/>
                <w:numId w:val="7"/>
              </w:numPr>
              <w:contextualSpacing/>
              <w:rPr>
                <w:color w:val="000000" w:themeColor="text1"/>
                <w:sz w:val="20"/>
                <w:szCs w:val="20"/>
              </w:rPr>
            </w:pPr>
            <w:r w:rsidRPr="2AFFA908">
              <w:rPr>
                <w:color w:val="000000" w:themeColor="text1"/>
                <w:sz w:val="20"/>
                <w:szCs w:val="20"/>
              </w:rPr>
              <w:t xml:space="preserve">Paramount </w:t>
            </w:r>
            <w:r>
              <w:rPr>
                <w:color w:val="000000" w:themeColor="text1"/>
                <w:sz w:val="20"/>
                <w:szCs w:val="20"/>
              </w:rPr>
              <w:t>(</w:t>
            </w:r>
            <w:r w:rsidRPr="2AFFA908">
              <w:rPr>
                <w:color w:val="000000" w:themeColor="text1"/>
                <w:sz w:val="20"/>
                <w:szCs w:val="20"/>
              </w:rPr>
              <w:t>open until 8:30pm</w:t>
            </w:r>
            <w:r>
              <w:rPr>
                <w:color w:val="000000" w:themeColor="text1"/>
                <w:sz w:val="20"/>
                <w:szCs w:val="20"/>
              </w:rPr>
              <w:t>)</w:t>
            </w:r>
            <w:r w:rsidRPr="2AFFA908">
              <w:rPr>
                <w:color w:val="000000" w:themeColor="text1"/>
                <w:sz w:val="20"/>
                <w:szCs w:val="20"/>
              </w:rPr>
              <w:t xml:space="preserve">  </w:t>
            </w:r>
          </w:p>
          <w:p w14:paraId="519D4694" w14:textId="7FB42CA1" w:rsidR="004B78BB" w:rsidRPr="00C4051E" w:rsidRDefault="004B78BB" w:rsidP="00C4051E">
            <w:pPr>
              <w:rPr>
                <w:rFonts w:eastAsia="Arial" w:cstheme="minorHAnsi"/>
                <w:color w:val="000000" w:themeColor="text1"/>
                <w:sz w:val="20"/>
                <w:szCs w:val="20"/>
              </w:rPr>
            </w:pPr>
            <w:r w:rsidRPr="00C4051E">
              <w:rPr>
                <w:rFonts w:ascii="Calibri" w:eastAsia="Calibri" w:hAnsi="Calibri" w:cs="Calibri"/>
                <w:color w:val="000000" w:themeColor="text1"/>
                <w:sz w:val="20"/>
                <w:szCs w:val="20"/>
              </w:rPr>
              <w:t xml:space="preserve"> </w:t>
            </w:r>
          </w:p>
        </w:tc>
        <w:tc>
          <w:tcPr>
            <w:tcW w:w="1997" w:type="dxa"/>
            <w:shd w:val="clear" w:color="auto" w:fill="auto"/>
          </w:tcPr>
          <w:p w14:paraId="18171B76" w14:textId="69E8C47C" w:rsidR="004B78BB" w:rsidRDefault="004B78BB" w:rsidP="00C4051E">
            <w:r>
              <w:rPr>
                <w:rFonts w:ascii="Calibri" w:eastAsia="Calibri" w:hAnsi="Calibri" w:cs="Calibri"/>
                <w:sz w:val="20"/>
                <w:szCs w:val="20"/>
              </w:rPr>
              <w:lastRenderedPageBreak/>
              <w:t xml:space="preserve">No designated drop off location available. </w:t>
            </w:r>
            <w:r w:rsidRPr="2AFFA908">
              <w:rPr>
                <w:rFonts w:ascii="Calibri" w:eastAsia="Calibri" w:hAnsi="Calibri" w:cs="Calibri"/>
                <w:sz w:val="20"/>
                <w:szCs w:val="20"/>
              </w:rPr>
              <w:t xml:space="preserve">Medical Learners can </w:t>
            </w:r>
            <w:r w:rsidRPr="2AFFA908">
              <w:rPr>
                <w:rFonts w:ascii="Calibri" w:eastAsia="Calibri" w:hAnsi="Calibri" w:cs="Calibri"/>
                <w:sz w:val="20"/>
                <w:szCs w:val="20"/>
              </w:rPr>
              <w:lastRenderedPageBreak/>
              <w:t>order food to be picked up at the volunteer desk, level 1 south side.</w:t>
            </w:r>
          </w:p>
          <w:p w14:paraId="4EC071AF" w14:textId="49853743" w:rsidR="004B78BB" w:rsidRPr="00BB08F4" w:rsidRDefault="004B78BB" w:rsidP="00C4051E">
            <w:pPr>
              <w:rPr>
                <w:rFonts w:cstheme="minorHAnsi"/>
                <w:sz w:val="20"/>
                <w:szCs w:val="20"/>
              </w:rPr>
            </w:pPr>
            <w:r w:rsidRPr="2AFFA908">
              <w:rPr>
                <w:rFonts w:ascii="Calibri" w:eastAsia="Calibri" w:hAnsi="Calibri" w:cs="Calibri"/>
                <w:i/>
                <w:iCs/>
                <w:sz w:val="20"/>
                <w:szCs w:val="20"/>
              </w:rPr>
              <w:t xml:space="preserve"> </w:t>
            </w:r>
          </w:p>
        </w:tc>
        <w:tc>
          <w:tcPr>
            <w:tcW w:w="2602" w:type="dxa"/>
            <w:shd w:val="clear" w:color="auto" w:fill="auto"/>
          </w:tcPr>
          <w:p w14:paraId="7538F054" w14:textId="77777777" w:rsidR="004B78BB" w:rsidRDefault="004B78BB" w:rsidP="00C4051E">
            <w:r w:rsidRPr="2AFFA908">
              <w:rPr>
                <w:rFonts w:ascii="Calibri" w:eastAsia="Calibri" w:hAnsi="Calibri" w:cs="Calibri"/>
                <w:sz w:val="20"/>
                <w:szCs w:val="20"/>
              </w:rPr>
              <w:lastRenderedPageBreak/>
              <w:t>Level 1 near volunteer desk;</w:t>
            </w:r>
          </w:p>
          <w:p w14:paraId="2468B257" w14:textId="77777777" w:rsidR="004B78BB" w:rsidRDefault="004B78BB" w:rsidP="00C4051E">
            <w:r w:rsidRPr="2AFFA908">
              <w:rPr>
                <w:rFonts w:ascii="Calibri" w:eastAsia="Calibri" w:hAnsi="Calibri" w:cs="Calibri"/>
                <w:sz w:val="20"/>
                <w:szCs w:val="20"/>
              </w:rPr>
              <w:t xml:space="preserve"> </w:t>
            </w:r>
          </w:p>
          <w:p w14:paraId="59AFEB65" w14:textId="5F8E75C4" w:rsidR="004B78BB" w:rsidRPr="00BB08F4" w:rsidRDefault="004B78BB" w:rsidP="00C4051E">
            <w:pPr>
              <w:rPr>
                <w:rFonts w:cstheme="minorHAnsi"/>
                <w:sz w:val="20"/>
                <w:szCs w:val="20"/>
              </w:rPr>
            </w:pPr>
            <w:r w:rsidRPr="2AFFA908">
              <w:rPr>
                <w:rFonts w:ascii="Calibri" w:eastAsia="Calibri" w:hAnsi="Calibri" w:cs="Calibri"/>
                <w:sz w:val="20"/>
                <w:szCs w:val="20"/>
              </w:rPr>
              <w:lastRenderedPageBreak/>
              <w:t>Level 4, outpatient Pediatrics.</w:t>
            </w:r>
          </w:p>
        </w:tc>
        <w:tc>
          <w:tcPr>
            <w:tcW w:w="2366" w:type="dxa"/>
            <w:shd w:val="clear" w:color="auto" w:fill="auto"/>
          </w:tcPr>
          <w:p w14:paraId="64E0F0BA" w14:textId="3E520FEF" w:rsidR="004B78BB" w:rsidRPr="00BB08F4" w:rsidRDefault="004B78BB" w:rsidP="00C4051E">
            <w:pPr>
              <w:rPr>
                <w:rFonts w:cstheme="minorHAnsi"/>
                <w:sz w:val="20"/>
                <w:szCs w:val="20"/>
              </w:rPr>
            </w:pPr>
            <w:r w:rsidRPr="2AFFA908">
              <w:rPr>
                <w:rFonts w:ascii="Calibri" w:eastAsia="Calibri" w:hAnsi="Calibri" w:cs="Calibri"/>
                <w:sz w:val="20"/>
                <w:szCs w:val="20"/>
              </w:rPr>
              <w:lastRenderedPageBreak/>
              <w:t>Level 1, Spiritual Centre</w:t>
            </w:r>
          </w:p>
        </w:tc>
        <w:tc>
          <w:tcPr>
            <w:tcW w:w="1684" w:type="dxa"/>
          </w:tcPr>
          <w:p w14:paraId="53F7F731" w14:textId="3CA56BCF" w:rsidR="004B78BB" w:rsidRPr="2AFFA908" w:rsidRDefault="004B78BB" w:rsidP="00C4051E">
            <w:pPr>
              <w:rPr>
                <w:rFonts w:ascii="Calibri" w:eastAsia="Calibri" w:hAnsi="Calibri" w:cs="Calibri"/>
                <w:sz w:val="20"/>
                <w:szCs w:val="20"/>
              </w:rPr>
            </w:pPr>
            <w:r w:rsidRPr="004B78BB">
              <w:rPr>
                <w:rFonts w:ascii="Calibri" w:eastAsia="Calibri" w:hAnsi="Calibri" w:cs="Calibri"/>
                <w:sz w:val="20"/>
                <w:szCs w:val="20"/>
              </w:rPr>
              <w:t xml:space="preserve">Located on clinical floors and </w:t>
            </w:r>
            <w:r w:rsidRPr="004B78BB">
              <w:rPr>
                <w:rFonts w:ascii="Calibri" w:eastAsia="Calibri" w:hAnsi="Calibri" w:cs="Calibri"/>
                <w:sz w:val="20"/>
                <w:szCs w:val="20"/>
              </w:rPr>
              <w:lastRenderedPageBreak/>
              <w:t>within Medical Staff Facilities</w:t>
            </w:r>
          </w:p>
        </w:tc>
      </w:tr>
      <w:tr w:rsidR="004B78BB" w14:paraId="38901EFB" w14:textId="6AD2F541" w:rsidTr="004B78BB">
        <w:trPr>
          <w:trHeight w:val="300"/>
        </w:trPr>
        <w:tc>
          <w:tcPr>
            <w:tcW w:w="1376" w:type="dxa"/>
            <w:shd w:val="clear" w:color="auto" w:fill="D5DCE4" w:themeFill="text2" w:themeFillTint="33"/>
          </w:tcPr>
          <w:p w14:paraId="60E6B0A3" w14:textId="54CE4B1C" w:rsidR="004B78BB" w:rsidRPr="000606C7" w:rsidRDefault="004B78BB" w:rsidP="000606C7">
            <w:pPr>
              <w:pStyle w:val="Heading1"/>
            </w:pPr>
            <w:bookmarkStart w:id="5" w:name="_Toc149134711"/>
            <w:r w:rsidRPr="000606C7">
              <w:t>Lakeridge Health</w:t>
            </w:r>
            <w:bookmarkEnd w:id="5"/>
            <w:r w:rsidRPr="000606C7">
              <w:t xml:space="preserve"> </w:t>
            </w:r>
          </w:p>
        </w:tc>
        <w:tc>
          <w:tcPr>
            <w:tcW w:w="1863" w:type="dxa"/>
            <w:shd w:val="clear" w:color="auto" w:fill="auto"/>
          </w:tcPr>
          <w:p w14:paraId="170EAF92" w14:textId="77777777" w:rsidR="004B78BB" w:rsidRDefault="004B78BB" w:rsidP="00B37FD2">
            <w:pPr>
              <w:rPr>
                <w:rFonts w:eastAsia="Calibri" w:cstheme="minorHAnsi"/>
                <w:sz w:val="20"/>
                <w:szCs w:val="20"/>
              </w:rPr>
            </w:pPr>
            <w:r>
              <w:rPr>
                <w:rFonts w:eastAsia="Calibri" w:cstheme="minorHAnsi"/>
                <w:sz w:val="20"/>
                <w:szCs w:val="20"/>
              </w:rPr>
              <w:t>Staff Network:</w:t>
            </w:r>
          </w:p>
          <w:p w14:paraId="2CEC542D" w14:textId="77777777" w:rsidR="004B78BB" w:rsidRDefault="004B78BB" w:rsidP="00483C7B">
            <w:r>
              <w:rPr>
                <w:rFonts w:ascii="Calibri" w:eastAsia="Calibri" w:hAnsi="Calibri" w:cs="Calibri"/>
                <w:sz w:val="20"/>
                <w:szCs w:val="20"/>
              </w:rPr>
              <w:t xml:space="preserve">LH-WIFI </w:t>
            </w:r>
          </w:p>
          <w:p w14:paraId="1C9936A9" w14:textId="77777777" w:rsidR="004B78BB" w:rsidRDefault="004B78BB">
            <w:pPr>
              <w:rPr>
                <w:rFonts w:ascii="Calibri" w:eastAsia="Calibri" w:hAnsi="Calibri" w:cs="Calibri"/>
                <w:sz w:val="20"/>
                <w:szCs w:val="20"/>
              </w:rPr>
            </w:pPr>
          </w:p>
          <w:p w14:paraId="21457716" w14:textId="29722F9C" w:rsidR="004B78BB" w:rsidRPr="00BB08F4" w:rsidRDefault="004B78BB" w:rsidP="00483C7B">
            <w:pPr>
              <w:rPr>
                <w:rFonts w:cstheme="minorHAnsi"/>
                <w:sz w:val="20"/>
                <w:szCs w:val="20"/>
              </w:rPr>
            </w:pPr>
            <w:r>
              <w:rPr>
                <w:rFonts w:ascii="Calibri" w:eastAsia="Calibri" w:hAnsi="Calibri" w:cs="Calibri"/>
                <w:sz w:val="20"/>
                <w:szCs w:val="20"/>
              </w:rPr>
              <w:t>Login and password same as hospital IT system login and password.</w:t>
            </w:r>
          </w:p>
        </w:tc>
        <w:tc>
          <w:tcPr>
            <w:tcW w:w="3032" w:type="dxa"/>
            <w:shd w:val="clear" w:color="auto" w:fill="auto"/>
          </w:tcPr>
          <w:p w14:paraId="57B93A67" w14:textId="2A603017" w:rsidR="004B78BB" w:rsidRPr="00BB08F4" w:rsidRDefault="004B78BB">
            <w:pPr>
              <w:rPr>
                <w:rFonts w:cstheme="minorHAnsi"/>
                <w:sz w:val="20"/>
                <w:szCs w:val="20"/>
              </w:rPr>
            </w:pPr>
            <w:r w:rsidRPr="00BB08F4">
              <w:rPr>
                <w:rFonts w:eastAsia="Arial" w:cstheme="minorHAnsi"/>
                <w:sz w:val="20"/>
                <w:szCs w:val="20"/>
              </w:rPr>
              <w:t xml:space="preserve">IT Service Desk </w:t>
            </w:r>
          </w:p>
          <w:p w14:paraId="6493E1AE" w14:textId="6371FC79" w:rsidR="004B78BB" w:rsidRDefault="004B78BB" w:rsidP="00F5660D">
            <w:pPr>
              <w:rPr>
                <w:rFonts w:ascii="Calibri" w:eastAsia="Calibri" w:hAnsi="Calibri" w:cs="Calibri"/>
                <w:color w:val="4472C4" w:themeColor="accent1"/>
                <w:sz w:val="20"/>
                <w:szCs w:val="20"/>
              </w:rPr>
            </w:pPr>
            <w:hyperlink r:id="rId26" w:history="1">
              <w:r w:rsidRPr="00463A14">
                <w:rPr>
                  <w:rStyle w:val="Hyperlink"/>
                  <w:rFonts w:ascii="Calibri" w:eastAsia="Calibri" w:hAnsi="Calibri" w:cs="Calibri"/>
                  <w:sz w:val="20"/>
                  <w:szCs w:val="20"/>
                </w:rPr>
                <w:t>https://servicedeskhub.lh.ca/</w:t>
              </w:r>
            </w:hyperlink>
          </w:p>
          <w:p w14:paraId="1845C627" w14:textId="77777777" w:rsidR="004B78BB" w:rsidRDefault="004B78BB" w:rsidP="00F5660D">
            <w:pPr>
              <w:rPr>
                <w:rFonts w:ascii="Calibri" w:eastAsia="Calibri" w:hAnsi="Calibri" w:cs="Calibri"/>
                <w:color w:val="4472C4" w:themeColor="accent1"/>
                <w:sz w:val="20"/>
                <w:szCs w:val="20"/>
                <w:highlight w:val="yellow"/>
              </w:rPr>
            </w:pPr>
          </w:p>
          <w:p w14:paraId="0E774B6A" w14:textId="47CF75E6" w:rsidR="004B78BB" w:rsidRPr="00BB08F4" w:rsidRDefault="004B78BB" w:rsidP="00F5660D">
            <w:pPr>
              <w:rPr>
                <w:rFonts w:cstheme="minorHAnsi"/>
                <w:sz w:val="20"/>
                <w:szCs w:val="20"/>
              </w:rPr>
            </w:pPr>
            <w:r>
              <w:rPr>
                <w:rFonts w:ascii="Calibri" w:eastAsia="Calibri" w:hAnsi="Calibri" w:cs="Calibri"/>
                <w:sz w:val="20"/>
                <w:szCs w:val="20"/>
              </w:rPr>
              <w:t>905-576-8711 ext.34357</w:t>
            </w:r>
          </w:p>
        </w:tc>
        <w:tc>
          <w:tcPr>
            <w:tcW w:w="3070" w:type="dxa"/>
            <w:shd w:val="clear" w:color="auto" w:fill="auto"/>
          </w:tcPr>
          <w:p w14:paraId="1CAFEFA3" w14:textId="77777777" w:rsidR="004B78BB" w:rsidRDefault="004B78BB" w:rsidP="00F5660D">
            <w:pPr>
              <w:rPr>
                <w:rFonts w:ascii="Calibri" w:eastAsia="Calibri" w:hAnsi="Calibri" w:cs="Calibri"/>
                <w:color w:val="000000" w:themeColor="text1"/>
                <w:sz w:val="20"/>
                <w:szCs w:val="20"/>
                <w:u w:val="single"/>
              </w:rPr>
            </w:pPr>
            <w:r w:rsidRPr="2AFFA908">
              <w:rPr>
                <w:rFonts w:ascii="Calibri" w:eastAsia="Calibri" w:hAnsi="Calibri" w:cs="Calibri"/>
                <w:color w:val="000000" w:themeColor="text1"/>
                <w:sz w:val="20"/>
                <w:szCs w:val="20"/>
                <w:u w:val="single"/>
              </w:rPr>
              <w:t>24/7 Options:</w:t>
            </w:r>
          </w:p>
          <w:p w14:paraId="2488FCE9" w14:textId="77777777" w:rsidR="004B78BB" w:rsidRDefault="004B78BB" w:rsidP="00F36366">
            <w:pPr>
              <w:pStyle w:val="ListParagraph"/>
              <w:numPr>
                <w:ilvl w:val="0"/>
                <w:numId w:val="8"/>
              </w:numPr>
              <w:contextualSpacing/>
              <w:rPr>
                <w:color w:val="000000" w:themeColor="text1"/>
                <w:sz w:val="20"/>
                <w:szCs w:val="20"/>
              </w:rPr>
            </w:pPr>
            <w:r w:rsidRPr="2AFFA908">
              <w:rPr>
                <w:color w:val="000000" w:themeColor="text1"/>
                <w:sz w:val="20"/>
                <w:szCs w:val="20"/>
              </w:rPr>
              <w:t xml:space="preserve">Tim Hortons </w:t>
            </w:r>
          </w:p>
          <w:p w14:paraId="51F4C7DF" w14:textId="36A4A894" w:rsidR="004B78BB" w:rsidRDefault="004B78BB" w:rsidP="00F36366">
            <w:pPr>
              <w:pStyle w:val="ListParagraph"/>
              <w:numPr>
                <w:ilvl w:val="0"/>
                <w:numId w:val="8"/>
              </w:numPr>
              <w:contextualSpacing/>
              <w:rPr>
                <w:color w:val="000000" w:themeColor="text1"/>
                <w:sz w:val="20"/>
                <w:szCs w:val="20"/>
              </w:rPr>
            </w:pPr>
            <w:r w:rsidRPr="00BB08F4">
              <w:rPr>
                <w:rFonts w:eastAsia="Arial" w:cstheme="minorHAnsi"/>
                <w:color w:val="000000" w:themeColor="text1"/>
                <w:sz w:val="20"/>
                <w:szCs w:val="20"/>
              </w:rPr>
              <w:t xml:space="preserve">Fresh foods (sandwiches, salads, fruit, etc.) in coolers in the food court </w:t>
            </w:r>
            <w:r w:rsidRPr="00BB08F4">
              <w:rPr>
                <w:rFonts w:eastAsia="Arial" w:cstheme="minorHAnsi"/>
                <w:sz w:val="20"/>
                <w:szCs w:val="20"/>
              </w:rPr>
              <w:t>24/7.</w:t>
            </w:r>
          </w:p>
          <w:p w14:paraId="365B2F11" w14:textId="77777777" w:rsidR="004B78BB" w:rsidRDefault="004B78BB" w:rsidP="00F5660D">
            <w:r w:rsidRPr="2AFFA908">
              <w:rPr>
                <w:rFonts w:ascii="Calibri" w:eastAsia="Calibri" w:hAnsi="Calibri" w:cs="Calibri"/>
                <w:color w:val="000000" w:themeColor="text1"/>
                <w:sz w:val="20"/>
                <w:szCs w:val="20"/>
              </w:rPr>
              <w:t xml:space="preserve"> </w:t>
            </w:r>
          </w:p>
          <w:p w14:paraId="63297065" w14:textId="77777777" w:rsidR="004B78BB" w:rsidRDefault="004B78BB" w:rsidP="00F5660D">
            <w:pPr>
              <w:rPr>
                <w:color w:val="000000" w:themeColor="text1"/>
                <w:sz w:val="20"/>
                <w:szCs w:val="20"/>
              </w:rPr>
            </w:pPr>
            <w:r w:rsidRPr="2AFFA908">
              <w:rPr>
                <w:color w:val="000000" w:themeColor="text1"/>
                <w:sz w:val="20"/>
                <w:szCs w:val="20"/>
                <w:u w:val="single"/>
              </w:rPr>
              <w:t>Other Options</w:t>
            </w:r>
            <w:r w:rsidRPr="2AFFA908">
              <w:rPr>
                <w:color w:val="000000" w:themeColor="text1"/>
                <w:sz w:val="20"/>
                <w:szCs w:val="20"/>
              </w:rPr>
              <w:t xml:space="preserve">: </w:t>
            </w:r>
          </w:p>
          <w:p w14:paraId="47C9CEFF" w14:textId="6DAA60E6" w:rsidR="004B78BB" w:rsidRDefault="004B78BB" w:rsidP="00F36366">
            <w:pPr>
              <w:pStyle w:val="ListParagraph"/>
              <w:numPr>
                <w:ilvl w:val="0"/>
                <w:numId w:val="7"/>
              </w:numPr>
              <w:contextualSpacing/>
              <w:rPr>
                <w:color w:val="000000" w:themeColor="text1"/>
                <w:sz w:val="20"/>
                <w:szCs w:val="20"/>
              </w:rPr>
            </w:pPr>
            <w:r>
              <w:rPr>
                <w:color w:val="000000" w:themeColor="text1"/>
                <w:sz w:val="20"/>
                <w:szCs w:val="20"/>
              </w:rPr>
              <w:t>Subway</w:t>
            </w:r>
            <w:r w:rsidRPr="2AFFA908">
              <w:rPr>
                <w:color w:val="000000" w:themeColor="text1"/>
                <w:sz w:val="20"/>
                <w:szCs w:val="20"/>
              </w:rPr>
              <w:t xml:space="preserve"> </w:t>
            </w:r>
            <w:r>
              <w:rPr>
                <w:color w:val="000000" w:themeColor="text1"/>
                <w:sz w:val="20"/>
                <w:szCs w:val="20"/>
              </w:rPr>
              <w:t>(</w:t>
            </w:r>
            <w:r w:rsidRPr="2AFFA908">
              <w:rPr>
                <w:color w:val="000000" w:themeColor="text1"/>
                <w:sz w:val="20"/>
                <w:szCs w:val="20"/>
              </w:rPr>
              <w:t>open until</w:t>
            </w:r>
            <w:r>
              <w:rPr>
                <w:color w:val="000000" w:themeColor="text1"/>
                <w:sz w:val="20"/>
                <w:szCs w:val="20"/>
              </w:rPr>
              <w:t xml:space="preserve"> 7</w:t>
            </w:r>
            <w:r w:rsidRPr="2AFFA908">
              <w:rPr>
                <w:color w:val="000000" w:themeColor="text1"/>
                <w:sz w:val="20"/>
                <w:szCs w:val="20"/>
              </w:rPr>
              <w:t>:</w:t>
            </w:r>
            <w:r>
              <w:rPr>
                <w:color w:val="000000" w:themeColor="text1"/>
                <w:sz w:val="20"/>
                <w:szCs w:val="20"/>
              </w:rPr>
              <w:t>00</w:t>
            </w:r>
            <w:r w:rsidRPr="2AFFA908">
              <w:rPr>
                <w:color w:val="000000" w:themeColor="text1"/>
                <w:sz w:val="20"/>
                <w:szCs w:val="20"/>
              </w:rPr>
              <w:t>pm</w:t>
            </w:r>
            <w:r>
              <w:rPr>
                <w:color w:val="000000" w:themeColor="text1"/>
                <w:sz w:val="20"/>
                <w:szCs w:val="20"/>
              </w:rPr>
              <w:t>)</w:t>
            </w:r>
          </w:p>
          <w:p w14:paraId="63895A71" w14:textId="4D1FF787" w:rsidR="004B78BB" w:rsidRPr="00BB08F4" w:rsidRDefault="004B78BB" w:rsidP="003F13BB">
            <w:pPr>
              <w:pStyle w:val="ListParagraph"/>
              <w:rPr>
                <w:rFonts w:eastAsia="Arial" w:cstheme="minorHAnsi"/>
                <w:sz w:val="20"/>
                <w:szCs w:val="20"/>
              </w:rPr>
            </w:pPr>
          </w:p>
        </w:tc>
        <w:tc>
          <w:tcPr>
            <w:tcW w:w="1997" w:type="dxa"/>
            <w:shd w:val="clear" w:color="auto" w:fill="auto"/>
          </w:tcPr>
          <w:p w14:paraId="5C22EB9B" w14:textId="77777777" w:rsidR="004B78BB" w:rsidRDefault="004B78BB" w:rsidP="00711034">
            <w:pPr>
              <w:rPr>
                <w:rFonts w:ascii="Calibri" w:eastAsia="Calibri" w:hAnsi="Calibri" w:cs="Calibri"/>
                <w:sz w:val="20"/>
                <w:szCs w:val="20"/>
              </w:rPr>
            </w:pPr>
            <w:r>
              <w:rPr>
                <w:rFonts w:ascii="Calibri" w:eastAsia="Calibri" w:hAnsi="Calibri" w:cs="Calibri"/>
                <w:sz w:val="20"/>
                <w:szCs w:val="20"/>
              </w:rPr>
              <w:t>No designated drop off location available.</w:t>
            </w:r>
          </w:p>
          <w:p w14:paraId="4870AF0F" w14:textId="77777777" w:rsidR="004B78BB" w:rsidRDefault="004B78BB" w:rsidP="00711034">
            <w:pPr>
              <w:rPr>
                <w:rFonts w:ascii="Calibri" w:eastAsia="Arial" w:hAnsi="Calibri" w:cs="Calibri"/>
                <w:sz w:val="20"/>
                <w:szCs w:val="20"/>
              </w:rPr>
            </w:pPr>
          </w:p>
          <w:p w14:paraId="77408C3B" w14:textId="42B58308" w:rsidR="004B78BB" w:rsidRPr="00BB08F4" w:rsidRDefault="004B78BB" w:rsidP="00711034">
            <w:pPr>
              <w:rPr>
                <w:rFonts w:cstheme="minorHAnsi"/>
                <w:sz w:val="20"/>
                <w:szCs w:val="20"/>
              </w:rPr>
            </w:pPr>
            <w:r w:rsidRPr="00BB08F4">
              <w:rPr>
                <w:rFonts w:eastAsia="Arial" w:cstheme="minorHAnsi"/>
                <w:sz w:val="20"/>
                <w:szCs w:val="20"/>
              </w:rPr>
              <w:t>Table in foyer</w:t>
            </w:r>
            <w:r>
              <w:rPr>
                <w:rFonts w:eastAsia="Arial" w:cstheme="minorHAnsi"/>
                <w:sz w:val="20"/>
                <w:szCs w:val="20"/>
              </w:rPr>
              <w:t>.</w:t>
            </w:r>
            <w:r w:rsidRPr="00BB08F4">
              <w:rPr>
                <w:rFonts w:eastAsia="Arial" w:cstheme="minorHAnsi"/>
                <w:sz w:val="20"/>
                <w:szCs w:val="20"/>
              </w:rPr>
              <w:t xml:space="preserve"> </w:t>
            </w:r>
            <w:r>
              <w:rPr>
                <w:rFonts w:ascii="Calibri" w:eastAsia="Calibri" w:hAnsi="Calibri" w:cs="Calibri"/>
                <w:sz w:val="20"/>
                <w:szCs w:val="20"/>
              </w:rPr>
              <w:t>Trainee would be required to meet the delivery person or pick the food up from the unsupervised table.</w:t>
            </w:r>
          </w:p>
        </w:tc>
        <w:tc>
          <w:tcPr>
            <w:tcW w:w="2602" w:type="dxa"/>
            <w:shd w:val="clear" w:color="auto" w:fill="auto"/>
          </w:tcPr>
          <w:p w14:paraId="3EFCFD3F" w14:textId="5C8E91E6" w:rsidR="004B78BB" w:rsidRPr="00BB08F4" w:rsidRDefault="004B78BB">
            <w:pPr>
              <w:rPr>
                <w:rFonts w:cstheme="minorHAnsi"/>
                <w:sz w:val="20"/>
                <w:szCs w:val="20"/>
              </w:rPr>
            </w:pPr>
            <w:r w:rsidRPr="00BB08F4">
              <w:rPr>
                <w:rFonts w:eastAsia="Arial" w:cstheme="minorHAnsi"/>
                <w:color w:val="000000" w:themeColor="text1"/>
                <w:sz w:val="20"/>
                <w:szCs w:val="20"/>
              </w:rPr>
              <w:t xml:space="preserve">3rd floor, Paediatrics </w:t>
            </w:r>
          </w:p>
        </w:tc>
        <w:tc>
          <w:tcPr>
            <w:tcW w:w="2366" w:type="dxa"/>
            <w:shd w:val="clear" w:color="auto" w:fill="auto"/>
          </w:tcPr>
          <w:p w14:paraId="7D3C2143" w14:textId="039BFE12" w:rsidR="004B78BB" w:rsidRPr="00BB08F4" w:rsidRDefault="004B78BB">
            <w:pPr>
              <w:rPr>
                <w:rFonts w:cstheme="minorHAnsi"/>
                <w:sz w:val="20"/>
                <w:szCs w:val="20"/>
              </w:rPr>
            </w:pPr>
            <w:r w:rsidRPr="00BB08F4">
              <w:rPr>
                <w:rFonts w:eastAsia="Arial" w:cstheme="minorHAnsi"/>
                <w:color w:val="000000" w:themeColor="text1"/>
                <w:sz w:val="20"/>
                <w:szCs w:val="20"/>
              </w:rPr>
              <w:t>2nd floor Sacred Space</w:t>
            </w:r>
          </w:p>
        </w:tc>
        <w:tc>
          <w:tcPr>
            <w:tcW w:w="1684" w:type="dxa"/>
          </w:tcPr>
          <w:p w14:paraId="3A17B261" w14:textId="77777777" w:rsidR="004B78BB" w:rsidRPr="00BB08F4" w:rsidRDefault="004B78BB">
            <w:pPr>
              <w:rPr>
                <w:rFonts w:eastAsia="Arial" w:cstheme="minorHAnsi"/>
                <w:color w:val="000000" w:themeColor="text1"/>
                <w:sz w:val="20"/>
                <w:szCs w:val="20"/>
              </w:rPr>
            </w:pPr>
          </w:p>
        </w:tc>
      </w:tr>
      <w:tr w:rsidR="004B78BB" w14:paraId="17943045" w14:textId="3A22FF24" w:rsidTr="004B78BB">
        <w:trPr>
          <w:trHeight w:val="300"/>
        </w:trPr>
        <w:tc>
          <w:tcPr>
            <w:tcW w:w="1376" w:type="dxa"/>
            <w:shd w:val="clear" w:color="auto" w:fill="D5DCE4" w:themeFill="text2" w:themeFillTint="33"/>
          </w:tcPr>
          <w:p w14:paraId="6B05E2FF" w14:textId="26893802" w:rsidR="004B78BB" w:rsidRPr="000606C7" w:rsidRDefault="004B78BB" w:rsidP="000606C7">
            <w:pPr>
              <w:pStyle w:val="Heading1"/>
            </w:pPr>
            <w:bookmarkStart w:id="6" w:name="_Toc149134712"/>
            <w:r w:rsidRPr="000606C7">
              <w:t xml:space="preserve">Markham </w:t>
            </w:r>
            <w:proofErr w:type="spellStart"/>
            <w:r w:rsidRPr="000606C7">
              <w:t>Stoufville</w:t>
            </w:r>
            <w:proofErr w:type="spellEnd"/>
            <w:r w:rsidRPr="000606C7">
              <w:t xml:space="preserve"> Hospital</w:t>
            </w:r>
            <w:bookmarkEnd w:id="6"/>
          </w:p>
        </w:tc>
        <w:tc>
          <w:tcPr>
            <w:tcW w:w="1863" w:type="dxa"/>
            <w:shd w:val="clear" w:color="auto" w:fill="auto"/>
          </w:tcPr>
          <w:p w14:paraId="17B5E622" w14:textId="77777777" w:rsidR="004B78BB" w:rsidRDefault="004B78BB" w:rsidP="00B37FD2">
            <w:pPr>
              <w:rPr>
                <w:rFonts w:eastAsia="Calibri" w:cstheme="minorHAnsi"/>
                <w:sz w:val="20"/>
                <w:szCs w:val="20"/>
              </w:rPr>
            </w:pPr>
            <w:r>
              <w:rPr>
                <w:rFonts w:eastAsia="Calibri" w:cstheme="minorHAnsi"/>
                <w:sz w:val="20"/>
                <w:szCs w:val="20"/>
              </w:rPr>
              <w:t>Staff Network:</w:t>
            </w:r>
          </w:p>
          <w:p w14:paraId="410A11EE" w14:textId="625FFE91" w:rsidR="004B78BB" w:rsidRPr="00B37FD2" w:rsidRDefault="004B78BB" w:rsidP="00B37FD2">
            <w:pPr>
              <w:rPr>
                <w:rFonts w:eastAsia="Calibri" w:cstheme="minorHAnsi"/>
                <w:sz w:val="20"/>
                <w:szCs w:val="20"/>
              </w:rPr>
            </w:pPr>
            <w:r w:rsidRPr="00B37FD2">
              <w:rPr>
                <w:rFonts w:eastAsia="Calibri" w:cstheme="minorHAnsi"/>
                <w:sz w:val="20"/>
                <w:szCs w:val="20"/>
              </w:rPr>
              <w:t>MSH STAFF</w:t>
            </w:r>
          </w:p>
          <w:p w14:paraId="3A5EAFA7" w14:textId="77777777" w:rsidR="004B78BB" w:rsidRPr="00B37FD2" w:rsidRDefault="004B78BB" w:rsidP="00B37FD2">
            <w:pPr>
              <w:rPr>
                <w:rFonts w:eastAsia="Calibri" w:cstheme="minorHAnsi"/>
                <w:sz w:val="20"/>
                <w:szCs w:val="20"/>
              </w:rPr>
            </w:pPr>
          </w:p>
          <w:p w14:paraId="5BE2399C" w14:textId="5D856B7D" w:rsidR="004B78BB" w:rsidRPr="00B37FD2" w:rsidRDefault="004B78BB" w:rsidP="00B37FD2">
            <w:pPr>
              <w:rPr>
                <w:rFonts w:ascii="Calibri" w:eastAsia="Calibri" w:hAnsi="Calibri" w:cs="Calibri"/>
                <w:sz w:val="20"/>
                <w:szCs w:val="20"/>
              </w:rPr>
            </w:pPr>
            <w:r w:rsidRPr="00B37FD2">
              <w:rPr>
                <w:rFonts w:eastAsia="Calibri" w:cstheme="minorHAnsi"/>
                <w:sz w:val="20"/>
                <w:szCs w:val="20"/>
              </w:rPr>
              <w:t>Login and PW same as hospital IT login</w:t>
            </w:r>
          </w:p>
        </w:tc>
        <w:tc>
          <w:tcPr>
            <w:tcW w:w="3032" w:type="dxa"/>
            <w:shd w:val="clear" w:color="auto" w:fill="auto"/>
          </w:tcPr>
          <w:p w14:paraId="6A72F5A4" w14:textId="77777777" w:rsidR="004B78BB" w:rsidRPr="00B37FD2" w:rsidRDefault="004B78BB" w:rsidP="00B37FD2">
            <w:pPr>
              <w:rPr>
                <w:rFonts w:eastAsia="Calibri" w:cstheme="minorHAnsi"/>
                <w:sz w:val="20"/>
                <w:szCs w:val="20"/>
              </w:rPr>
            </w:pPr>
            <w:r w:rsidRPr="00B37FD2">
              <w:rPr>
                <w:rFonts w:eastAsia="Calibri" w:cstheme="minorHAnsi"/>
                <w:sz w:val="20"/>
                <w:szCs w:val="20"/>
              </w:rPr>
              <w:t xml:space="preserve">IT support via locating </w:t>
            </w:r>
          </w:p>
          <w:p w14:paraId="57468771" w14:textId="77777777" w:rsidR="004B78BB" w:rsidRPr="00B37FD2" w:rsidRDefault="004B78BB" w:rsidP="00B37FD2">
            <w:pPr>
              <w:rPr>
                <w:rFonts w:eastAsia="Calibri" w:cstheme="minorHAnsi"/>
                <w:sz w:val="20"/>
                <w:szCs w:val="20"/>
              </w:rPr>
            </w:pPr>
          </w:p>
          <w:p w14:paraId="10C901F2" w14:textId="627981BC" w:rsidR="004B78BB" w:rsidRPr="00B37FD2" w:rsidRDefault="004B78BB" w:rsidP="00B37FD2">
            <w:pPr>
              <w:rPr>
                <w:rFonts w:eastAsia="Arial" w:cstheme="minorHAnsi"/>
                <w:sz w:val="20"/>
                <w:szCs w:val="20"/>
              </w:rPr>
            </w:pPr>
          </w:p>
        </w:tc>
        <w:tc>
          <w:tcPr>
            <w:tcW w:w="3070" w:type="dxa"/>
            <w:shd w:val="clear" w:color="auto" w:fill="auto"/>
          </w:tcPr>
          <w:p w14:paraId="7A44F713" w14:textId="035AE12B" w:rsidR="004B78BB" w:rsidRDefault="004B78BB" w:rsidP="00B37FD2">
            <w:pPr>
              <w:rPr>
                <w:rFonts w:eastAsia="Calibri" w:cstheme="minorHAnsi"/>
                <w:sz w:val="20"/>
                <w:szCs w:val="20"/>
              </w:rPr>
            </w:pPr>
            <w:r w:rsidRPr="00B37FD2">
              <w:rPr>
                <w:rFonts w:eastAsia="Calibri" w:cstheme="minorHAnsi"/>
                <w:sz w:val="20"/>
                <w:szCs w:val="20"/>
                <w:u w:val="single"/>
              </w:rPr>
              <w:t xml:space="preserve">24/7 </w:t>
            </w:r>
            <w:r>
              <w:rPr>
                <w:rFonts w:eastAsia="Calibri" w:cstheme="minorHAnsi"/>
                <w:sz w:val="20"/>
                <w:szCs w:val="20"/>
                <w:u w:val="single"/>
              </w:rPr>
              <w:t>O</w:t>
            </w:r>
            <w:r w:rsidRPr="00B37FD2">
              <w:rPr>
                <w:rFonts w:eastAsia="Calibri" w:cstheme="minorHAnsi"/>
                <w:sz w:val="20"/>
                <w:szCs w:val="20"/>
                <w:u w:val="single"/>
              </w:rPr>
              <w:t>ptions:</w:t>
            </w:r>
            <w:r w:rsidRPr="00B37FD2">
              <w:rPr>
                <w:rFonts w:eastAsia="Calibri" w:cstheme="minorHAnsi"/>
                <w:sz w:val="20"/>
                <w:szCs w:val="20"/>
              </w:rPr>
              <w:t xml:space="preserve"> </w:t>
            </w:r>
          </w:p>
          <w:p w14:paraId="24D74A4D" w14:textId="73A08E71" w:rsidR="004B78BB" w:rsidRDefault="004B78BB" w:rsidP="00F36366">
            <w:pPr>
              <w:pStyle w:val="ListParagraph"/>
              <w:numPr>
                <w:ilvl w:val="0"/>
                <w:numId w:val="4"/>
              </w:numPr>
              <w:rPr>
                <w:rFonts w:eastAsia="Calibri" w:cstheme="minorHAnsi"/>
                <w:sz w:val="20"/>
                <w:szCs w:val="20"/>
              </w:rPr>
            </w:pPr>
            <w:r w:rsidRPr="00B37FD2">
              <w:rPr>
                <w:rFonts w:eastAsia="Calibri" w:cstheme="minorHAnsi"/>
                <w:sz w:val="20"/>
                <w:szCs w:val="20"/>
              </w:rPr>
              <w:t xml:space="preserve">Tim Horton’s (kiosk next to </w:t>
            </w:r>
            <w:r>
              <w:rPr>
                <w:rFonts w:eastAsia="Calibri" w:cstheme="minorHAnsi"/>
                <w:sz w:val="20"/>
                <w:szCs w:val="20"/>
              </w:rPr>
              <w:t>ED)</w:t>
            </w:r>
            <w:r w:rsidRPr="00B37FD2">
              <w:rPr>
                <w:rFonts w:eastAsia="Calibri" w:cstheme="minorHAnsi"/>
                <w:sz w:val="20"/>
                <w:szCs w:val="20"/>
              </w:rPr>
              <w:t xml:space="preserve"> </w:t>
            </w:r>
          </w:p>
          <w:p w14:paraId="47C6E559" w14:textId="1AF4CADE" w:rsidR="004B78BB" w:rsidRPr="00B37FD2" w:rsidRDefault="004B78BB" w:rsidP="00F36366">
            <w:pPr>
              <w:pStyle w:val="ListParagraph"/>
              <w:numPr>
                <w:ilvl w:val="0"/>
                <w:numId w:val="4"/>
              </w:numPr>
              <w:rPr>
                <w:rFonts w:eastAsia="Calibri" w:cstheme="minorHAnsi"/>
                <w:sz w:val="20"/>
                <w:szCs w:val="20"/>
              </w:rPr>
            </w:pPr>
            <w:r>
              <w:rPr>
                <w:rFonts w:eastAsia="Calibri" w:cstheme="minorHAnsi"/>
                <w:sz w:val="20"/>
                <w:szCs w:val="20"/>
              </w:rPr>
              <w:t>Ve</w:t>
            </w:r>
            <w:r w:rsidRPr="00B37FD2">
              <w:rPr>
                <w:rFonts w:eastAsia="Calibri" w:cstheme="minorHAnsi"/>
                <w:sz w:val="20"/>
                <w:szCs w:val="20"/>
              </w:rPr>
              <w:t xml:space="preserve">nding </w:t>
            </w:r>
            <w:r>
              <w:rPr>
                <w:rFonts w:eastAsia="Calibri" w:cstheme="minorHAnsi"/>
                <w:sz w:val="20"/>
                <w:szCs w:val="20"/>
              </w:rPr>
              <w:t>M</w:t>
            </w:r>
            <w:r w:rsidRPr="00B37FD2">
              <w:rPr>
                <w:rFonts w:eastAsia="Calibri" w:cstheme="minorHAnsi"/>
                <w:sz w:val="20"/>
                <w:szCs w:val="20"/>
              </w:rPr>
              <w:t>achines</w:t>
            </w:r>
          </w:p>
          <w:p w14:paraId="3459655E" w14:textId="77777777" w:rsidR="004B78BB" w:rsidRPr="00B37FD2" w:rsidRDefault="004B78BB" w:rsidP="00B37FD2">
            <w:pPr>
              <w:rPr>
                <w:rFonts w:eastAsia="Calibri" w:cstheme="minorHAnsi"/>
                <w:sz w:val="20"/>
                <w:szCs w:val="20"/>
              </w:rPr>
            </w:pPr>
          </w:p>
          <w:p w14:paraId="64929F69" w14:textId="13E0E06D" w:rsidR="004B78BB" w:rsidRPr="00B37FD2" w:rsidRDefault="004B78BB" w:rsidP="00B37FD2">
            <w:pPr>
              <w:rPr>
                <w:rFonts w:eastAsia="Calibri" w:cstheme="minorHAnsi"/>
                <w:sz w:val="20"/>
                <w:szCs w:val="20"/>
                <w:u w:val="single"/>
              </w:rPr>
            </w:pPr>
            <w:r w:rsidRPr="00B37FD2">
              <w:rPr>
                <w:rFonts w:eastAsia="Calibri" w:cstheme="minorHAnsi"/>
                <w:sz w:val="20"/>
                <w:szCs w:val="20"/>
                <w:u w:val="single"/>
              </w:rPr>
              <w:t xml:space="preserve">Other </w:t>
            </w:r>
            <w:r>
              <w:rPr>
                <w:rFonts w:eastAsia="Calibri" w:cstheme="minorHAnsi"/>
                <w:sz w:val="20"/>
                <w:szCs w:val="20"/>
                <w:u w:val="single"/>
              </w:rPr>
              <w:t>O</w:t>
            </w:r>
            <w:r w:rsidRPr="00B37FD2">
              <w:rPr>
                <w:rFonts w:eastAsia="Calibri" w:cstheme="minorHAnsi"/>
                <w:sz w:val="20"/>
                <w:szCs w:val="20"/>
                <w:u w:val="single"/>
              </w:rPr>
              <w:t>ptions:</w:t>
            </w:r>
          </w:p>
          <w:p w14:paraId="0FD02C22" w14:textId="77777777" w:rsidR="004B78BB" w:rsidRDefault="004B78BB" w:rsidP="007E29C2">
            <w:pPr>
              <w:pStyle w:val="ListParagraph"/>
              <w:numPr>
                <w:ilvl w:val="0"/>
                <w:numId w:val="27"/>
              </w:numPr>
              <w:rPr>
                <w:rFonts w:eastAsia="Calibri" w:cstheme="minorHAnsi"/>
                <w:sz w:val="20"/>
                <w:szCs w:val="20"/>
              </w:rPr>
            </w:pPr>
            <w:proofErr w:type="spellStart"/>
            <w:r w:rsidRPr="00B37FD2">
              <w:rPr>
                <w:rFonts w:eastAsia="Calibri" w:cstheme="minorHAnsi"/>
                <w:sz w:val="20"/>
                <w:szCs w:val="20"/>
              </w:rPr>
              <w:t>Druxy’s</w:t>
            </w:r>
            <w:proofErr w:type="spellEnd"/>
            <w:r w:rsidRPr="00B37FD2">
              <w:rPr>
                <w:rFonts w:eastAsia="Calibri" w:cstheme="minorHAnsi"/>
                <w:sz w:val="20"/>
                <w:szCs w:val="20"/>
              </w:rPr>
              <w:t xml:space="preserve"> </w:t>
            </w:r>
          </w:p>
          <w:p w14:paraId="0A5C6673" w14:textId="4FD09425" w:rsidR="004B78BB" w:rsidRPr="005C6D87" w:rsidRDefault="004B78BB" w:rsidP="007E29C2">
            <w:pPr>
              <w:pStyle w:val="ListParagraph"/>
              <w:numPr>
                <w:ilvl w:val="0"/>
                <w:numId w:val="27"/>
              </w:numPr>
              <w:rPr>
                <w:rFonts w:eastAsia="Calibri" w:cstheme="minorHAnsi"/>
                <w:sz w:val="20"/>
                <w:szCs w:val="20"/>
              </w:rPr>
            </w:pPr>
            <w:r w:rsidRPr="00B37FD2">
              <w:rPr>
                <w:rFonts w:eastAsia="Calibri" w:cstheme="minorHAnsi"/>
                <w:sz w:val="20"/>
                <w:szCs w:val="20"/>
              </w:rPr>
              <w:t>Tim Horton’s (main entrance)</w:t>
            </w:r>
          </w:p>
        </w:tc>
        <w:tc>
          <w:tcPr>
            <w:tcW w:w="1997" w:type="dxa"/>
            <w:shd w:val="clear" w:color="auto" w:fill="auto"/>
          </w:tcPr>
          <w:p w14:paraId="05BDDD81" w14:textId="30D3168D" w:rsidR="004B78BB" w:rsidRPr="00B37FD2" w:rsidRDefault="004B78BB" w:rsidP="00B37FD2">
            <w:pPr>
              <w:rPr>
                <w:rFonts w:eastAsia="Calibri" w:cstheme="minorHAnsi"/>
                <w:sz w:val="20"/>
                <w:szCs w:val="20"/>
              </w:rPr>
            </w:pPr>
            <w:r w:rsidRPr="00B37FD2">
              <w:rPr>
                <w:rFonts w:eastAsia="Calibri" w:cstheme="minorHAnsi"/>
                <w:sz w:val="20"/>
                <w:szCs w:val="20"/>
              </w:rPr>
              <w:t>Security desk</w:t>
            </w:r>
            <w:r>
              <w:rPr>
                <w:rFonts w:eastAsia="Calibri" w:cstheme="minorHAnsi"/>
                <w:sz w:val="20"/>
                <w:szCs w:val="20"/>
              </w:rPr>
              <w:t xml:space="preserve">; </w:t>
            </w:r>
            <w:r w:rsidRPr="00B37FD2">
              <w:rPr>
                <w:rFonts w:eastAsia="Calibri" w:cstheme="minorHAnsi"/>
                <w:sz w:val="20"/>
                <w:szCs w:val="20"/>
              </w:rPr>
              <w:t>Emerg</w:t>
            </w:r>
            <w:r>
              <w:rPr>
                <w:rFonts w:eastAsia="Calibri" w:cstheme="minorHAnsi"/>
                <w:sz w:val="20"/>
                <w:szCs w:val="20"/>
              </w:rPr>
              <w:t xml:space="preserve">ency </w:t>
            </w:r>
            <w:r w:rsidRPr="00B37FD2">
              <w:rPr>
                <w:rFonts w:eastAsia="Calibri" w:cstheme="minorHAnsi"/>
                <w:sz w:val="20"/>
                <w:szCs w:val="20"/>
              </w:rPr>
              <w:t>Entrance</w:t>
            </w:r>
          </w:p>
          <w:p w14:paraId="5FE74E31" w14:textId="77777777" w:rsidR="004B78BB" w:rsidRPr="00B37FD2" w:rsidRDefault="004B78BB" w:rsidP="00B37FD2">
            <w:pPr>
              <w:rPr>
                <w:rFonts w:eastAsia="Calibri" w:cstheme="minorHAnsi"/>
                <w:sz w:val="20"/>
                <w:szCs w:val="20"/>
              </w:rPr>
            </w:pPr>
          </w:p>
          <w:p w14:paraId="47AF8DB5" w14:textId="77777777" w:rsidR="004B78BB" w:rsidRPr="00B37FD2" w:rsidRDefault="004B78BB" w:rsidP="00B37FD2">
            <w:pPr>
              <w:rPr>
                <w:rFonts w:eastAsia="Calibri" w:cstheme="minorHAnsi"/>
                <w:sz w:val="20"/>
                <w:szCs w:val="20"/>
              </w:rPr>
            </w:pPr>
          </w:p>
          <w:p w14:paraId="34DC45C7" w14:textId="77777777" w:rsidR="004B78BB" w:rsidRPr="00B37FD2" w:rsidRDefault="004B78BB" w:rsidP="00B37FD2">
            <w:pPr>
              <w:rPr>
                <w:rFonts w:eastAsia="Calibri" w:cstheme="minorHAnsi"/>
                <w:sz w:val="20"/>
                <w:szCs w:val="20"/>
              </w:rPr>
            </w:pPr>
          </w:p>
          <w:p w14:paraId="016DA1CA" w14:textId="77777777" w:rsidR="004B78BB" w:rsidRPr="00B37FD2" w:rsidRDefault="004B78BB" w:rsidP="00B37FD2">
            <w:pPr>
              <w:rPr>
                <w:rFonts w:eastAsia="Calibri" w:cstheme="minorHAnsi"/>
                <w:sz w:val="20"/>
                <w:szCs w:val="20"/>
              </w:rPr>
            </w:pPr>
          </w:p>
          <w:p w14:paraId="65E4623A" w14:textId="77777777" w:rsidR="004B78BB" w:rsidRPr="00B37FD2" w:rsidRDefault="004B78BB" w:rsidP="00B37FD2">
            <w:pPr>
              <w:rPr>
                <w:rFonts w:eastAsia="Calibri" w:cstheme="minorHAnsi"/>
                <w:sz w:val="20"/>
                <w:szCs w:val="20"/>
              </w:rPr>
            </w:pPr>
          </w:p>
          <w:p w14:paraId="15D312D6" w14:textId="22147449" w:rsidR="004B78BB" w:rsidRPr="00B37FD2" w:rsidRDefault="004B78BB" w:rsidP="00B37FD2">
            <w:pPr>
              <w:rPr>
                <w:rFonts w:eastAsia="Arial" w:cstheme="minorHAnsi"/>
                <w:sz w:val="20"/>
                <w:szCs w:val="20"/>
              </w:rPr>
            </w:pPr>
          </w:p>
        </w:tc>
        <w:tc>
          <w:tcPr>
            <w:tcW w:w="2602" w:type="dxa"/>
            <w:shd w:val="clear" w:color="auto" w:fill="auto"/>
          </w:tcPr>
          <w:p w14:paraId="0751D729" w14:textId="77777777" w:rsidR="004B78BB" w:rsidRPr="00BE2C25" w:rsidRDefault="004B78BB" w:rsidP="00BE2C25">
            <w:pPr>
              <w:pStyle w:val="ListParagraph"/>
              <w:numPr>
                <w:ilvl w:val="0"/>
                <w:numId w:val="33"/>
              </w:numPr>
              <w:rPr>
                <w:rFonts w:eastAsia="Arial" w:cstheme="minorHAnsi"/>
                <w:sz w:val="20"/>
                <w:szCs w:val="20"/>
              </w:rPr>
            </w:pPr>
            <w:r>
              <w:rPr>
                <w:rFonts w:eastAsia="Calibri" w:cstheme="minorHAnsi"/>
                <w:sz w:val="20"/>
                <w:szCs w:val="20"/>
              </w:rPr>
              <w:t>P</w:t>
            </w:r>
            <w:r w:rsidRPr="00BE2C25">
              <w:rPr>
                <w:rFonts w:eastAsia="Calibri" w:cstheme="minorHAnsi"/>
                <w:sz w:val="20"/>
                <w:szCs w:val="20"/>
              </w:rPr>
              <w:t xml:space="preserve">hysician lounge </w:t>
            </w:r>
          </w:p>
          <w:p w14:paraId="5A3E1D1D" w14:textId="77777777" w:rsidR="004B78BB" w:rsidRPr="00723D00" w:rsidRDefault="004B78BB" w:rsidP="00BE2C25">
            <w:pPr>
              <w:pStyle w:val="ListParagraph"/>
              <w:numPr>
                <w:ilvl w:val="0"/>
                <w:numId w:val="33"/>
              </w:numPr>
              <w:rPr>
                <w:rFonts w:eastAsia="Arial" w:cstheme="minorHAnsi"/>
                <w:sz w:val="20"/>
                <w:szCs w:val="20"/>
              </w:rPr>
            </w:pPr>
            <w:r w:rsidRPr="00BE2C25">
              <w:rPr>
                <w:rFonts w:eastAsia="Calibri" w:cstheme="minorHAnsi"/>
                <w:sz w:val="20"/>
                <w:szCs w:val="20"/>
              </w:rPr>
              <w:t xml:space="preserve">24/7 </w:t>
            </w:r>
            <w:proofErr w:type="spellStart"/>
            <w:r w:rsidRPr="00BE2C25">
              <w:rPr>
                <w:rFonts w:eastAsia="Calibri" w:cstheme="minorHAnsi"/>
                <w:sz w:val="20"/>
                <w:szCs w:val="20"/>
              </w:rPr>
              <w:t>callrooms</w:t>
            </w:r>
            <w:proofErr w:type="spellEnd"/>
            <w:r w:rsidRPr="00BE2C25">
              <w:rPr>
                <w:rFonts w:eastAsia="Calibri" w:cstheme="minorHAnsi"/>
                <w:sz w:val="20"/>
                <w:szCs w:val="20"/>
              </w:rPr>
              <w:t xml:space="preserve"> and fridge</w:t>
            </w:r>
          </w:p>
          <w:p w14:paraId="5D86530A" w14:textId="0529A2DF" w:rsidR="004B78BB" w:rsidRPr="00BE2C25" w:rsidRDefault="004B78BB" w:rsidP="00BE2C25">
            <w:pPr>
              <w:pStyle w:val="ListParagraph"/>
              <w:numPr>
                <w:ilvl w:val="0"/>
                <w:numId w:val="33"/>
              </w:numPr>
              <w:rPr>
                <w:rFonts w:eastAsia="Arial" w:cstheme="minorHAnsi"/>
                <w:sz w:val="20"/>
                <w:szCs w:val="20"/>
              </w:rPr>
            </w:pPr>
            <w:r w:rsidRPr="00723D00">
              <w:rPr>
                <w:rFonts w:eastAsia="Arial" w:cstheme="minorHAnsi"/>
                <w:sz w:val="20"/>
                <w:szCs w:val="20"/>
              </w:rPr>
              <w:t>breastfeeding room in clinic 2 (patients there from 9 -5 MWF and 9-6 TTS)</w:t>
            </w:r>
          </w:p>
        </w:tc>
        <w:tc>
          <w:tcPr>
            <w:tcW w:w="2366" w:type="dxa"/>
            <w:shd w:val="clear" w:color="auto" w:fill="auto"/>
          </w:tcPr>
          <w:p w14:paraId="531FBF49" w14:textId="77777777" w:rsidR="004B78BB" w:rsidRPr="00B37FD2" w:rsidRDefault="004B78BB" w:rsidP="00B37FD2">
            <w:pPr>
              <w:rPr>
                <w:rFonts w:eastAsia="Calibri" w:cstheme="minorHAnsi"/>
                <w:sz w:val="20"/>
                <w:szCs w:val="20"/>
              </w:rPr>
            </w:pPr>
            <w:r w:rsidRPr="00B37FD2">
              <w:rPr>
                <w:rFonts w:eastAsia="Calibri" w:cstheme="minorHAnsi"/>
                <w:sz w:val="20"/>
                <w:szCs w:val="20"/>
              </w:rPr>
              <w:t xml:space="preserve">Building A level 2 </w:t>
            </w:r>
          </w:p>
          <w:p w14:paraId="052C826D" w14:textId="491559B8" w:rsidR="004B78BB" w:rsidRPr="00B37FD2" w:rsidRDefault="004B78BB" w:rsidP="00B37FD2">
            <w:pPr>
              <w:rPr>
                <w:rFonts w:eastAsia="Arial" w:cstheme="minorHAnsi"/>
                <w:sz w:val="20"/>
                <w:szCs w:val="20"/>
              </w:rPr>
            </w:pPr>
          </w:p>
        </w:tc>
        <w:tc>
          <w:tcPr>
            <w:tcW w:w="1684" w:type="dxa"/>
          </w:tcPr>
          <w:p w14:paraId="6BA2E1FD" w14:textId="77777777" w:rsidR="004B78BB" w:rsidRPr="00B37FD2" w:rsidRDefault="004B78BB" w:rsidP="00B37FD2">
            <w:pPr>
              <w:rPr>
                <w:rFonts w:eastAsia="Calibri" w:cstheme="minorHAnsi"/>
                <w:sz w:val="20"/>
                <w:szCs w:val="20"/>
              </w:rPr>
            </w:pPr>
          </w:p>
        </w:tc>
      </w:tr>
      <w:tr w:rsidR="004B78BB" w14:paraId="706D9385" w14:textId="62C4A5E9" w:rsidTr="004B78BB">
        <w:trPr>
          <w:trHeight w:val="300"/>
        </w:trPr>
        <w:tc>
          <w:tcPr>
            <w:tcW w:w="1376" w:type="dxa"/>
            <w:shd w:val="clear" w:color="auto" w:fill="D5DCE4" w:themeFill="text2" w:themeFillTint="33"/>
          </w:tcPr>
          <w:p w14:paraId="31630E41" w14:textId="4FF3DC78" w:rsidR="004B78BB" w:rsidRPr="000606C7" w:rsidRDefault="004B78BB" w:rsidP="000606C7">
            <w:pPr>
              <w:pStyle w:val="Heading1"/>
            </w:pPr>
            <w:bookmarkStart w:id="7" w:name="_Toc149134713"/>
            <w:r w:rsidRPr="000606C7">
              <w:t>North York General Hospital</w:t>
            </w:r>
            <w:bookmarkEnd w:id="7"/>
            <w:r w:rsidRPr="000606C7">
              <w:t xml:space="preserve"> </w:t>
            </w:r>
          </w:p>
        </w:tc>
        <w:tc>
          <w:tcPr>
            <w:tcW w:w="1863" w:type="dxa"/>
            <w:tcBorders>
              <w:bottom w:val="single" w:sz="4" w:space="0" w:color="auto"/>
            </w:tcBorders>
            <w:shd w:val="clear" w:color="auto" w:fill="auto"/>
          </w:tcPr>
          <w:p w14:paraId="280FB0E0" w14:textId="77777777" w:rsidR="004B78BB" w:rsidRPr="00B03873" w:rsidRDefault="004B78BB" w:rsidP="00B03873">
            <w:pPr>
              <w:pStyle w:val="paragraph"/>
              <w:textAlignment w:val="baseline"/>
              <w:divId w:val="481191724"/>
              <w:rPr>
                <w:sz w:val="20"/>
                <w:szCs w:val="20"/>
              </w:rPr>
            </w:pPr>
            <w:r w:rsidRPr="00B03873">
              <w:rPr>
                <w:rStyle w:val="normaltextrun"/>
                <w:rFonts w:ascii="Calibri" w:hAnsi="Calibri" w:cs="Calibri"/>
                <w:sz w:val="20"/>
                <w:szCs w:val="20"/>
                <w:lang w:val="en-US"/>
              </w:rPr>
              <w:t>Staff Wi-Fi:</w:t>
            </w:r>
            <w:r w:rsidRPr="00B03873">
              <w:rPr>
                <w:rStyle w:val="eop"/>
                <w:rFonts w:ascii="Calibri" w:hAnsi="Calibri" w:cs="Calibri"/>
                <w:sz w:val="20"/>
                <w:szCs w:val="20"/>
              </w:rPr>
              <w:t> </w:t>
            </w:r>
          </w:p>
          <w:p w14:paraId="35B0DA33" w14:textId="15F20B0C" w:rsidR="004B78BB" w:rsidRPr="00B03873" w:rsidRDefault="004B78BB" w:rsidP="00B03873">
            <w:pPr>
              <w:pStyle w:val="paragraph"/>
              <w:textAlignment w:val="baseline"/>
              <w:divId w:val="2103452044"/>
              <w:rPr>
                <w:sz w:val="20"/>
                <w:szCs w:val="20"/>
              </w:rPr>
            </w:pPr>
            <w:proofErr w:type="spellStart"/>
            <w:r w:rsidRPr="00B03873">
              <w:rPr>
                <w:rStyle w:val="normaltextrun"/>
                <w:rFonts w:ascii="Calibri" w:hAnsi="Calibri" w:cs="Calibri"/>
                <w:color w:val="000000"/>
                <w:sz w:val="20"/>
                <w:szCs w:val="20"/>
                <w:lang w:val="en-US"/>
              </w:rPr>
              <w:t>NYGH_Staff</w:t>
            </w:r>
            <w:proofErr w:type="spellEnd"/>
            <w:r w:rsidRPr="00B03873">
              <w:rPr>
                <w:rStyle w:val="eop"/>
                <w:rFonts w:ascii="Calibri" w:hAnsi="Calibri" w:cs="Calibri"/>
                <w:color w:val="000000"/>
                <w:sz w:val="20"/>
                <w:szCs w:val="20"/>
              </w:rPr>
              <w:t>  </w:t>
            </w:r>
          </w:p>
          <w:p w14:paraId="77BA68C7" w14:textId="5CAFAB6B" w:rsidR="004B78BB" w:rsidRPr="00B03873" w:rsidRDefault="004B78BB" w:rsidP="00B03873">
            <w:pPr>
              <w:rPr>
                <w:rFonts w:cstheme="minorHAnsi"/>
                <w:sz w:val="20"/>
                <w:szCs w:val="20"/>
              </w:rPr>
            </w:pPr>
            <w:r w:rsidRPr="00B03873">
              <w:rPr>
                <w:rStyle w:val="normaltextrun"/>
                <w:rFonts w:ascii="Calibri" w:hAnsi="Calibri" w:cs="Calibri"/>
                <w:sz w:val="20"/>
                <w:szCs w:val="20"/>
                <w:lang w:val="en-US"/>
              </w:rPr>
              <w:lastRenderedPageBreak/>
              <w:t>Login and password same as hospital IT system login and password.</w:t>
            </w:r>
            <w:r w:rsidRPr="00B03873">
              <w:rPr>
                <w:rStyle w:val="eop"/>
                <w:rFonts w:ascii="Calibri" w:hAnsi="Calibri" w:cs="Calibri"/>
                <w:sz w:val="20"/>
                <w:szCs w:val="20"/>
              </w:rPr>
              <w:t> </w:t>
            </w:r>
          </w:p>
        </w:tc>
        <w:tc>
          <w:tcPr>
            <w:tcW w:w="3032" w:type="dxa"/>
            <w:tcBorders>
              <w:bottom w:val="single" w:sz="4" w:space="0" w:color="auto"/>
            </w:tcBorders>
            <w:shd w:val="clear" w:color="auto" w:fill="auto"/>
          </w:tcPr>
          <w:p w14:paraId="4EF61FE5" w14:textId="77777777" w:rsidR="004B78BB" w:rsidRPr="00B03873" w:rsidRDefault="004B78BB" w:rsidP="00B03873">
            <w:pPr>
              <w:pStyle w:val="paragraph"/>
              <w:textAlignment w:val="baseline"/>
              <w:divId w:val="1873417224"/>
              <w:rPr>
                <w:sz w:val="20"/>
                <w:szCs w:val="20"/>
              </w:rPr>
            </w:pPr>
            <w:r w:rsidRPr="00B03873">
              <w:rPr>
                <w:rStyle w:val="normaltextrun"/>
                <w:rFonts w:ascii="Calibri" w:hAnsi="Calibri" w:cs="Calibri"/>
                <w:color w:val="000000"/>
                <w:sz w:val="20"/>
                <w:szCs w:val="20"/>
                <w:lang w:val="en-US"/>
              </w:rPr>
              <w:lastRenderedPageBreak/>
              <w:t>Centre for Education Team</w:t>
            </w:r>
            <w:r w:rsidRPr="00B03873">
              <w:rPr>
                <w:rStyle w:val="eop"/>
                <w:rFonts w:ascii="Calibri" w:hAnsi="Calibri" w:cs="Calibri"/>
                <w:color w:val="000000"/>
                <w:sz w:val="20"/>
                <w:szCs w:val="20"/>
              </w:rPr>
              <w:t> </w:t>
            </w:r>
          </w:p>
          <w:p w14:paraId="450E0434" w14:textId="05559108" w:rsidR="004B78BB" w:rsidRPr="00B03873" w:rsidRDefault="004B78BB" w:rsidP="00C3216D">
            <w:pPr>
              <w:pStyle w:val="paragraph"/>
              <w:textAlignment w:val="baseline"/>
              <w:divId w:val="534659952"/>
              <w:rPr>
                <w:sz w:val="20"/>
                <w:szCs w:val="20"/>
              </w:rPr>
            </w:pPr>
            <w:r w:rsidRPr="00B03873">
              <w:rPr>
                <w:rStyle w:val="normaltextrun"/>
                <w:rFonts w:ascii="Calibri" w:hAnsi="Calibri" w:cs="Calibri"/>
                <w:color w:val="000000"/>
                <w:sz w:val="20"/>
                <w:szCs w:val="20"/>
                <w:lang w:val="en-US"/>
              </w:rPr>
              <w:t>IS Help Desk (either in-person; or by phone/email)</w:t>
            </w:r>
          </w:p>
          <w:p w14:paraId="28CD2900" w14:textId="77777777" w:rsidR="004B78BB" w:rsidRDefault="004B78BB" w:rsidP="00C3216D">
            <w:pPr>
              <w:pStyle w:val="paragraph"/>
              <w:textAlignment w:val="baseline"/>
              <w:divId w:val="803279335"/>
              <w:rPr>
                <w:rStyle w:val="eop"/>
                <w:sz w:val="20"/>
                <w:szCs w:val="20"/>
              </w:rPr>
            </w:pPr>
            <w:r w:rsidRPr="00B03873">
              <w:rPr>
                <w:rStyle w:val="normaltextrun"/>
                <w:rFonts w:ascii="Calibri" w:hAnsi="Calibri" w:cs="Calibri"/>
                <w:sz w:val="20"/>
                <w:szCs w:val="20"/>
                <w:lang w:val="en-US"/>
              </w:rPr>
              <w:lastRenderedPageBreak/>
              <w:t>416-756-6000 X 6074</w:t>
            </w:r>
            <w:r w:rsidRPr="00B03873">
              <w:rPr>
                <w:rStyle w:val="eop"/>
                <w:rFonts w:ascii="Calibri" w:hAnsi="Calibri" w:cs="Calibri"/>
                <w:sz w:val="20"/>
                <w:szCs w:val="20"/>
              </w:rPr>
              <w:t> </w:t>
            </w:r>
          </w:p>
          <w:p w14:paraId="58CE31E1" w14:textId="23F79CD0" w:rsidR="004B78BB" w:rsidRPr="00C3216D" w:rsidRDefault="004B78BB" w:rsidP="00C3216D">
            <w:pPr>
              <w:pStyle w:val="paragraph"/>
              <w:textAlignment w:val="baseline"/>
              <w:divId w:val="803279335"/>
              <w:rPr>
                <w:sz w:val="20"/>
                <w:szCs w:val="20"/>
              </w:rPr>
            </w:pPr>
            <w:hyperlink r:id="rId27" w:tgtFrame="_blank" w:history="1">
              <w:r w:rsidRPr="00B03873">
                <w:rPr>
                  <w:rStyle w:val="normaltextrun"/>
                  <w:rFonts w:ascii="Calibri" w:hAnsi="Calibri" w:cs="Calibri"/>
                  <w:color w:val="0563C1"/>
                  <w:sz w:val="20"/>
                  <w:szCs w:val="20"/>
                  <w:u w:val="single"/>
                  <w:lang w:val="en-US"/>
                </w:rPr>
                <w:t>helpdesk@nygh.on.ca</w:t>
              </w:r>
            </w:hyperlink>
            <w:r w:rsidRPr="00B03873">
              <w:rPr>
                <w:rStyle w:val="normaltextrun"/>
                <w:rFonts w:ascii="Calibri" w:hAnsi="Calibri" w:cs="Calibri"/>
                <w:color w:val="4472C4"/>
                <w:sz w:val="20"/>
                <w:szCs w:val="20"/>
                <w:lang w:val="en-US"/>
              </w:rPr>
              <w:t> </w:t>
            </w:r>
            <w:r w:rsidRPr="00B03873">
              <w:rPr>
                <w:rStyle w:val="eop"/>
                <w:rFonts w:ascii="Calibri" w:hAnsi="Calibri" w:cs="Calibri"/>
                <w:color w:val="4472C4"/>
                <w:sz w:val="20"/>
                <w:szCs w:val="20"/>
              </w:rPr>
              <w:t> </w:t>
            </w:r>
          </w:p>
        </w:tc>
        <w:tc>
          <w:tcPr>
            <w:tcW w:w="3070" w:type="dxa"/>
            <w:tcBorders>
              <w:bottom w:val="single" w:sz="4" w:space="0" w:color="auto"/>
            </w:tcBorders>
            <w:shd w:val="clear" w:color="auto" w:fill="auto"/>
          </w:tcPr>
          <w:p w14:paraId="12576D77" w14:textId="77777777" w:rsidR="004B78BB" w:rsidRPr="000348CF" w:rsidRDefault="004B78BB" w:rsidP="000348CF">
            <w:pPr>
              <w:divId w:val="41053636"/>
              <w:rPr>
                <w:sz w:val="20"/>
                <w:szCs w:val="20"/>
                <w:u w:val="single"/>
              </w:rPr>
            </w:pPr>
            <w:r w:rsidRPr="000348CF">
              <w:rPr>
                <w:sz w:val="20"/>
                <w:szCs w:val="20"/>
                <w:u w:val="single"/>
              </w:rPr>
              <w:lastRenderedPageBreak/>
              <w:t xml:space="preserve">24/7 Options: </w:t>
            </w:r>
          </w:p>
          <w:p w14:paraId="3F0F253A" w14:textId="77777777" w:rsidR="004B78BB" w:rsidRPr="000348CF" w:rsidRDefault="004B78BB" w:rsidP="000348CF">
            <w:pPr>
              <w:ind w:left="199" w:hanging="199"/>
              <w:divId w:val="41053636"/>
              <w:rPr>
                <w:sz w:val="20"/>
                <w:szCs w:val="20"/>
              </w:rPr>
            </w:pPr>
            <w:r w:rsidRPr="000348CF">
              <w:rPr>
                <w:sz w:val="20"/>
                <w:szCs w:val="20"/>
              </w:rPr>
              <w:t>•</w:t>
            </w:r>
            <w:r w:rsidRPr="000348CF">
              <w:rPr>
                <w:sz w:val="20"/>
                <w:szCs w:val="20"/>
              </w:rPr>
              <w:tab/>
              <w:t>Tim Hortons (Located on the 1st floor across from Day Surgery Reception desk.)</w:t>
            </w:r>
          </w:p>
          <w:p w14:paraId="43140859" w14:textId="77777777" w:rsidR="004B78BB" w:rsidRPr="000348CF" w:rsidRDefault="004B78BB" w:rsidP="000348CF">
            <w:pPr>
              <w:ind w:left="199" w:hanging="199"/>
              <w:divId w:val="41053636"/>
              <w:rPr>
                <w:sz w:val="20"/>
                <w:szCs w:val="20"/>
              </w:rPr>
            </w:pPr>
            <w:r w:rsidRPr="000348CF">
              <w:rPr>
                <w:sz w:val="20"/>
                <w:szCs w:val="20"/>
              </w:rPr>
              <w:t>•</w:t>
            </w:r>
            <w:r w:rsidRPr="000348CF">
              <w:rPr>
                <w:sz w:val="20"/>
                <w:szCs w:val="20"/>
              </w:rPr>
              <w:tab/>
              <w:t xml:space="preserve">Fruit cups, prepackaged sandwiches and salads can also </w:t>
            </w:r>
            <w:r w:rsidRPr="000348CF">
              <w:rPr>
                <w:sz w:val="20"/>
                <w:szCs w:val="20"/>
              </w:rPr>
              <w:lastRenderedPageBreak/>
              <w:t xml:space="preserve">be purchased at this location in the cooler.  </w:t>
            </w:r>
          </w:p>
          <w:p w14:paraId="729115D8" w14:textId="77777777" w:rsidR="004B78BB" w:rsidRPr="000348CF" w:rsidRDefault="004B78BB" w:rsidP="000348CF">
            <w:pPr>
              <w:divId w:val="41053636"/>
              <w:rPr>
                <w:sz w:val="20"/>
                <w:szCs w:val="20"/>
              </w:rPr>
            </w:pPr>
          </w:p>
          <w:p w14:paraId="430005AA" w14:textId="77777777" w:rsidR="004B78BB" w:rsidRPr="000348CF" w:rsidRDefault="004B78BB" w:rsidP="000348CF">
            <w:pPr>
              <w:divId w:val="41053636"/>
              <w:rPr>
                <w:sz w:val="20"/>
                <w:szCs w:val="20"/>
                <w:u w:val="single"/>
              </w:rPr>
            </w:pPr>
            <w:r w:rsidRPr="000348CF">
              <w:rPr>
                <w:sz w:val="20"/>
                <w:szCs w:val="20"/>
                <w:u w:val="single"/>
              </w:rPr>
              <w:t xml:space="preserve">Other Options: </w:t>
            </w:r>
          </w:p>
          <w:p w14:paraId="72E630E2" w14:textId="77777777" w:rsidR="004B78BB" w:rsidRPr="000348CF" w:rsidRDefault="004B78BB" w:rsidP="000348CF">
            <w:pPr>
              <w:ind w:left="199" w:hanging="199"/>
              <w:divId w:val="41053636"/>
              <w:rPr>
                <w:sz w:val="20"/>
                <w:szCs w:val="20"/>
              </w:rPr>
            </w:pPr>
            <w:r w:rsidRPr="000348CF">
              <w:rPr>
                <w:sz w:val="20"/>
                <w:szCs w:val="20"/>
              </w:rPr>
              <w:t>•</w:t>
            </w:r>
            <w:r w:rsidRPr="000348CF">
              <w:rPr>
                <w:sz w:val="20"/>
                <w:szCs w:val="20"/>
              </w:rPr>
              <w:tab/>
              <w:t>On the Go (Monday to Friday 7:30 a.m. to 3 p.m. Closed at 2:00 p.m. on Friday December 22nd. Closed December 25th, 26th &amp; January 1st)</w:t>
            </w:r>
          </w:p>
          <w:p w14:paraId="03EE3E0C" w14:textId="77777777" w:rsidR="004B78BB" w:rsidRPr="000348CF" w:rsidRDefault="004B78BB" w:rsidP="000348CF">
            <w:pPr>
              <w:ind w:left="199" w:hanging="199"/>
              <w:divId w:val="41053636"/>
              <w:rPr>
                <w:sz w:val="20"/>
                <w:szCs w:val="20"/>
              </w:rPr>
            </w:pPr>
            <w:r w:rsidRPr="000348CF">
              <w:rPr>
                <w:sz w:val="20"/>
                <w:szCs w:val="20"/>
              </w:rPr>
              <w:t>•</w:t>
            </w:r>
            <w:r w:rsidRPr="000348CF">
              <w:rPr>
                <w:sz w:val="20"/>
                <w:szCs w:val="20"/>
              </w:rPr>
              <w:tab/>
              <w:t>Tim Hortons (Monday to Friday 7:30 a.m. to 3 p.m. Closed at 2:00 p.m. on Friday December 22nd. Closed December 25th, 26th &amp; January 1st)</w:t>
            </w:r>
          </w:p>
          <w:p w14:paraId="65CF1438" w14:textId="77777777" w:rsidR="004B78BB" w:rsidRPr="000348CF" w:rsidRDefault="004B78BB" w:rsidP="000348CF">
            <w:pPr>
              <w:ind w:left="199" w:hanging="199"/>
              <w:divId w:val="41053636"/>
              <w:rPr>
                <w:sz w:val="20"/>
                <w:szCs w:val="20"/>
              </w:rPr>
            </w:pPr>
            <w:r w:rsidRPr="000348CF">
              <w:rPr>
                <w:sz w:val="20"/>
                <w:szCs w:val="20"/>
              </w:rPr>
              <w:t>•</w:t>
            </w:r>
            <w:r w:rsidRPr="000348CF">
              <w:rPr>
                <w:sz w:val="20"/>
                <w:szCs w:val="20"/>
              </w:rPr>
              <w:tab/>
              <w:t>Lunch from the Culinary Table (Monday to Friday 11 a.m. to 3 p.m. Closed at 2:00 p.m. on Friday December 22nd. Closed December 25th, 26th &amp; January 1st)</w:t>
            </w:r>
          </w:p>
          <w:p w14:paraId="478747FD" w14:textId="77777777" w:rsidR="004B78BB" w:rsidRDefault="004B78BB" w:rsidP="000348CF">
            <w:pPr>
              <w:ind w:left="199" w:hanging="199"/>
              <w:divId w:val="41053636"/>
              <w:rPr>
                <w:sz w:val="20"/>
                <w:szCs w:val="20"/>
              </w:rPr>
            </w:pPr>
            <w:r w:rsidRPr="000348CF">
              <w:rPr>
                <w:sz w:val="20"/>
                <w:szCs w:val="20"/>
              </w:rPr>
              <w:t>•</w:t>
            </w:r>
            <w:r w:rsidRPr="000348CF">
              <w:rPr>
                <w:sz w:val="20"/>
                <w:szCs w:val="20"/>
              </w:rPr>
              <w:tab/>
              <w:t>Subway (Located right across from the Main Café. Monday to Friday 10:30 a.m. to 8 p.m. Saturday to Sunday 10:30 a.m. to 6 p.m. Closed at 6pm December 25th, 26th and January 1st)</w:t>
            </w:r>
          </w:p>
          <w:p w14:paraId="515F74F0" w14:textId="6FDC191A" w:rsidR="004B78BB" w:rsidRPr="000348CF" w:rsidRDefault="004B78BB" w:rsidP="00F36366">
            <w:pPr>
              <w:pStyle w:val="ListParagraph"/>
              <w:numPr>
                <w:ilvl w:val="0"/>
                <w:numId w:val="4"/>
              </w:numPr>
              <w:ind w:left="199" w:hanging="199"/>
              <w:divId w:val="41053636"/>
            </w:pPr>
            <w:r w:rsidRPr="000348CF">
              <w:rPr>
                <w:sz w:val="20"/>
                <w:szCs w:val="20"/>
              </w:rPr>
              <w:t xml:space="preserve">Starbucks (Located in the </w:t>
            </w:r>
            <w:proofErr w:type="spellStart"/>
            <w:r w:rsidRPr="000348CF">
              <w:rPr>
                <w:sz w:val="20"/>
                <w:szCs w:val="20"/>
              </w:rPr>
              <w:t>Torokvei</w:t>
            </w:r>
            <w:proofErr w:type="spellEnd"/>
            <w:r w:rsidRPr="000348CF">
              <w:rPr>
                <w:sz w:val="20"/>
                <w:szCs w:val="20"/>
              </w:rPr>
              <w:t xml:space="preserve"> Atrium (main lobby) Monday to Friday 6:30 a.m. to 9 p.m. Saturdays 9 a.m. to 5 p.m.  Sunday 9 a.m. to 5 p.m. Closed </w:t>
            </w:r>
            <w:r w:rsidRPr="000348CF">
              <w:rPr>
                <w:sz w:val="20"/>
                <w:szCs w:val="20"/>
              </w:rPr>
              <w:lastRenderedPageBreak/>
              <w:t>at 5pm December 25th, 6th &amp; January 1st)</w:t>
            </w:r>
          </w:p>
        </w:tc>
        <w:tc>
          <w:tcPr>
            <w:tcW w:w="1997" w:type="dxa"/>
            <w:tcBorders>
              <w:bottom w:val="single" w:sz="4" w:space="0" w:color="auto"/>
            </w:tcBorders>
            <w:shd w:val="clear" w:color="auto" w:fill="auto"/>
          </w:tcPr>
          <w:p w14:paraId="648375CC" w14:textId="77777777" w:rsidR="004B78BB" w:rsidRPr="00B03873" w:rsidRDefault="004B78BB" w:rsidP="00B03873">
            <w:pPr>
              <w:pStyle w:val="paragraph"/>
              <w:textAlignment w:val="baseline"/>
              <w:divId w:val="845173810"/>
              <w:rPr>
                <w:sz w:val="20"/>
                <w:szCs w:val="20"/>
              </w:rPr>
            </w:pPr>
            <w:r w:rsidRPr="00B03873">
              <w:rPr>
                <w:rStyle w:val="normaltextrun"/>
                <w:rFonts w:ascii="Calibri" w:hAnsi="Calibri" w:cs="Calibri"/>
                <w:sz w:val="20"/>
                <w:szCs w:val="20"/>
                <w:lang w:val="en-US"/>
              </w:rPr>
              <w:lastRenderedPageBreak/>
              <w:t>Information desk at main entrance.</w:t>
            </w:r>
            <w:r w:rsidRPr="00B03873">
              <w:rPr>
                <w:rStyle w:val="eop"/>
                <w:rFonts w:ascii="Calibri" w:hAnsi="Calibri" w:cs="Calibri"/>
                <w:sz w:val="20"/>
                <w:szCs w:val="20"/>
              </w:rPr>
              <w:t> </w:t>
            </w:r>
          </w:p>
          <w:p w14:paraId="294F9E65" w14:textId="224AF69E" w:rsidR="004B78BB" w:rsidRPr="00B03873" w:rsidRDefault="004B78BB" w:rsidP="00B03873">
            <w:pPr>
              <w:rPr>
                <w:rFonts w:cstheme="minorHAnsi"/>
                <w:sz w:val="20"/>
                <w:szCs w:val="20"/>
              </w:rPr>
            </w:pPr>
            <w:r w:rsidRPr="00B03873">
              <w:rPr>
                <w:rStyle w:val="normaltextrun"/>
                <w:rFonts w:ascii="Calibri" w:hAnsi="Calibri" w:cs="Calibri"/>
                <w:i/>
                <w:iCs/>
                <w:sz w:val="20"/>
                <w:szCs w:val="20"/>
                <w:lang w:val="en-US"/>
              </w:rPr>
              <w:t> </w:t>
            </w:r>
            <w:r w:rsidRPr="00B03873">
              <w:rPr>
                <w:rStyle w:val="eop"/>
                <w:rFonts w:ascii="Calibri" w:hAnsi="Calibri" w:cs="Calibri"/>
                <w:sz w:val="20"/>
                <w:szCs w:val="20"/>
              </w:rPr>
              <w:t> </w:t>
            </w:r>
          </w:p>
        </w:tc>
        <w:tc>
          <w:tcPr>
            <w:tcW w:w="2602" w:type="dxa"/>
            <w:tcBorders>
              <w:bottom w:val="single" w:sz="4" w:space="0" w:color="auto"/>
            </w:tcBorders>
            <w:shd w:val="clear" w:color="auto" w:fill="auto"/>
          </w:tcPr>
          <w:p w14:paraId="0D28C10D" w14:textId="2D605A90" w:rsidR="004B78BB" w:rsidRPr="00B03873" w:rsidRDefault="004B78BB" w:rsidP="00B03873">
            <w:pPr>
              <w:rPr>
                <w:rFonts w:cstheme="minorHAnsi"/>
                <w:sz w:val="20"/>
                <w:szCs w:val="20"/>
              </w:rPr>
            </w:pPr>
            <w:r w:rsidRPr="00B03873">
              <w:rPr>
                <w:rStyle w:val="normaltextrun"/>
                <w:rFonts w:ascii="Calibri" w:hAnsi="Calibri" w:cs="Calibri"/>
                <w:sz w:val="20"/>
                <w:szCs w:val="20"/>
                <w:lang w:val="en-US"/>
              </w:rPr>
              <w:t>2S in the Newborn follow-up clinic </w:t>
            </w:r>
            <w:r w:rsidRPr="00B03873">
              <w:rPr>
                <w:rStyle w:val="eop"/>
                <w:rFonts w:ascii="Calibri" w:hAnsi="Calibri" w:cs="Calibri"/>
                <w:sz w:val="20"/>
                <w:szCs w:val="20"/>
              </w:rPr>
              <w:t> </w:t>
            </w:r>
          </w:p>
        </w:tc>
        <w:tc>
          <w:tcPr>
            <w:tcW w:w="2366" w:type="dxa"/>
            <w:tcBorders>
              <w:bottom w:val="single" w:sz="4" w:space="0" w:color="auto"/>
            </w:tcBorders>
            <w:shd w:val="clear" w:color="auto" w:fill="auto"/>
          </w:tcPr>
          <w:p w14:paraId="68A5D63C" w14:textId="7BC20CAF" w:rsidR="004B78BB" w:rsidRPr="00B03873" w:rsidRDefault="004B78BB" w:rsidP="00B03873">
            <w:pPr>
              <w:rPr>
                <w:rFonts w:cstheme="minorHAnsi"/>
                <w:sz w:val="20"/>
                <w:szCs w:val="20"/>
              </w:rPr>
            </w:pPr>
            <w:r w:rsidRPr="00B03873">
              <w:rPr>
                <w:rStyle w:val="normaltextrun"/>
                <w:rFonts w:ascii="Calibri" w:hAnsi="Calibri" w:cs="Calibri"/>
                <w:sz w:val="20"/>
                <w:szCs w:val="20"/>
                <w:lang w:val="en-US"/>
              </w:rPr>
              <w:t>Hospital Chapel ground floor across from outpatient pharmacy.</w:t>
            </w:r>
            <w:r w:rsidRPr="00B03873">
              <w:rPr>
                <w:rStyle w:val="eop"/>
                <w:rFonts w:ascii="Calibri" w:hAnsi="Calibri" w:cs="Calibri"/>
                <w:sz w:val="20"/>
                <w:szCs w:val="20"/>
              </w:rPr>
              <w:t> </w:t>
            </w:r>
          </w:p>
        </w:tc>
        <w:tc>
          <w:tcPr>
            <w:tcW w:w="1684" w:type="dxa"/>
            <w:tcBorders>
              <w:bottom w:val="single" w:sz="4" w:space="0" w:color="auto"/>
            </w:tcBorders>
          </w:tcPr>
          <w:p w14:paraId="2D1DD75A" w14:textId="31CDBBAB" w:rsidR="004B78BB" w:rsidRPr="00B03873" w:rsidRDefault="004B78BB" w:rsidP="00B03873">
            <w:pPr>
              <w:rPr>
                <w:rStyle w:val="normaltextrun"/>
                <w:rFonts w:ascii="Calibri" w:hAnsi="Calibri" w:cs="Calibri"/>
                <w:sz w:val="20"/>
                <w:szCs w:val="20"/>
                <w:lang w:val="en-US"/>
              </w:rPr>
            </w:pPr>
            <w:r w:rsidRPr="004B78BB">
              <w:rPr>
                <w:rStyle w:val="normaltextrun"/>
                <w:rFonts w:ascii="Calibri" w:hAnsi="Calibri" w:cs="Calibri"/>
                <w:sz w:val="20"/>
                <w:szCs w:val="20"/>
                <w:lang w:val="en-US"/>
              </w:rPr>
              <w:t>In call rooms and throug</w:t>
            </w:r>
            <w:r w:rsidR="00C647BF">
              <w:rPr>
                <w:rStyle w:val="normaltextrun"/>
                <w:rFonts w:ascii="Calibri" w:hAnsi="Calibri" w:cs="Calibri"/>
                <w:sz w:val="20"/>
                <w:szCs w:val="20"/>
                <w:lang w:val="en-US"/>
              </w:rPr>
              <w:t>h</w:t>
            </w:r>
            <w:r w:rsidRPr="004B78BB">
              <w:rPr>
                <w:rStyle w:val="normaltextrun"/>
                <w:rFonts w:ascii="Calibri" w:hAnsi="Calibri" w:cs="Calibri"/>
                <w:sz w:val="20"/>
                <w:szCs w:val="20"/>
                <w:lang w:val="en-US"/>
              </w:rPr>
              <w:t>out the hospital</w:t>
            </w:r>
          </w:p>
        </w:tc>
      </w:tr>
      <w:tr w:rsidR="004B78BB" w14:paraId="3F9B8F7B" w14:textId="6CDB6D43" w:rsidTr="004B78BB">
        <w:trPr>
          <w:trHeight w:val="300"/>
        </w:trPr>
        <w:tc>
          <w:tcPr>
            <w:tcW w:w="1376" w:type="dxa"/>
            <w:shd w:val="clear" w:color="auto" w:fill="D5DCE4" w:themeFill="text2" w:themeFillTint="33"/>
          </w:tcPr>
          <w:p w14:paraId="2116CE79" w14:textId="49DD007C" w:rsidR="004B78BB" w:rsidRPr="000606C7" w:rsidRDefault="004B78BB" w:rsidP="00E7765F">
            <w:pPr>
              <w:pStyle w:val="Heading1"/>
            </w:pPr>
            <w:bookmarkStart w:id="8" w:name="_Toc149134714"/>
            <w:r w:rsidRPr="000606C7">
              <w:lastRenderedPageBreak/>
              <w:t>Ontario Shores Centre for Mental Health Sciences</w:t>
            </w:r>
            <w:bookmarkEnd w:id="8"/>
            <w:r w:rsidRPr="000606C7">
              <w:t> </w:t>
            </w:r>
          </w:p>
          <w:p w14:paraId="74119CD3" w14:textId="77777777" w:rsidR="004B78BB" w:rsidRPr="000606C7" w:rsidRDefault="004B78BB" w:rsidP="00E7765F">
            <w:pPr>
              <w:pStyle w:val="Heading1"/>
            </w:pPr>
          </w:p>
        </w:tc>
        <w:tc>
          <w:tcPr>
            <w:tcW w:w="1863" w:type="dxa"/>
            <w:tcBorders>
              <w:top w:val="single" w:sz="4" w:space="0" w:color="auto"/>
              <w:left w:val="nil"/>
              <w:bottom w:val="single" w:sz="4" w:space="0" w:color="auto"/>
              <w:right w:val="single" w:sz="4" w:space="0" w:color="auto"/>
            </w:tcBorders>
          </w:tcPr>
          <w:p w14:paraId="62BA4D40" w14:textId="0E8BCCE2" w:rsidR="004B78BB" w:rsidRPr="00E76112" w:rsidRDefault="004B78BB" w:rsidP="00E7765F">
            <w:pPr>
              <w:pStyle w:val="paragraph"/>
              <w:textAlignment w:val="baseline"/>
              <w:rPr>
                <w:rStyle w:val="normaltextrun"/>
                <w:rFonts w:asciiTheme="minorHAnsi" w:hAnsiTheme="minorHAnsi" w:cstheme="minorHAnsi"/>
                <w:sz w:val="20"/>
                <w:szCs w:val="20"/>
                <w:lang w:val="en-US"/>
              </w:rPr>
            </w:pPr>
            <w:r w:rsidRPr="00E76112">
              <w:rPr>
                <w:rFonts w:asciiTheme="minorHAnsi" w:hAnsiTheme="minorHAnsi" w:cstheme="minorHAnsi"/>
                <w:sz w:val="20"/>
                <w:szCs w:val="20"/>
              </w:rPr>
              <w:t xml:space="preserve">Use </w:t>
            </w:r>
            <w:proofErr w:type="spellStart"/>
            <w:r w:rsidRPr="00E76112">
              <w:rPr>
                <w:rFonts w:asciiTheme="minorHAnsi" w:hAnsiTheme="minorHAnsi" w:cstheme="minorHAnsi"/>
                <w:b/>
                <w:bCs/>
                <w:sz w:val="20"/>
                <w:szCs w:val="20"/>
              </w:rPr>
              <w:t>OSGuest</w:t>
            </w:r>
            <w:proofErr w:type="spellEnd"/>
            <w:r w:rsidRPr="00E76112">
              <w:rPr>
                <w:rFonts w:asciiTheme="minorHAnsi" w:hAnsiTheme="minorHAnsi" w:cstheme="minorHAnsi"/>
                <w:b/>
                <w:bCs/>
                <w:sz w:val="20"/>
                <w:szCs w:val="20"/>
              </w:rPr>
              <w:t xml:space="preserve"> </w:t>
            </w:r>
            <w:r w:rsidRPr="00E76112">
              <w:rPr>
                <w:rFonts w:asciiTheme="minorHAnsi" w:hAnsiTheme="minorHAnsi" w:cstheme="minorHAnsi"/>
                <w:sz w:val="20"/>
                <w:szCs w:val="20"/>
              </w:rPr>
              <w:t xml:space="preserve">WIFI and create </w:t>
            </w:r>
            <w:r>
              <w:rPr>
                <w:rFonts w:asciiTheme="minorHAnsi" w:hAnsiTheme="minorHAnsi" w:cstheme="minorHAnsi"/>
                <w:sz w:val="20"/>
                <w:szCs w:val="20"/>
              </w:rPr>
              <w:t xml:space="preserve">a </w:t>
            </w:r>
            <w:r w:rsidRPr="00E76112">
              <w:rPr>
                <w:rFonts w:asciiTheme="minorHAnsi" w:hAnsiTheme="minorHAnsi" w:cstheme="minorHAnsi"/>
                <w:sz w:val="20"/>
                <w:szCs w:val="20"/>
              </w:rPr>
              <w:t>unique account</w:t>
            </w:r>
            <w:r>
              <w:rPr>
                <w:rFonts w:asciiTheme="minorHAnsi" w:hAnsiTheme="minorHAnsi" w:cstheme="minorHAnsi"/>
                <w:sz w:val="20"/>
                <w:szCs w:val="20"/>
              </w:rPr>
              <w:t>.</w:t>
            </w:r>
          </w:p>
        </w:tc>
        <w:tc>
          <w:tcPr>
            <w:tcW w:w="3032" w:type="dxa"/>
            <w:tcBorders>
              <w:top w:val="single" w:sz="4" w:space="0" w:color="auto"/>
              <w:left w:val="single" w:sz="4" w:space="0" w:color="auto"/>
              <w:bottom w:val="single" w:sz="4" w:space="0" w:color="auto"/>
              <w:right w:val="single" w:sz="4" w:space="0" w:color="auto"/>
            </w:tcBorders>
          </w:tcPr>
          <w:p w14:paraId="5A17DF2D" w14:textId="0CB913BC" w:rsidR="004B78BB" w:rsidRPr="00E76112" w:rsidRDefault="004B78BB" w:rsidP="00E7765F">
            <w:pPr>
              <w:pStyle w:val="xmsonormal"/>
              <w:rPr>
                <w:rFonts w:asciiTheme="minorHAnsi" w:hAnsiTheme="minorHAnsi" w:cstheme="minorHAnsi"/>
                <w:sz w:val="20"/>
                <w:szCs w:val="20"/>
              </w:rPr>
            </w:pPr>
            <w:hyperlink r:id="rId28" w:history="1">
              <w:r w:rsidRPr="00E76112">
                <w:rPr>
                  <w:rStyle w:val="Hyperlink"/>
                  <w:rFonts w:asciiTheme="minorHAnsi" w:hAnsiTheme="minorHAnsi" w:cstheme="minorHAnsi"/>
                  <w:sz w:val="20"/>
                  <w:szCs w:val="20"/>
                </w:rPr>
                <w:t>helpdesk@ontarioshores.ca</w:t>
              </w:r>
            </w:hyperlink>
          </w:p>
          <w:p w14:paraId="60D995B7" w14:textId="77777777" w:rsidR="004B78BB" w:rsidRPr="00E76112" w:rsidRDefault="004B78BB" w:rsidP="00E7765F">
            <w:pPr>
              <w:pStyle w:val="xmsonormal"/>
              <w:shd w:val="clear" w:color="auto" w:fill="FFFFFF"/>
              <w:rPr>
                <w:rFonts w:asciiTheme="minorHAnsi" w:hAnsiTheme="minorHAnsi" w:cstheme="minorHAnsi"/>
                <w:sz w:val="20"/>
                <w:szCs w:val="20"/>
              </w:rPr>
            </w:pPr>
            <w:r w:rsidRPr="00E76112">
              <w:rPr>
                <w:rFonts w:asciiTheme="minorHAnsi" w:hAnsiTheme="minorHAnsi" w:cstheme="minorHAnsi"/>
                <w:b/>
                <w:bCs/>
                <w:color w:val="333333"/>
                <w:sz w:val="20"/>
                <w:szCs w:val="20"/>
              </w:rPr>
              <w:t xml:space="preserve">Helpdesk </w:t>
            </w:r>
            <w:r w:rsidRPr="00E76112">
              <w:rPr>
                <w:rFonts w:asciiTheme="minorHAnsi" w:hAnsiTheme="minorHAnsi" w:cstheme="minorHAnsi"/>
                <w:color w:val="333333"/>
                <w:sz w:val="20"/>
                <w:szCs w:val="20"/>
              </w:rPr>
              <w:t>Phone: 6203 Location: Building 5-Level 1</w:t>
            </w:r>
          </w:p>
          <w:p w14:paraId="2032812B" w14:textId="16517B8E" w:rsidR="004B78BB" w:rsidRPr="00E76112" w:rsidRDefault="004B78BB" w:rsidP="00E7765F">
            <w:pPr>
              <w:pStyle w:val="paragraph"/>
              <w:textAlignment w:val="baseline"/>
              <w:rPr>
                <w:rStyle w:val="normaltextrun"/>
                <w:rFonts w:asciiTheme="minorHAnsi" w:hAnsiTheme="minorHAnsi" w:cstheme="minorHAnsi"/>
                <w:color w:val="000000"/>
                <w:sz w:val="20"/>
                <w:szCs w:val="20"/>
                <w:lang w:val="en-US"/>
              </w:rPr>
            </w:pPr>
            <w:r w:rsidRPr="00E76112">
              <w:rPr>
                <w:rFonts w:asciiTheme="minorHAnsi" w:hAnsiTheme="minorHAnsi" w:cstheme="minorHAnsi"/>
                <w:sz w:val="20"/>
                <w:szCs w:val="20"/>
              </w:rPr>
              <w:t> </w:t>
            </w:r>
          </w:p>
        </w:tc>
        <w:tc>
          <w:tcPr>
            <w:tcW w:w="3070" w:type="dxa"/>
            <w:tcBorders>
              <w:top w:val="single" w:sz="4" w:space="0" w:color="auto"/>
              <w:left w:val="single" w:sz="4" w:space="0" w:color="auto"/>
              <w:bottom w:val="single" w:sz="4" w:space="0" w:color="auto"/>
            </w:tcBorders>
            <w:shd w:val="clear" w:color="auto" w:fill="auto"/>
          </w:tcPr>
          <w:p w14:paraId="4D414C3B" w14:textId="77777777" w:rsidR="004B78BB" w:rsidRPr="006E3EFC" w:rsidRDefault="004B78BB" w:rsidP="00E7765F">
            <w:pPr>
              <w:rPr>
                <w:rFonts w:eastAsia="Calibri" w:cstheme="minorHAnsi"/>
                <w:color w:val="000000" w:themeColor="text1"/>
                <w:sz w:val="20"/>
                <w:szCs w:val="20"/>
                <w:u w:val="single"/>
              </w:rPr>
            </w:pPr>
            <w:r w:rsidRPr="006E3EFC">
              <w:rPr>
                <w:rFonts w:eastAsia="Calibri" w:cstheme="minorHAnsi"/>
                <w:color w:val="000000" w:themeColor="text1"/>
                <w:sz w:val="20"/>
                <w:szCs w:val="20"/>
                <w:u w:val="single"/>
              </w:rPr>
              <w:t>24/7 Options:</w:t>
            </w:r>
          </w:p>
          <w:p w14:paraId="5D1640E8" w14:textId="68FBBBFB" w:rsidR="004B78BB" w:rsidRDefault="004B78BB" w:rsidP="00E7765F">
            <w:pPr>
              <w:rPr>
                <w:rFonts w:eastAsia="Calibri" w:cstheme="minorHAnsi"/>
                <w:color w:val="000000" w:themeColor="text1"/>
                <w:sz w:val="20"/>
                <w:szCs w:val="20"/>
              </w:rPr>
            </w:pPr>
            <w:r>
              <w:rPr>
                <w:rFonts w:eastAsia="Calibri" w:cstheme="minorHAnsi"/>
                <w:color w:val="000000" w:themeColor="text1"/>
                <w:sz w:val="20"/>
                <w:szCs w:val="20"/>
              </w:rPr>
              <w:t>Not applicable. N</w:t>
            </w:r>
            <w:r w:rsidRPr="00C96D37">
              <w:rPr>
                <w:rFonts w:eastAsia="Calibri" w:cstheme="minorHAnsi"/>
                <w:color w:val="000000" w:themeColor="text1"/>
                <w:sz w:val="20"/>
                <w:szCs w:val="20"/>
              </w:rPr>
              <w:t xml:space="preserve">o learners </w:t>
            </w:r>
            <w:r>
              <w:rPr>
                <w:rFonts w:eastAsia="Calibri" w:cstheme="minorHAnsi"/>
                <w:color w:val="000000" w:themeColor="text1"/>
                <w:sz w:val="20"/>
                <w:szCs w:val="20"/>
              </w:rPr>
              <w:t xml:space="preserve">are </w:t>
            </w:r>
            <w:r w:rsidRPr="00C96D37">
              <w:rPr>
                <w:rFonts w:eastAsia="Calibri" w:cstheme="minorHAnsi"/>
                <w:color w:val="000000" w:themeColor="text1"/>
                <w:sz w:val="20"/>
                <w:szCs w:val="20"/>
              </w:rPr>
              <w:t>on site after hours or on weekends</w:t>
            </w:r>
            <w:r>
              <w:rPr>
                <w:rFonts w:eastAsia="Calibri" w:cstheme="minorHAnsi"/>
                <w:color w:val="000000" w:themeColor="text1"/>
                <w:sz w:val="20"/>
                <w:szCs w:val="20"/>
              </w:rPr>
              <w:t>.</w:t>
            </w:r>
          </w:p>
          <w:p w14:paraId="466B5E39" w14:textId="77777777" w:rsidR="004B78BB" w:rsidRPr="006E3EFC" w:rsidRDefault="004B78BB" w:rsidP="00E7765F">
            <w:pPr>
              <w:rPr>
                <w:rFonts w:eastAsia="Calibri" w:cstheme="minorHAnsi"/>
                <w:color w:val="000000" w:themeColor="text1"/>
                <w:sz w:val="20"/>
                <w:szCs w:val="20"/>
              </w:rPr>
            </w:pPr>
          </w:p>
          <w:p w14:paraId="39C4FD71" w14:textId="77777777" w:rsidR="004B78BB" w:rsidRPr="006E3EFC" w:rsidRDefault="004B78BB" w:rsidP="00E7765F">
            <w:pPr>
              <w:rPr>
                <w:rFonts w:eastAsia="Calibri" w:cstheme="minorHAnsi"/>
                <w:color w:val="000000" w:themeColor="text1"/>
                <w:sz w:val="20"/>
                <w:szCs w:val="20"/>
                <w:u w:val="single"/>
              </w:rPr>
            </w:pPr>
            <w:r w:rsidRPr="006E3EFC">
              <w:rPr>
                <w:rFonts w:eastAsia="Calibri" w:cstheme="minorHAnsi"/>
                <w:color w:val="000000" w:themeColor="text1"/>
                <w:sz w:val="20"/>
                <w:szCs w:val="20"/>
                <w:u w:val="single"/>
              </w:rPr>
              <w:t>Other Options:</w:t>
            </w:r>
          </w:p>
          <w:p w14:paraId="4C921E32" w14:textId="348CA151" w:rsidR="004B78BB" w:rsidRPr="006E3EFC" w:rsidRDefault="004B78BB" w:rsidP="00E7765F">
            <w:pPr>
              <w:pStyle w:val="ListParagraph"/>
              <w:numPr>
                <w:ilvl w:val="0"/>
                <w:numId w:val="4"/>
              </w:numPr>
              <w:rPr>
                <w:rFonts w:cstheme="minorHAnsi"/>
                <w:sz w:val="20"/>
                <w:szCs w:val="20"/>
                <w:u w:val="single"/>
              </w:rPr>
            </w:pPr>
            <w:r w:rsidRPr="00E3636F">
              <w:rPr>
                <w:rFonts w:cstheme="minorHAnsi"/>
                <w:sz w:val="20"/>
                <w:szCs w:val="20"/>
              </w:rPr>
              <w:t xml:space="preserve">Lakeview </w:t>
            </w:r>
            <w:hyperlink r:id="rId29" w:history="1">
              <w:r w:rsidRPr="00E3636F">
                <w:rPr>
                  <w:rStyle w:val="Hyperlink"/>
                  <w:rFonts w:cstheme="minorHAnsi"/>
                  <w:sz w:val="20"/>
                  <w:szCs w:val="20"/>
                </w:rPr>
                <w:t>Cafeteria</w:t>
              </w:r>
            </w:hyperlink>
            <w:r>
              <w:rPr>
                <w:rStyle w:val="Hyperlink"/>
                <w:rFonts w:cstheme="minorHAnsi"/>
                <w:sz w:val="20"/>
                <w:szCs w:val="20"/>
              </w:rPr>
              <w:t xml:space="preserve">, </w:t>
            </w:r>
            <w:r w:rsidRPr="00E3636F">
              <w:rPr>
                <w:rFonts w:cstheme="minorHAnsi"/>
                <w:sz w:val="20"/>
                <w:szCs w:val="20"/>
              </w:rPr>
              <w:t>Building 5, Level 1</w:t>
            </w:r>
            <w:r>
              <w:rPr>
                <w:rFonts w:cstheme="minorHAnsi"/>
                <w:sz w:val="20"/>
                <w:szCs w:val="20"/>
              </w:rPr>
              <w:t xml:space="preserve">; </w:t>
            </w:r>
            <w:r w:rsidRPr="00C96D37">
              <w:rPr>
                <w:rFonts w:cstheme="minorHAnsi"/>
                <w:sz w:val="20"/>
                <w:szCs w:val="20"/>
              </w:rPr>
              <w:t>Monday to Friday 8:00 a.m. to 3:30 p.m.</w:t>
            </w:r>
            <w:r>
              <w:rPr>
                <w:rFonts w:cstheme="minorHAnsi"/>
                <w:sz w:val="20"/>
                <w:szCs w:val="20"/>
              </w:rPr>
              <w:t xml:space="preserve">; </w:t>
            </w:r>
            <w:r w:rsidRPr="00C96D37">
              <w:rPr>
                <w:rFonts w:cstheme="minorHAnsi"/>
                <w:sz w:val="20"/>
                <w:szCs w:val="20"/>
              </w:rPr>
              <w:t>Hot Selections available 11:00 a.m. to 1:30 p.m.</w:t>
            </w:r>
            <w:r>
              <w:rPr>
                <w:rFonts w:cstheme="minorHAnsi"/>
                <w:sz w:val="20"/>
                <w:szCs w:val="20"/>
              </w:rPr>
              <w:t xml:space="preserve">; </w:t>
            </w:r>
            <w:r w:rsidRPr="00C96D37">
              <w:rPr>
                <w:rFonts w:cstheme="minorHAnsi"/>
                <w:sz w:val="20"/>
                <w:szCs w:val="20"/>
              </w:rPr>
              <w:t>Closed Saturday, Sunday and Statutory Holidays</w:t>
            </w:r>
          </w:p>
        </w:tc>
        <w:tc>
          <w:tcPr>
            <w:tcW w:w="1997" w:type="dxa"/>
            <w:tcBorders>
              <w:top w:val="single" w:sz="4" w:space="0" w:color="auto"/>
              <w:left w:val="nil"/>
              <w:bottom w:val="single" w:sz="4" w:space="0" w:color="auto"/>
              <w:right w:val="single" w:sz="4" w:space="0" w:color="auto"/>
            </w:tcBorders>
          </w:tcPr>
          <w:p w14:paraId="1C9D3A42" w14:textId="39FED797" w:rsidR="004B78BB" w:rsidRPr="00E7765F" w:rsidRDefault="004B78BB" w:rsidP="00E7765F">
            <w:pPr>
              <w:pStyle w:val="paragraph"/>
              <w:textAlignment w:val="baseline"/>
              <w:rPr>
                <w:rStyle w:val="normaltextrun"/>
                <w:rFonts w:asciiTheme="minorHAnsi" w:hAnsiTheme="minorHAnsi" w:cstheme="minorHAnsi"/>
                <w:sz w:val="20"/>
                <w:szCs w:val="20"/>
                <w:lang w:val="en-US"/>
              </w:rPr>
            </w:pPr>
            <w:r w:rsidRPr="00711034">
              <w:rPr>
                <w:rStyle w:val="normaltextrun"/>
                <w:rFonts w:ascii="Calibri" w:eastAsia="Arial" w:hAnsi="Calibri" w:cs="Calibri"/>
                <w:color w:val="000000"/>
                <w:sz w:val="20"/>
                <w:szCs w:val="20"/>
              </w:rPr>
              <w:t>No designated drop-off location available</w:t>
            </w:r>
            <w:r>
              <w:rPr>
                <w:rStyle w:val="normaltextrun"/>
                <w:rFonts w:ascii="Calibri" w:eastAsia="Arial" w:hAnsi="Calibri" w:cs="Calibri"/>
                <w:color w:val="000000"/>
                <w:sz w:val="20"/>
                <w:szCs w:val="20"/>
              </w:rPr>
              <w:t>. Pick up deliveries in main lobby.</w:t>
            </w:r>
          </w:p>
        </w:tc>
        <w:tc>
          <w:tcPr>
            <w:tcW w:w="2602" w:type="dxa"/>
            <w:tcBorders>
              <w:top w:val="single" w:sz="4" w:space="0" w:color="auto"/>
              <w:left w:val="single" w:sz="4" w:space="0" w:color="auto"/>
              <w:bottom w:val="single" w:sz="4" w:space="0" w:color="auto"/>
              <w:right w:val="single" w:sz="4" w:space="0" w:color="auto"/>
            </w:tcBorders>
          </w:tcPr>
          <w:p w14:paraId="44C8D9CA" w14:textId="7638231E" w:rsidR="004B78BB" w:rsidRPr="00E7765F" w:rsidRDefault="004B78BB" w:rsidP="00E7765F">
            <w:pPr>
              <w:pStyle w:val="xmsonormal"/>
              <w:rPr>
                <w:rFonts w:asciiTheme="minorHAnsi" w:hAnsiTheme="minorHAnsi" w:cstheme="minorHAnsi"/>
                <w:sz w:val="20"/>
                <w:szCs w:val="20"/>
              </w:rPr>
            </w:pPr>
            <w:r w:rsidRPr="00E7765F">
              <w:rPr>
                <w:rFonts w:asciiTheme="minorHAnsi" w:hAnsiTheme="minorHAnsi" w:cstheme="minorHAnsi"/>
                <w:sz w:val="20"/>
                <w:szCs w:val="20"/>
              </w:rPr>
              <w:t>Please contact Kerrie Naylor</w:t>
            </w:r>
            <w:r>
              <w:rPr>
                <w:rFonts w:asciiTheme="minorHAnsi" w:hAnsiTheme="minorHAnsi" w:cstheme="minorHAnsi"/>
                <w:sz w:val="20"/>
                <w:szCs w:val="20"/>
              </w:rPr>
              <w:t>:</w:t>
            </w:r>
            <w:r w:rsidRPr="00E7765F">
              <w:rPr>
                <w:rFonts w:asciiTheme="minorHAnsi" w:hAnsiTheme="minorHAnsi" w:cstheme="minorHAnsi"/>
                <w:sz w:val="20"/>
                <w:szCs w:val="20"/>
              </w:rPr>
              <w:t xml:space="preserve"> </w:t>
            </w:r>
            <w:hyperlink r:id="rId30" w:history="1">
              <w:r w:rsidRPr="004A2783">
                <w:rPr>
                  <w:rStyle w:val="Hyperlink"/>
                  <w:rFonts w:asciiTheme="minorHAnsi" w:hAnsiTheme="minorHAnsi" w:cstheme="minorHAnsi"/>
                  <w:sz w:val="20"/>
                  <w:szCs w:val="20"/>
                </w:rPr>
                <w:t>naylork@ontarioshores.ca</w:t>
              </w:r>
            </w:hyperlink>
          </w:p>
          <w:p w14:paraId="56D0C480" w14:textId="6857F9FD" w:rsidR="004B78BB" w:rsidRPr="00E7765F" w:rsidRDefault="004B78BB" w:rsidP="00E7765F">
            <w:pPr>
              <w:rPr>
                <w:rStyle w:val="normaltextrun"/>
                <w:rFonts w:cstheme="minorHAnsi"/>
                <w:sz w:val="20"/>
                <w:szCs w:val="20"/>
                <w:lang w:val="en-US"/>
              </w:rPr>
            </w:pPr>
            <w:r w:rsidRPr="00E7765F">
              <w:rPr>
                <w:rFonts w:cstheme="minorHAnsi"/>
                <w:sz w:val="20"/>
                <w:szCs w:val="20"/>
              </w:rPr>
              <w:t> </w:t>
            </w:r>
          </w:p>
        </w:tc>
        <w:tc>
          <w:tcPr>
            <w:tcW w:w="2366" w:type="dxa"/>
            <w:tcBorders>
              <w:top w:val="single" w:sz="4" w:space="0" w:color="auto"/>
              <w:left w:val="single" w:sz="4" w:space="0" w:color="auto"/>
              <w:bottom w:val="single" w:sz="4" w:space="0" w:color="auto"/>
              <w:right w:val="single" w:sz="4" w:space="0" w:color="auto"/>
            </w:tcBorders>
          </w:tcPr>
          <w:p w14:paraId="220F4A21" w14:textId="30E63C36" w:rsidR="004B78BB" w:rsidRPr="00E7765F" w:rsidRDefault="004B78BB" w:rsidP="00E7765F">
            <w:pPr>
              <w:rPr>
                <w:rStyle w:val="normaltextrun"/>
                <w:rFonts w:cstheme="minorHAnsi"/>
                <w:sz w:val="20"/>
                <w:szCs w:val="20"/>
                <w:lang w:val="en-US"/>
              </w:rPr>
            </w:pPr>
            <w:r w:rsidRPr="00E7765F">
              <w:rPr>
                <w:rFonts w:cstheme="minorHAnsi"/>
                <w:sz w:val="20"/>
                <w:szCs w:val="20"/>
              </w:rPr>
              <w:t>Multifaith Chapel Building 5, Level 2 (near main entrance)</w:t>
            </w:r>
          </w:p>
        </w:tc>
        <w:tc>
          <w:tcPr>
            <w:tcW w:w="1684" w:type="dxa"/>
            <w:tcBorders>
              <w:top w:val="single" w:sz="4" w:space="0" w:color="auto"/>
              <w:left w:val="single" w:sz="4" w:space="0" w:color="auto"/>
              <w:bottom w:val="single" w:sz="4" w:space="0" w:color="auto"/>
              <w:right w:val="single" w:sz="4" w:space="0" w:color="auto"/>
            </w:tcBorders>
          </w:tcPr>
          <w:p w14:paraId="38FB8DD0" w14:textId="77777777" w:rsidR="004B78BB" w:rsidRPr="00E7765F" w:rsidRDefault="004B78BB" w:rsidP="00E7765F">
            <w:pPr>
              <w:rPr>
                <w:rFonts w:cstheme="minorHAnsi"/>
                <w:sz w:val="20"/>
                <w:szCs w:val="20"/>
              </w:rPr>
            </w:pPr>
          </w:p>
        </w:tc>
      </w:tr>
      <w:tr w:rsidR="004B78BB" w14:paraId="6EB4271A" w14:textId="257C42C0" w:rsidTr="004B78BB">
        <w:trPr>
          <w:trHeight w:val="300"/>
        </w:trPr>
        <w:tc>
          <w:tcPr>
            <w:tcW w:w="1376" w:type="dxa"/>
            <w:shd w:val="clear" w:color="auto" w:fill="D5DCE4" w:themeFill="text2" w:themeFillTint="33"/>
          </w:tcPr>
          <w:p w14:paraId="21B34EE9" w14:textId="047D53E1" w:rsidR="004B78BB" w:rsidRPr="00375694" w:rsidRDefault="004B78BB" w:rsidP="00375694">
            <w:pPr>
              <w:pStyle w:val="Heading1"/>
            </w:pPr>
            <w:bookmarkStart w:id="9" w:name="_Toc149134715"/>
            <w:r w:rsidRPr="00375694">
              <w:t>Michael Garron Hospital</w:t>
            </w:r>
            <w:bookmarkEnd w:id="9"/>
          </w:p>
        </w:tc>
        <w:tc>
          <w:tcPr>
            <w:tcW w:w="1863" w:type="dxa"/>
            <w:tcBorders>
              <w:top w:val="single" w:sz="4" w:space="0" w:color="auto"/>
              <w:left w:val="nil"/>
              <w:bottom w:val="single" w:sz="4" w:space="0" w:color="auto"/>
              <w:right w:val="single" w:sz="4" w:space="0" w:color="auto"/>
            </w:tcBorders>
          </w:tcPr>
          <w:p w14:paraId="06B24FCE" w14:textId="77777777" w:rsidR="004B78BB" w:rsidRPr="00451097" w:rsidRDefault="004B78BB" w:rsidP="00451097">
            <w:pPr>
              <w:rPr>
                <w:rFonts w:ascii="Times New Roman" w:eastAsia="Times New Roman" w:hAnsi="Times New Roman" w:cs="Times New Roman"/>
                <w:lang w:val="en-US"/>
              </w:rPr>
            </w:pPr>
            <w:r w:rsidRPr="00451097">
              <w:rPr>
                <w:rFonts w:ascii="Calibri" w:eastAsia="Times New Roman" w:hAnsi="Calibri" w:cs="Calibri"/>
                <w:color w:val="000000"/>
                <w:sz w:val="20"/>
                <w:szCs w:val="20"/>
                <w:lang w:val="en-US"/>
              </w:rPr>
              <w:t>Staff Wi-Fi:</w:t>
            </w:r>
          </w:p>
          <w:p w14:paraId="01AC33C8" w14:textId="77777777" w:rsidR="004B78BB" w:rsidRPr="00451097" w:rsidRDefault="004B78BB" w:rsidP="00451097">
            <w:pPr>
              <w:rPr>
                <w:rFonts w:ascii="Times New Roman" w:eastAsia="Times New Roman" w:hAnsi="Times New Roman" w:cs="Times New Roman"/>
                <w:lang w:val="en-US"/>
              </w:rPr>
            </w:pPr>
            <w:proofErr w:type="spellStart"/>
            <w:r w:rsidRPr="00451097">
              <w:rPr>
                <w:rFonts w:ascii="Calibri" w:eastAsia="Times New Roman" w:hAnsi="Calibri" w:cs="Calibri"/>
                <w:color w:val="000000"/>
                <w:sz w:val="20"/>
                <w:szCs w:val="20"/>
                <w:lang w:val="en-US"/>
              </w:rPr>
              <w:t>MGH_Staff</w:t>
            </w:r>
            <w:proofErr w:type="spellEnd"/>
          </w:p>
          <w:p w14:paraId="464B3DFF" w14:textId="77777777" w:rsidR="004B78BB" w:rsidRPr="00451097" w:rsidRDefault="004B78BB" w:rsidP="00451097">
            <w:pPr>
              <w:rPr>
                <w:rFonts w:ascii="Times New Roman" w:eastAsia="Times New Roman" w:hAnsi="Times New Roman" w:cs="Times New Roman"/>
                <w:lang w:val="en-US"/>
              </w:rPr>
            </w:pPr>
            <w:r w:rsidRPr="00451097">
              <w:rPr>
                <w:rFonts w:ascii="Calibri" w:eastAsia="Times New Roman" w:hAnsi="Calibri" w:cs="Calibri"/>
                <w:color w:val="000000"/>
                <w:sz w:val="20"/>
                <w:szCs w:val="20"/>
                <w:lang w:val="en-US"/>
              </w:rPr>
              <w:t> </w:t>
            </w:r>
          </w:p>
          <w:p w14:paraId="76E6F458" w14:textId="4A9B298D" w:rsidR="004B78BB" w:rsidRPr="00451097" w:rsidRDefault="004B78BB" w:rsidP="00451097">
            <w:pPr>
              <w:rPr>
                <w:rFonts w:ascii="Times New Roman" w:eastAsia="Times New Roman" w:hAnsi="Times New Roman" w:cs="Times New Roman"/>
                <w:lang w:val="en-US"/>
              </w:rPr>
            </w:pPr>
            <w:r w:rsidRPr="00451097">
              <w:rPr>
                <w:rFonts w:ascii="Calibri" w:eastAsia="Times New Roman" w:hAnsi="Calibri" w:cs="Calibri"/>
                <w:color w:val="000000"/>
                <w:sz w:val="20"/>
                <w:szCs w:val="20"/>
                <w:lang w:val="en-US"/>
              </w:rPr>
              <w:t>Login with MGH username and password.</w:t>
            </w:r>
          </w:p>
        </w:tc>
        <w:tc>
          <w:tcPr>
            <w:tcW w:w="3032" w:type="dxa"/>
            <w:tcBorders>
              <w:top w:val="single" w:sz="4" w:space="0" w:color="auto"/>
              <w:left w:val="single" w:sz="4" w:space="0" w:color="auto"/>
              <w:bottom w:val="single" w:sz="4" w:space="0" w:color="auto"/>
              <w:right w:val="single" w:sz="4" w:space="0" w:color="auto"/>
            </w:tcBorders>
          </w:tcPr>
          <w:p w14:paraId="058DEA60" w14:textId="77777777" w:rsidR="004B78BB" w:rsidRPr="00451097" w:rsidRDefault="004B78BB" w:rsidP="00451097">
            <w:pPr>
              <w:rPr>
                <w:rFonts w:ascii="Times New Roman" w:eastAsia="Times New Roman" w:hAnsi="Times New Roman" w:cs="Times New Roman"/>
                <w:lang w:val="en-US"/>
              </w:rPr>
            </w:pPr>
            <w:r w:rsidRPr="00451097">
              <w:rPr>
                <w:rFonts w:ascii="Calibri" w:eastAsia="Times New Roman" w:hAnsi="Calibri" w:cs="Calibri"/>
                <w:color w:val="000000"/>
                <w:sz w:val="20"/>
                <w:szCs w:val="20"/>
                <w:lang w:val="en-US"/>
              </w:rPr>
              <w:t>IT Support is available at IT Help Desk </w:t>
            </w:r>
          </w:p>
          <w:p w14:paraId="30651A3A" w14:textId="2585FC3B" w:rsidR="004B78BB" w:rsidRPr="00451097" w:rsidRDefault="004B78BB" w:rsidP="00451097">
            <w:pPr>
              <w:rPr>
                <w:rFonts w:ascii="Times New Roman" w:eastAsia="Times New Roman" w:hAnsi="Times New Roman" w:cs="Times New Roman"/>
                <w:lang w:val="en-US"/>
              </w:rPr>
            </w:pPr>
            <w:r w:rsidRPr="00451097">
              <w:rPr>
                <w:rFonts w:ascii="Calibri" w:eastAsia="Times New Roman" w:hAnsi="Calibri" w:cs="Calibri"/>
                <w:color w:val="000000"/>
                <w:sz w:val="20"/>
                <w:szCs w:val="20"/>
                <w:lang w:val="en-US"/>
              </w:rPr>
              <w:t xml:space="preserve">Ext. 2000 or </w:t>
            </w:r>
            <w:hyperlink r:id="rId31" w:history="1">
              <w:r w:rsidRPr="00451097">
                <w:rPr>
                  <w:rStyle w:val="Hyperlink"/>
                  <w:rFonts w:ascii="Calibri" w:eastAsia="Times New Roman" w:hAnsi="Calibri" w:cs="Calibri"/>
                  <w:sz w:val="20"/>
                  <w:szCs w:val="20"/>
                  <w:lang w:val="en-US"/>
                </w:rPr>
                <w:t>HelpDesk@TEHN.ca</w:t>
              </w:r>
            </w:hyperlink>
            <w:r w:rsidRPr="00451097">
              <w:rPr>
                <w:rFonts w:ascii="Calibri" w:eastAsia="Times New Roman" w:hAnsi="Calibri" w:cs="Calibri"/>
                <w:color w:val="000000"/>
                <w:sz w:val="20"/>
                <w:szCs w:val="20"/>
                <w:lang w:val="en-US"/>
              </w:rPr>
              <w:t>;</w:t>
            </w:r>
            <w:r>
              <w:rPr>
                <w:rFonts w:ascii="Calibri" w:eastAsia="Times New Roman" w:hAnsi="Calibri" w:cs="Calibri"/>
                <w:color w:val="000000"/>
                <w:sz w:val="20"/>
                <w:szCs w:val="20"/>
                <w:lang w:val="en-US"/>
              </w:rPr>
              <w:t xml:space="preserve"> </w:t>
            </w:r>
          </w:p>
          <w:p w14:paraId="31ABE323" w14:textId="77777777" w:rsidR="004B78BB" w:rsidRPr="00451097" w:rsidRDefault="004B78BB" w:rsidP="00451097">
            <w:pPr>
              <w:rPr>
                <w:rFonts w:ascii="Times New Roman" w:eastAsia="Times New Roman" w:hAnsi="Times New Roman" w:cs="Times New Roman"/>
                <w:lang w:val="en-US"/>
              </w:rPr>
            </w:pPr>
            <w:r w:rsidRPr="00451097">
              <w:rPr>
                <w:rFonts w:ascii="Calibri" w:eastAsia="Times New Roman" w:hAnsi="Calibri" w:cs="Calibri"/>
                <w:color w:val="000000"/>
                <w:sz w:val="20"/>
                <w:szCs w:val="20"/>
                <w:lang w:val="en-US"/>
              </w:rPr>
              <w:t> </w:t>
            </w:r>
          </w:p>
          <w:p w14:paraId="1538BA8C" w14:textId="41EA2170" w:rsidR="004B78BB" w:rsidRPr="00451097" w:rsidRDefault="004B78BB" w:rsidP="00451097">
            <w:pPr>
              <w:rPr>
                <w:rFonts w:ascii="Times New Roman" w:eastAsia="Times New Roman" w:hAnsi="Times New Roman" w:cs="Times New Roman"/>
                <w:lang w:val="en-US"/>
              </w:rPr>
            </w:pPr>
            <w:r w:rsidRPr="00451097">
              <w:rPr>
                <w:rFonts w:ascii="Calibri" w:eastAsia="Times New Roman" w:hAnsi="Calibri" w:cs="Calibri"/>
                <w:color w:val="000000"/>
                <w:sz w:val="20"/>
                <w:szCs w:val="20"/>
                <w:lang w:val="en-US"/>
              </w:rPr>
              <w:t xml:space="preserve">After hours </w:t>
            </w:r>
            <w:proofErr w:type="spellStart"/>
            <w:r w:rsidRPr="00451097">
              <w:rPr>
                <w:rFonts w:ascii="Calibri" w:eastAsia="Times New Roman" w:hAnsi="Calibri" w:cs="Calibri"/>
                <w:color w:val="000000"/>
                <w:sz w:val="20"/>
                <w:szCs w:val="20"/>
                <w:lang w:val="en-US"/>
              </w:rPr>
              <w:t>HelpDesk</w:t>
            </w:r>
            <w:proofErr w:type="spellEnd"/>
            <w:r w:rsidRPr="00451097">
              <w:rPr>
                <w:rFonts w:ascii="Calibri" w:eastAsia="Times New Roman" w:hAnsi="Calibri" w:cs="Calibri"/>
                <w:color w:val="000000"/>
                <w:sz w:val="20"/>
                <w:szCs w:val="20"/>
                <w:lang w:val="en-US"/>
              </w:rPr>
              <w:t xml:space="preserve"> support available by calling Locating x6333 and asking for the IT staff member on call to be contacted.</w:t>
            </w:r>
          </w:p>
        </w:tc>
        <w:tc>
          <w:tcPr>
            <w:tcW w:w="3070" w:type="dxa"/>
            <w:tcBorders>
              <w:top w:val="single" w:sz="4" w:space="0" w:color="auto"/>
              <w:left w:val="single" w:sz="4" w:space="0" w:color="auto"/>
              <w:bottom w:val="single" w:sz="4" w:space="0" w:color="auto"/>
            </w:tcBorders>
            <w:shd w:val="clear" w:color="auto" w:fill="auto"/>
          </w:tcPr>
          <w:p w14:paraId="79CD132C" w14:textId="77777777" w:rsidR="004B78BB" w:rsidRDefault="004B78BB" w:rsidP="00451097">
            <w:pPr>
              <w:rPr>
                <w:rFonts w:eastAsia="Calibri" w:cstheme="minorHAnsi"/>
                <w:color w:val="000000" w:themeColor="text1"/>
                <w:sz w:val="20"/>
                <w:szCs w:val="20"/>
              </w:rPr>
            </w:pPr>
            <w:r w:rsidRPr="00451097">
              <w:rPr>
                <w:rFonts w:eastAsia="Calibri" w:cstheme="minorHAnsi"/>
                <w:color w:val="000000" w:themeColor="text1"/>
                <w:sz w:val="20"/>
                <w:szCs w:val="20"/>
              </w:rPr>
              <w:t xml:space="preserve">There are no overnight options currently available at MGH due to the redevelopment. New vendors are being added during the 2023-24 year.  </w:t>
            </w:r>
          </w:p>
          <w:p w14:paraId="32BD63CA" w14:textId="77777777" w:rsidR="004B78BB" w:rsidRPr="003D50C2" w:rsidRDefault="004B78BB" w:rsidP="003D50C2">
            <w:pPr>
              <w:pStyle w:val="ListParagraph"/>
              <w:numPr>
                <w:ilvl w:val="0"/>
                <w:numId w:val="41"/>
              </w:numPr>
              <w:rPr>
                <w:rFonts w:eastAsia="Calibri" w:cstheme="minorHAnsi"/>
                <w:color w:val="000000" w:themeColor="text1"/>
                <w:sz w:val="20"/>
                <w:szCs w:val="20"/>
              </w:rPr>
            </w:pPr>
            <w:r w:rsidRPr="003D50C2">
              <w:rPr>
                <w:rFonts w:eastAsia="Calibri" w:cstheme="minorHAnsi"/>
                <w:color w:val="000000" w:themeColor="text1"/>
                <w:sz w:val="20"/>
                <w:szCs w:val="20"/>
              </w:rPr>
              <w:t xml:space="preserve">Coffee/Tea provided in the Resident Lounge 24/7.  </w:t>
            </w:r>
          </w:p>
          <w:p w14:paraId="345F27CA" w14:textId="58A0FAAB" w:rsidR="004B78BB" w:rsidRPr="00451097" w:rsidRDefault="004B78BB" w:rsidP="00451097">
            <w:pPr>
              <w:rPr>
                <w:rFonts w:eastAsia="Calibri" w:cstheme="minorHAnsi"/>
                <w:color w:val="000000" w:themeColor="text1"/>
                <w:sz w:val="20"/>
                <w:szCs w:val="20"/>
              </w:rPr>
            </w:pPr>
            <w:r w:rsidRPr="00451097">
              <w:rPr>
                <w:rFonts w:eastAsia="Calibri" w:cstheme="minorHAnsi"/>
                <w:color w:val="000000" w:themeColor="text1"/>
                <w:sz w:val="20"/>
                <w:szCs w:val="20"/>
              </w:rPr>
              <w:t>Late night vendors include:</w:t>
            </w:r>
          </w:p>
          <w:p w14:paraId="3C5959F6" w14:textId="76AD47EF" w:rsidR="004B78BB" w:rsidRPr="003D50C2" w:rsidRDefault="004B78BB" w:rsidP="003D50C2">
            <w:pPr>
              <w:pStyle w:val="ListParagraph"/>
              <w:numPr>
                <w:ilvl w:val="0"/>
                <w:numId w:val="40"/>
              </w:numPr>
              <w:rPr>
                <w:rFonts w:eastAsia="Calibri" w:cstheme="minorHAnsi"/>
                <w:color w:val="000000" w:themeColor="text1"/>
                <w:sz w:val="20"/>
                <w:szCs w:val="20"/>
                <w:u w:val="single"/>
              </w:rPr>
            </w:pPr>
            <w:r w:rsidRPr="003D50C2">
              <w:rPr>
                <w:rFonts w:eastAsia="Calibri" w:cstheme="minorHAnsi"/>
                <w:color w:val="000000" w:themeColor="text1"/>
                <w:sz w:val="20"/>
                <w:szCs w:val="20"/>
              </w:rPr>
              <w:t>Subway 8am – midnight)</w:t>
            </w:r>
          </w:p>
        </w:tc>
        <w:tc>
          <w:tcPr>
            <w:tcW w:w="1997" w:type="dxa"/>
            <w:tcBorders>
              <w:top w:val="single" w:sz="4" w:space="0" w:color="auto"/>
              <w:left w:val="nil"/>
              <w:bottom w:val="single" w:sz="4" w:space="0" w:color="auto"/>
              <w:right w:val="single" w:sz="4" w:space="0" w:color="auto"/>
            </w:tcBorders>
          </w:tcPr>
          <w:p w14:paraId="27296037" w14:textId="77777777" w:rsidR="004B78BB" w:rsidRPr="00F74A44" w:rsidRDefault="004B78BB" w:rsidP="00F74A44">
            <w:pPr>
              <w:rPr>
                <w:rStyle w:val="normaltextrun"/>
                <w:rFonts w:ascii="Calibri" w:eastAsia="Arial" w:hAnsi="Calibri" w:cs="Calibri"/>
                <w:color w:val="000000"/>
                <w:sz w:val="20"/>
                <w:szCs w:val="20"/>
                <w:lang w:eastAsia="en-CA"/>
              </w:rPr>
            </w:pPr>
            <w:r w:rsidRPr="00F74A44">
              <w:rPr>
                <w:rStyle w:val="normaltextrun"/>
                <w:rFonts w:ascii="Calibri" w:eastAsia="Arial" w:hAnsi="Calibri" w:cs="Calibri"/>
                <w:color w:val="000000"/>
                <w:sz w:val="20"/>
                <w:szCs w:val="20"/>
                <w:lang w:eastAsia="en-CA"/>
              </w:rPr>
              <w:t>Emergency Room Security Desk is available for 24 hr food drop off accessible to all residents 24/7.</w:t>
            </w:r>
          </w:p>
          <w:p w14:paraId="4ADD08AF" w14:textId="77777777" w:rsidR="004B78BB" w:rsidRPr="00711034" w:rsidRDefault="004B78BB" w:rsidP="00E7765F">
            <w:pPr>
              <w:pStyle w:val="paragraph"/>
              <w:textAlignment w:val="baseline"/>
              <w:rPr>
                <w:rStyle w:val="normaltextrun"/>
                <w:rFonts w:ascii="Calibri" w:eastAsia="Arial" w:hAnsi="Calibri" w:cs="Calibri"/>
                <w:color w:val="000000"/>
                <w:sz w:val="20"/>
                <w:szCs w:val="20"/>
              </w:rPr>
            </w:pPr>
          </w:p>
        </w:tc>
        <w:tc>
          <w:tcPr>
            <w:tcW w:w="2602" w:type="dxa"/>
            <w:tcBorders>
              <w:top w:val="single" w:sz="4" w:space="0" w:color="auto"/>
              <w:left w:val="single" w:sz="4" w:space="0" w:color="auto"/>
              <w:bottom w:val="single" w:sz="4" w:space="0" w:color="auto"/>
              <w:right w:val="single" w:sz="4" w:space="0" w:color="auto"/>
            </w:tcBorders>
          </w:tcPr>
          <w:p w14:paraId="2819814F" w14:textId="77777777" w:rsidR="004B78BB" w:rsidRPr="00F74A44" w:rsidRDefault="004B78BB" w:rsidP="00F74A44">
            <w:pPr>
              <w:rPr>
                <w:rFonts w:cstheme="minorHAnsi"/>
                <w:sz w:val="20"/>
                <w:szCs w:val="20"/>
                <w:lang w:val="en-US"/>
              </w:rPr>
            </w:pPr>
            <w:r w:rsidRPr="00F74A44">
              <w:rPr>
                <w:rFonts w:cstheme="minorHAnsi"/>
                <w:sz w:val="20"/>
                <w:szCs w:val="20"/>
                <w:lang w:val="en-US"/>
              </w:rPr>
              <w:t>Level 1 – Thomson Tower (Infant Feeding + Play Area)</w:t>
            </w:r>
          </w:p>
          <w:p w14:paraId="1CA30502" w14:textId="77777777" w:rsidR="004B78BB" w:rsidRPr="00E7765F" w:rsidRDefault="004B78BB" w:rsidP="00E7765F">
            <w:pPr>
              <w:pStyle w:val="xmsonormal"/>
              <w:rPr>
                <w:rFonts w:asciiTheme="minorHAnsi" w:hAnsiTheme="minorHAnsi" w:cstheme="minorHAnsi"/>
                <w:sz w:val="20"/>
                <w:szCs w:val="20"/>
              </w:rPr>
            </w:pPr>
          </w:p>
        </w:tc>
        <w:tc>
          <w:tcPr>
            <w:tcW w:w="2366" w:type="dxa"/>
            <w:tcBorders>
              <w:top w:val="single" w:sz="4" w:space="0" w:color="auto"/>
              <w:left w:val="single" w:sz="4" w:space="0" w:color="auto"/>
              <w:bottom w:val="single" w:sz="4" w:space="0" w:color="auto"/>
              <w:right w:val="single" w:sz="4" w:space="0" w:color="auto"/>
            </w:tcBorders>
          </w:tcPr>
          <w:p w14:paraId="6DFEB1DD" w14:textId="77777777" w:rsidR="004B78BB" w:rsidRPr="00F74A44" w:rsidRDefault="004B78BB" w:rsidP="00F74A44">
            <w:pPr>
              <w:rPr>
                <w:rFonts w:cstheme="minorHAnsi"/>
                <w:sz w:val="20"/>
                <w:szCs w:val="20"/>
              </w:rPr>
            </w:pPr>
            <w:r w:rsidRPr="00F74A44">
              <w:rPr>
                <w:rFonts w:cstheme="minorHAnsi"/>
                <w:sz w:val="20"/>
                <w:szCs w:val="20"/>
              </w:rPr>
              <w:t>Level 1 of M-Podium (opposite the Auditorium)</w:t>
            </w:r>
          </w:p>
          <w:p w14:paraId="3503D2A0" w14:textId="77777777" w:rsidR="004B78BB" w:rsidRPr="00E7765F" w:rsidRDefault="004B78BB" w:rsidP="00E7765F">
            <w:pPr>
              <w:rPr>
                <w:rFonts w:cstheme="minorHAnsi"/>
                <w:sz w:val="20"/>
                <w:szCs w:val="20"/>
              </w:rPr>
            </w:pPr>
          </w:p>
        </w:tc>
        <w:tc>
          <w:tcPr>
            <w:tcW w:w="1684" w:type="dxa"/>
            <w:tcBorders>
              <w:top w:val="single" w:sz="4" w:space="0" w:color="auto"/>
              <w:left w:val="single" w:sz="4" w:space="0" w:color="auto"/>
              <w:bottom w:val="single" w:sz="4" w:space="0" w:color="auto"/>
              <w:right w:val="single" w:sz="4" w:space="0" w:color="auto"/>
            </w:tcBorders>
          </w:tcPr>
          <w:p w14:paraId="2B197F97" w14:textId="2D1AFE51" w:rsidR="004B78BB" w:rsidRPr="00F74A44" w:rsidRDefault="00ED5AB1" w:rsidP="00F74A44">
            <w:pPr>
              <w:rPr>
                <w:rFonts w:cstheme="minorHAnsi"/>
                <w:sz w:val="20"/>
                <w:szCs w:val="20"/>
              </w:rPr>
            </w:pPr>
            <w:r w:rsidRPr="00ED5AB1">
              <w:rPr>
                <w:rFonts w:cstheme="minorHAnsi"/>
                <w:sz w:val="20"/>
                <w:szCs w:val="20"/>
              </w:rPr>
              <w:t>In the call room area, in the med ed area, and numerous places around the hospital.</w:t>
            </w:r>
          </w:p>
        </w:tc>
      </w:tr>
      <w:tr w:rsidR="004B78BB" w14:paraId="2A4BE22B" w14:textId="0C409468" w:rsidTr="004B78BB">
        <w:trPr>
          <w:trHeight w:val="300"/>
        </w:trPr>
        <w:tc>
          <w:tcPr>
            <w:tcW w:w="1376" w:type="dxa"/>
            <w:shd w:val="clear" w:color="auto" w:fill="D5DCE4" w:themeFill="text2" w:themeFillTint="33"/>
          </w:tcPr>
          <w:p w14:paraId="7CAE1AAE" w14:textId="2C532FF3" w:rsidR="004B78BB" w:rsidRPr="000606C7" w:rsidRDefault="004B78BB" w:rsidP="000606C7">
            <w:pPr>
              <w:pStyle w:val="Heading1"/>
            </w:pPr>
            <w:bookmarkStart w:id="10" w:name="_Toc149134716"/>
            <w:r w:rsidRPr="000606C7">
              <w:t>Mount Sinai Hospital</w:t>
            </w:r>
            <w:bookmarkEnd w:id="10"/>
          </w:p>
          <w:p w14:paraId="4037D389" w14:textId="77777777" w:rsidR="004B78BB" w:rsidRPr="000606C7" w:rsidRDefault="004B78BB" w:rsidP="000606C7">
            <w:pPr>
              <w:pStyle w:val="Heading1"/>
            </w:pPr>
          </w:p>
        </w:tc>
        <w:tc>
          <w:tcPr>
            <w:tcW w:w="1863" w:type="dxa"/>
            <w:tcBorders>
              <w:top w:val="single" w:sz="4" w:space="0" w:color="auto"/>
            </w:tcBorders>
            <w:shd w:val="clear" w:color="auto" w:fill="auto"/>
          </w:tcPr>
          <w:p w14:paraId="560AE518" w14:textId="77777777" w:rsidR="004B78BB" w:rsidRDefault="004B78BB" w:rsidP="006F5319">
            <w:pPr>
              <w:pStyle w:val="paragraph"/>
              <w:textAlignment w:val="baseline"/>
              <w:rPr>
                <w:rFonts w:ascii="Calibri" w:eastAsia="Calibri" w:hAnsi="Calibri" w:cs="Calibri"/>
                <w:sz w:val="20"/>
                <w:szCs w:val="20"/>
                <w:lang w:val="en-US" w:eastAsia="en-US"/>
              </w:rPr>
            </w:pPr>
            <w:r w:rsidRPr="00420AD6">
              <w:rPr>
                <w:rFonts w:ascii="Calibri" w:eastAsia="Calibri" w:hAnsi="Calibri" w:cs="Calibri"/>
                <w:sz w:val="20"/>
                <w:szCs w:val="20"/>
                <w:lang w:val="en-US" w:eastAsia="en-US"/>
              </w:rPr>
              <w:t xml:space="preserve">Learners are provided with access to </w:t>
            </w:r>
            <w:proofErr w:type="spellStart"/>
            <w:r w:rsidRPr="00420AD6">
              <w:rPr>
                <w:rFonts w:ascii="Calibri" w:eastAsia="Calibri" w:hAnsi="Calibri" w:cs="Calibri"/>
                <w:sz w:val="20"/>
                <w:szCs w:val="20"/>
                <w:lang w:val="en-US" w:eastAsia="en-US"/>
              </w:rPr>
              <w:t>WiFi</w:t>
            </w:r>
            <w:proofErr w:type="spellEnd"/>
            <w:r w:rsidRPr="00420AD6">
              <w:rPr>
                <w:rFonts w:ascii="Calibri" w:eastAsia="Calibri" w:hAnsi="Calibri" w:cs="Calibri"/>
                <w:sz w:val="20"/>
                <w:szCs w:val="20"/>
                <w:lang w:val="en-US" w:eastAsia="en-US"/>
              </w:rPr>
              <w:t xml:space="preserve"> </w:t>
            </w:r>
            <w:r w:rsidRPr="00420AD6">
              <w:rPr>
                <w:rFonts w:ascii="Calibri" w:eastAsia="Calibri" w:hAnsi="Calibri" w:cs="Calibri"/>
                <w:b/>
                <w:bCs/>
                <w:sz w:val="20"/>
                <w:szCs w:val="20"/>
                <w:lang w:val="en-US" w:eastAsia="en-US"/>
              </w:rPr>
              <w:t>(SHS-M-Learner).</w:t>
            </w:r>
            <w:r w:rsidRPr="00420AD6">
              <w:rPr>
                <w:rFonts w:ascii="Calibri" w:eastAsia="Calibri" w:hAnsi="Calibri" w:cs="Calibri"/>
                <w:sz w:val="20"/>
                <w:szCs w:val="20"/>
                <w:lang w:val="en-US" w:eastAsia="en-US"/>
              </w:rPr>
              <w:t xml:space="preserve"> </w:t>
            </w:r>
          </w:p>
          <w:p w14:paraId="3845C0EF" w14:textId="77777777" w:rsidR="004B78BB" w:rsidRDefault="004B78BB" w:rsidP="006F5319">
            <w:pPr>
              <w:pStyle w:val="paragraph"/>
              <w:textAlignment w:val="baseline"/>
              <w:rPr>
                <w:rFonts w:ascii="Calibri" w:eastAsia="Calibri" w:hAnsi="Calibri" w:cs="Calibri"/>
                <w:sz w:val="20"/>
                <w:szCs w:val="20"/>
                <w:lang w:val="en-US" w:eastAsia="en-US"/>
              </w:rPr>
            </w:pPr>
            <w:r w:rsidRPr="00420AD6">
              <w:rPr>
                <w:rFonts w:ascii="Calibri" w:eastAsia="Calibri" w:hAnsi="Calibri" w:cs="Calibri"/>
                <w:sz w:val="20"/>
                <w:szCs w:val="20"/>
                <w:lang w:val="en-US" w:eastAsia="en-US"/>
              </w:rPr>
              <w:t xml:space="preserve">Network ID and password will be </w:t>
            </w:r>
            <w:r w:rsidRPr="00420AD6">
              <w:rPr>
                <w:rFonts w:ascii="Calibri" w:eastAsia="Calibri" w:hAnsi="Calibri" w:cs="Calibri"/>
                <w:sz w:val="20"/>
                <w:szCs w:val="20"/>
                <w:lang w:val="en-US" w:eastAsia="en-US"/>
              </w:rPr>
              <w:lastRenderedPageBreak/>
              <w:t xml:space="preserve">required to log into the </w:t>
            </w:r>
            <w:proofErr w:type="spellStart"/>
            <w:r w:rsidRPr="00420AD6">
              <w:rPr>
                <w:rFonts w:ascii="Calibri" w:eastAsia="Calibri" w:hAnsi="Calibri" w:cs="Calibri"/>
                <w:sz w:val="20"/>
                <w:szCs w:val="20"/>
                <w:lang w:val="en-US" w:eastAsia="en-US"/>
              </w:rPr>
              <w:t>WiFi</w:t>
            </w:r>
            <w:proofErr w:type="spellEnd"/>
            <w:r w:rsidRPr="00420AD6">
              <w:rPr>
                <w:rFonts w:ascii="Calibri" w:eastAsia="Calibri" w:hAnsi="Calibri" w:cs="Calibri"/>
                <w:sz w:val="20"/>
                <w:szCs w:val="20"/>
                <w:lang w:val="en-US" w:eastAsia="en-US"/>
              </w:rPr>
              <w:t>.</w:t>
            </w:r>
          </w:p>
          <w:p w14:paraId="208B84D7" w14:textId="77777777" w:rsidR="004B78BB" w:rsidRDefault="004B78BB" w:rsidP="006F5319">
            <w:pPr>
              <w:pStyle w:val="paragraph"/>
              <w:textAlignment w:val="baseline"/>
              <w:rPr>
                <w:rFonts w:ascii="Calibri" w:eastAsia="Calibri" w:hAnsi="Calibri" w:cs="Calibri"/>
                <w:sz w:val="20"/>
                <w:szCs w:val="20"/>
                <w:lang w:val="en-US"/>
              </w:rPr>
            </w:pPr>
          </w:p>
          <w:p w14:paraId="38BB0204" w14:textId="2F39C36C" w:rsidR="004B78BB" w:rsidRDefault="004B78BB" w:rsidP="006F5319">
            <w:pPr>
              <w:pStyle w:val="paragraph"/>
              <w:textAlignment w:val="baseline"/>
              <w:rPr>
                <w:rFonts w:ascii="Calibri" w:eastAsia="Calibri" w:hAnsi="Calibri" w:cs="Calibri"/>
                <w:sz w:val="20"/>
                <w:szCs w:val="20"/>
              </w:rPr>
            </w:pPr>
          </w:p>
        </w:tc>
        <w:tc>
          <w:tcPr>
            <w:tcW w:w="3032" w:type="dxa"/>
            <w:tcBorders>
              <w:top w:val="single" w:sz="4" w:space="0" w:color="auto"/>
            </w:tcBorders>
            <w:shd w:val="clear" w:color="auto" w:fill="auto"/>
          </w:tcPr>
          <w:p w14:paraId="68E02DD2" w14:textId="59563868" w:rsidR="004B78BB" w:rsidRDefault="004B78BB" w:rsidP="00220618">
            <w:pPr>
              <w:pStyle w:val="paragraph"/>
              <w:spacing w:before="0" w:beforeAutospacing="0" w:after="0" w:afterAutospacing="0"/>
              <w:textAlignment w:val="baseline"/>
              <w:rPr>
                <w:rFonts w:asciiTheme="minorHAnsi" w:eastAsia="Arial" w:hAnsiTheme="minorHAnsi" w:cstheme="minorHAnsi"/>
                <w:b/>
                <w:bCs/>
                <w:sz w:val="20"/>
                <w:szCs w:val="20"/>
                <w:lang w:val="en-US"/>
              </w:rPr>
            </w:pPr>
            <w:r>
              <w:rPr>
                <w:rFonts w:asciiTheme="minorHAnsi" w:eastAsia="Arial" w:hAnsiTheme="minorHAnsi" w:cstheme="minorHAnsi"/>
                <w:b/>
                <w:bCs/>
                <w:sz w:val="20"/>
                <w:szCs w:val="20"/>
                <w:lang w:val="en-US"/>
              </w:rPr>
              <w:lastRenderedPageBreak/>
              <w:t>Help Desk</w:t>
            </w:r>
          </w:p>
          <w:p w14:paraId="6B5DEF99" w14:textId="613928D4" w:rsidR="004B78BB" w:rsidRPr="00E34447" w:rsidRDefault="004B78BB" w:rsidP="00220618">
            <w:pPr>
              <w:pStyle w:val="paragraph"/>
              <w:spacing w:before="0" w:beforeAutospacing="0" w:after="0" w:afterAutospacing="0"/>
              <w:textAlignment w:val="baseline"/>
              <w:rPr>
                <w:rFonts w:asciiTheme="minorHAnsi" w:eastAsia="Arial" w:hAnsiTheme="minorHAnsi" w:cstheme="minorHAnsi"/>
                <w:sz w:val="16"/>
                <w:szCs w:val="16"/>
                <w:lang w:val="en-US"/>
              </w:rPr>
            </w:pPr>
            <w:r w:rsidRPr="00E34447">
              <w:rPr>
                <w:rFonts w:asciiTheme="minorHAnsi" w:eastAsia="Arial" w:hAnsiTheme="minorHAnsi" w:cstheme="minorHAnsi"/>
                <w:b/>
                <w:bCs/>
                <w:sz w:val="20"/>
                <w:szCs w:val="20"/>
                <w:lang w:val="en-US"/>
              </w:rPr>
              <w:t>Phone:</w:t>
            </w:r>
            <w:r w:rsidRPr="00E34447">
              <w:rPr>
                <w:rFonts w:asciiTheme="minorHAnsi" w:eastAsia="Arial" w:hAnsiTheme="minorHAnsi" w:cstheme="minorHAnsi"/>
                <w:sz w:val="20"/>
                <w:szCs w:val="20"/>
                <w:lang w:val="en-US"/>
              </w:rPr>
              <w:t xml:space="preserve"> 416-586-4800 ext. 4357</w:t>
            </w:r>
          </w:p>
          <w:p w14:paraId="794925B9" w14:textId="027E372D" w:rsidR="004B78BB" w:rsidRPr="006E3EFC" w:rsidRDefault="004B78BB" w:rsidP="00220618">
            <w:pPr>
              <w:pStyle w:val="paragraph"/>
              <w:spacing w:before="0" w:beforeAutospacing="0" w:after="0" w:afterAutospacing="0"/>
              <w:textAlignment w:val="baseline"/>
              <w:rPr>
                <w:rFonts w:asciiTheme="minorHAnsi" w:eastAsia="Arial" w:hAnsiTheme="minorHAnsi" w:cstheme="minorHAnsi"/>
                <w:sz w:val="20"/>
                <w:szCs w:val="20"/>
              </w:rPr>
            </w:pPr>
            <w:hyperlink r:id="rId32" w:history="1">
              <w:r w:rsidRPr="006E00FB">
                <w:rPr>
                  <w:rStyle w:val="Hyperlink"/>
                  <w:rFonts w:asciiTheme="minorHAnsi" w:eastAsiaTheme="minorHAnsi" w:hAnsiTheme="minorHAnsi" w:cstheme="minorBidi"/>
                  <w:sz w:val="20"/>
                  <w:szCs w:val="20"/>
                  <w:lang w:eastAsia="en-US"/>
                </w:rPr>
                <w:t>Helpdesk.MSH@sinaihealth.ca</w:t>
              </w:r>
            </w:hyperlink>
            <w:r>
              <w:rPr>
                <w:rStyle w:val="Strong"/>
                <w:rFonts w:asciiTheme="minorHAnsi" w:eastAsiaTheme="minorHAnsi" w:hAnsiTheme="minorHAnsi" w:cstheme="minorBidi"/>
                <w:b w:val="0"/>
                <w:bCs w:val="0"/>
                <w:sz w:val="20"/>
                <w:szCs w:val="20"/>
                <w:lang w:eastAsia="en-US"/>
              </w:rPr>
              <w:t xml:space="preserve"> </w:t>
            </w:r>
          </w:p>
        </w:tc>
        <w:tc>
          <w:tcPr>
            <w:tcW w:w="3070" w:type="dxa"/>
            <w:tcBorders>
              <w:top w:val="single" w:sz="4" w:space="0" w:color="auto"/>
            </w:tcBorders>
            <w:shd w:val="clear" w:color="auto" w:fill="auto"/>
          </w:tcPr>
          <w:p w14:paraId="0A9826E0" w14:textId="77777777" w:rsidR="004B78BB" w:rsidRPr="006E3EFC" w:rsidRDefault="004B78BB" w:rsidP="006F5319">
            <w:pPr>
              <w:rPr>
                <w:rFonts w:eastAsia="Calibri" w:cstheme="minorHAnsi"/>
                <w:color w:val="000000" w:themeColor="text1"/>
                <w:sz w:val="20"/>
                <w:szCs w:val="20"/>
                <w:u w:val="single"/>
              </w:rPr>
            </w:pPr>
            <w:r w:rsidRPr="006E3EFC">
              <w:rPr>
                <w:rFonts w:eastAsia="Calibri" w:cstheme="minorHAnsi"/>
                <w:color w:val="000000" w:themeColor="text1"/>
                <w:sz w:val="20"/>
                <w:szCs w:val="20"/>
                <w:u w:val="single"/>
              </w:rPr>
              <w:t>24/7 Options:</w:t>
            </w:r>
          </w:p>
          <w:p w14:paraId="0A180BA9" w14:textId="3B7A0BD3" w:rsidR="004B78BB" w:rsidRDefault="004B78BB" w:rsidP="006F5319">
            <w:pPr>
              <w:rPr>
                <w:rFonts w:eastAsia="Calibri" w:cstheme="minorHAnsi"/>
                <w:color w:val="000000" w:themeColor="text1"/>
                <w:sz w:val="20"/>
                <w:szCs w:val="20"/>
              </w:rPr>
            </w:pPr>
            <w:r>
              <w:rPr>
                <w:rFonts w:eastAsia="Calibri" w:cstheme="minorHAnsi"/>
                <w:color w:val="000000" w:themeColor="text1"/>
                <w:sz w:val="20"/>
                <w:szCs w:val="20"/>
              </w:rPr>
              <w:t xml:space="preserve">TBD </w:t>
            </w:r>
          </w:p>
          <w:p w14:paraId="17565F72" w14:textId="77777777" w:rsidR="004B78BB" w:rsidRPr="006E3EFC" w:rsidRDefault="004B78BB" w:rsidP="006F5319">
            <w:pPr>
              <w:rPr>
                <w:rFonts w:eastAsia="Calibri" w:cstheme="minorHAnsi"/>
                <w:color w:val="000000" w:themeColor="text1"/>
                <w:sz w:val="20"/>
                <w:szCs w:val="20"/>
              </w:rPr>
            </w:pPr>
          </w:p>
          <w:p w14:paraId="57841348" w14:textId="77777777" w:rsidR="004B78BB" w:rsidRPr="006E3EFC" w:rsidRDefault="004B78BB" w:rsidP="006F5319">
            <w:pPr>
              <w:rPr>
                <w:rFonts w:eastAsia="Calibri" w:cstheme="minorHAnsi"/>
                <w:color w:val="000000" w:themeColor="text1"/>
                <w:sz w:val="20"/>
                <w:szCs w:val="20"/>
                <w:u w:val="single"/>
              </w:rPr>
            </w:pPr>
            <w:r w:rsidRPr="006E3EFC">
              <w:rPr>
                <w:rFonts w:eastAsia="Calibri" w:cstheme="minorHAnsi"/>
                <w:color w:val="000000" w:themeColor="text1"/>
                <w:sz w:val="20"/>
                <w:szCs w:val="20"/>
                <w:u w:val="single"/>
              </w:rPr>
              <w:t>Other Options:</w:t>
            </w:r>
          </w:p>
          <w:p w14:paraId="6C052B18" w14:textId="7E0A9562" w:rsidR="004B78BB" w:rsidRPr="00F53A9D" w:rsidRDefault="004B78BB" w:rsidP="00BA3FE8">
            <w:pPr>
              <w:pStyle w:val="ListParagraph"/>
              <w:numPr>
                <w:ilvl w:val="0"/>
                <w:numId w:val="28"/>
              </w:numPr>
              <w:rPr>
                <w:sz w:val="20"/>
                <w:szCs w:val="20"/>
              </w:rPr>
            </w:pPr>
            <w:r w:rsidRPr="00F53A9D">
              <w:rPr>
                <w:sz w:val="20"/>
                <w:szCs w:val="20"/>
              </w:rPr>
              <w:t>Thai Express (Mon-Fri 11:00 a.m. to 3:00 p.m.)</w:t>
            </w:r>
          </w:p>
          <w:p w14:paraId="763E9A5A" w14:textId="29D84B52" w:rsidR="004B78BB" w:rsidRPr="00F53A9D" w:rsidRDefault="004B78BB" w:rsidP="00BA3FE8">
            <w:pPr>
              <w:pStyle w:val="ListParagraph"/>
              <w:numPr>
                <w:ilvl w:val="0"/>
                <w:numId w:val="28"/>
              </w:numPr>
              <w:rPr>
                <w:sz w:val="20"/>
                <w:szCs w:val="20"/>
              </w:rPr>
            </w:pPr>
            <w:proofErr w:type="spellStart"/>
            <w:r w:rsidRPr="00F53A9D">
              <w:rPr>
                <w:sz w:val="20"/>
                <w:szCs w:val="20"/>
              </w:rPr>
              <w:t>UNaru</w:t>
            </w:r>
            <w:proofErr w:type="spellEnd"/>
            <w:r w:rsidRPr="00F53A9D">
              <w:rPr>
                <w:sz w:val="20"/>
                <w:szCs w:val="20"/>
              </w:rPr>
              <w:t xml:space="preserve"> Sushi (Mon-Fri 8:00 a.m. to 6:30 p.m.</w:t>
            </w:r>
            <w:r>
              <w:rPr>
                <w:sz w:val="20"/>
                <w:szCs w:val="20"/>
              </w:rPr>
              <w:t xml:space="preserve">; </w:t>
            </w:r>
            <w:r w:rsidRPr="00F53A9D">
              <w:rPr>
                <w:sz w:val="20"/>
                <w:szCs w:val="20"/>
              </w:rPr>
              <w:t>Sat &amp; Sun 8:00 a.m. to 3:00 p.m.)</w:t>
            </w:r>
          </w:p>
          <w:p w14:paraId="275784A8" w14:textId="77777777" w:rsidR="004B78BB" w:rsidRDefault="004B78BB" w:rsidP="00F53A9D">
            <w:pPr>
              <w:pStyle w:val="PlainText"/>
              <w:numPr>
                <w:ilvl w:val="0"/>
                <w:numId w:val="28"/>
              </w:numPr>
              <w:rPr>
                <w:sz w:val="20"/>
                <w:szCs w:val="20"/>
              </w:rPr>
            </w:pPr>
            <w:r w:rsidRPr="00F53A9D">
              <w:rPr>
                <w:sz w:val="20"/>
                <w:szCs w:val="20"/>
                <w:lang w:val="en-CA"/>
              </w:rPr>
              <w:lastRenderedPageBreak/>
              <w:t>Bar Burrito (</w:t>
            </w:r>
            <w:r w:rsidRPr="00F53A9D">
              <w:rPr>
                <w:sz w:val="20"/>
                <w:szCs w:val="20"/>
              </w:rPr>
              <w:t>Mon-Fri 10:30 a.m. to 6:00 p.m.</w:t>
            </w:r>
            <w:r>
              <w:rPr>
                <w:sz w:val="20"/>
                <w:szCs w:val="20"/>
              </w:rPr>
              <w:t xml:space="preserve">; </w:t>
            </w:r>
            <w:r w:rsidRPr="00F53A9D">
              <w:rPr>
                <w:sz w:val="20"/>
                <w:szCs w:val="20"/>
              </w:rPr>
              <w:t>Sat &amp; Sun 10:30a.m. to 3:00 p.m.</w:t>
            </w:r>
            <w:r>
              <w:rPr>
                <w:sz w:val="20"/>
                <w:szCs w:val="20"/>
              </w:rPr>
              <w:t>)</w:t>
            </w:r>
          </w:p>
          <w:p w14:paraId="12829F31" w14:textId="1C218C05" w:rsidR="004B78BB" w:rsidRPr="00F53A9D" w:rsidRDefault="004B78BB" w:rsidP="00BA3FE8">
            <w:pPr>
              <w:pStyle w:val="PlainText"/>
              <w:numPr>
                <w:ilvl w:val="0"/>
                <w:numId w:val="28"/>
              </w:numPr>
              <w:rPr>
                <w:sz w:val="20"/>
                <w:szCs w:val="20"/>
                <w:lang w:val="en-CA"/>
              </w:rPr>
            </w:pPr>
            <w:r w:rsidRPr="00F53A9D">
              <w:rPr>
                <w:sz w:val="20"/>
                <w:szCs w:val="20"/>
              </w:rPr>
              <w:t>Aroma (Mon-Fri 6:30 a.m. to 7:30 p.m.; Sat &amp; Sun 8:00 a.m. to 3:00 p.m.)</w:t>
            </w:r>
          </w:p>
          <w:p w14:paraId="3197F224" w14:textId="1D8E6D7E" w:rsidR="004B78BB" w:rsidRPr="00F53A9D" w:rsidRDefault="004B78BB" w:rsidP="00F53A9D">
            <w:pPr>
              <w:pStyle w:val="ListParagraph"/>
              <w:numPr>
                <w:ilvl w:val="0"/>
                <w:numId w:val="28"/>
              </w:numPr>
              <w:rPr>
                <w:sz w:val="20"/>
                <w:szCs w:val="20"/>
              </w:rPr>
            </w:pPr>
            <w:proofErr w:type="spellStart"/>
            <w:r w:rsidRPr="00F53A9D">
              <w:rPr>
                <w:sz w:val="20"/>
                <w:szCs w:val="20"/>
              </w:rPr>
              <w:t>MeVaMe</w:t>
            </w:r>
            <w:proofErr w:type="spellEnd"/>
            <w:r w:rsidRPr="00F53A9D">
              <w:rPr>
                <w:sz w:val="20"/>
                <w:szCs w:val="20"/>
              </w:rPr>
              <w:t xml:space="preserve"> (Mon-Fri 11:00 a.m. to </w:t>
            </w:r>
            <w:r w:rsidRPr="00F53A9D">
              <w:rPr>
                <w:color w:val="1F497D"/>
                <w:sz w:val="20"/>
                <w:szCs w:val="20"/>
              </w:rPr>
              <w:t>8</w:t>
            </w:r>
            <w:r w:rsidRPr="00F53A9D">
              <w:rPr>
                <w:sz w:val="20"/>
                <w:szCs w:val="20"/>
              </w:rPr>
              <w:t>:00 p.m.</w:t>
            </w:r>
            <w:r>
              <w:rPr>
                <w:sz w:val="20"/>
                <w:szCs w:val="20"/>
              </w:rPr>
              <w:t xml:space="preserve">; </w:t>
            </w:r>
            <w:r w:rsidRPr="00F53A9D">
              <w:rPr>
                <w:sz w:val="20"/>
                <w:szCs w:val="20"/>
              </w:rPr>
              <w:t>Sat &amp; Sun 1</w:t>
            </w:r>
            <w:r w:rsidRPr="00F53A9D">
              <w:rPr>
                <w:color w:val="1F497D"/>
                <w:sz w:val="20"/>
                <w:szCs w:val="20"/>
              </w:rPr>
              <w:t>2</w:t>
            </w:r>
            <w:r w:rsidRPr="00F53A9D">
              <w:rPr>
                <w:sz w:val="20"/>
                <w:szCs w:val="20"/>
              </w:rPr>
              <w:t xml:space="preserve">:00 a.m. to </w:t>
            </w:r>
            <w:r w:rsidRPr="00F53A9D">
              <w:rPr>
                <w:color w:val="1F497D"/>
                <w:sz w:val="20"/>
                <w:szCs w:val="20"/>
              </w:rPr>
              <w:t>6</w:t>
            </w:r>
            <w:r w:rsidRPr="00F53A9D">
              <w:rPr>
                <w:sz w:val="20"/>
                <w:szCs w:val="20"/>
              </w:rPr>
              <w:t>:00 p.m.</w:t>
            </w:r>
            <w:r>
              <w:rPr>
                <w:sz w:val="20"/>
                <w:szCs w:val="20"/>
              </w:rPr>
              <w:t>)</w:t>
            </w:r>
          </w:p>
          <w:p w14:paraId="500D2749" w14:textId="0D88C65C" w:rsidR="004B78BB" w:rsidRPr="00F53A9D" w:rsidRDefault="004B78BB" w:rsidP="00F53A9D">
            <w:pPr>
              <w:pStyle w:val="ListParagraph"/>
              <w:numPr>
                <w:ilvl w:val="0"/>
                <w:numId w:val="28"/>
              </w:numPr>
              <w:rPr>
                <w:sz w:val="20"/>
                <w:szCs w:val="20"/>
              </w:rPr>
            </w:pPr>
            <w:r w:rsidRPr="00F53A9D">
              <w:rPr>
                <w:sz w:val="20"/>
                <w:szCs w:val="20"/>
              </w:rPr>
              <w:t xml:space="preserve">Second Cup </w:t>
            </w:r>
            <w:r>
              <w:rPr>
                <w:sz w:val="20"/>
                <w:szCs w:val="20"/>
              </w:rPr>
              <w:t>(</w:t>
            </w:r>
            <w:r w:rsidRPr="00F53A9D">
              <w:rPr>
                <w:sz w:val="20"/>
                <w:szCs w:val="20"/>
              </w:rPr>
              <w:t>Mon-Sun 6:00am to  9:00 p.m.</w:t>
            </w:r>
            <w:r>
              <w:rPr>
                <w:sz w:val="20"/>
                <w:szCs w:val="20"/>
              </w:rPr>
              <w:t>)</w:t>
            </w:r>
          </w:p>
          <w:p w14:paraId="063914FC" w14:textId="77777777" w:rsidR="004B78BB" w:rsidRPr="006E3EFC" w:rsidRDefault="004B78BB" w:rsidP="006F5319">
            <w:pPr>
              <w:rPr>
                <w:rFonts w:eastAsia="Calibri" w:cstheme="minorHAnsi"/>
                <w:color w:val="000000" w:themeColor="text1"/>
                <w:sz w:val="20"/>
                <w:szCs w:val="20"/>
                <w:u w:val="single"/>
              </w:rPr>
            </w:pPr>
          </w:p>
        </w:tc>
        <w:tc>
          <w:tcPr>
            <w:tcW w:w="1997" w:type="dxa"/>
            <w:tcBorders>
              <w:top w:val="single" w:sz="4" w:space="0" w:color="auto"/>
            </w:tcBorders>
            <w:shd w:val="clear" w:color="auto" w:fill="auto"/>
          </w:tcPr>
          <w:p w14:paraId="56E6B4E1" w14:textId="3FA0AA34" w:rsidR="004B78BB" w:rsidRPr="006E3EFC" w:rsidRDefault="004B78BB" w:rsidP="006F5319">
            <w:pPr>
              <w:pStyle w:val="paragraph"/>
              <w:textAlignment w:val="baseline"/>
              <w:rPr>
                <w:rFonts w:asciiTheme="minorHAnsi" w:eastAsia="Arial" w:hAnsiTheme="minorHAnsi" w:cstheme="minorHAnsi"/>
                <w:sz w:val="20"/>
                <w:szCs w:val="20"/>
              </w:rPr>
            </w:pPr>
            <w:r w:rsidRPr="00031557">
              <w:rPr>
                <w:rFonts w:ascii="Calibri" w:eastAsia="Calibri" w:hAnsi="Calibri" w:cs="Calibri"/>
                <w:sz w:val="20"/>
                <w:szCs w:val="20"/>
              </w:rPr>
              <w:lastRenderedPageBreak/>
              <w:t>No designated drop-off location available.</w:t>
            </w:r>
          </w:p>
        </w:tc>
        <w:tc>
          <w:tcPr>
            <w:tcW w:w="2602" w:type="dxa"/>
            <w:tcBorders>
              <w:top w:val="single" w:sz="4" w:space="0" w:color="auto"/>
            </w:tcBorders>
            <w:shd w:val="clear" w:color="auto" w:fill="auto"/>
          </w:tcPr>
          <w:p w14:paraId="69801EC3" w14:textId="77777777" w:rsidR="004B78BB" w:rsidRDefault="004B78BB" w:rsidP="006F5319">
            <w:pPr>
              <w:rPr>
                <w:rFonts w:eastAsia="Arial" w:cstheme="minorHAnsi"/>
                <w:color w:val="000000" w:themeColor="text1"/>
                <w:sz w:val="20"/>
                <w:szCs w:val="20"/>
              </w:rPr>
            </w:pPr>
            <w:r w:rsidRPr="002B70C6">
              <w:rPr>
                <w:rFonts w:eastAsia="Arial" w:cstheme="minorHAnsi"/>
                <w:color w:val="000000" w:themeColor="text1"/>
                <w:sz w:val="20"/>
                <w:szCs w:val="20"/>
              </w:rPr>
              <w:t xml:space="preserve">PNAC 17th floor.  </w:t>
            </w:r>
          </w:p>
          <w:p w14:paraId="6BB5F174" w14:textId="52AA475A" w:rsidR="004B78BB" w:rsidRDefault="004B78BB" w:rsidP="006F5319">
            <w:pPr>
              <w:rPr>
                <w:rFonts w:eastAsia="Arial" w:cstheme="minorHAnsi"/>
                <w:color w:val="000000" w:themeColor="text1"/>
                <w:sz w:val="20"/>
                <w:szCs w:val="20"/>
              </w:rPr>
            </w:pPr>
            <w:r w:rsidRPr="002B70C6">
              <w:rPr>
                <w:rFonts w:eastAsia="Arial" w:cstheme="minorHAnsi"/>
                <w:color w:val="000000" w:themeColor="text1"/>
                <w:sz w:val="20"/>
                <w:szCs w:val="20"/>
              </w:rPr>
              <w:t xml:space="preserve">Please refer to confirmation of registration email from </w:t>
            </w:r>
            <w:proofErr w:type="spellStart"/>
            <w:r w:rsidRPr="002B70C6">
              <w:rPr>
                <w:rFonts w:eastAsia="Arial" w:cstheme="minorHAnsi"/>
                <w:color w:val="000000" w:themeColor="text1"/>
                <w:sz w:val="20"/>
                <w:szCs w:val="20"/>
              </w:rPr>
              <w:t>NirvSystem</w:t>
            </w:r>
            <w:proofErr w:type="spellEnd"/>
            <w:r>
              <w:rPr>
                <w:rFonts w:eastAsia="Arial" w:cstheme="minorHAnsi"/>
                <w:color w:val="000000" w:themeColor="text1"/>
                <w:sz w:val="20"/>
                <w:szCs w:val="20"/>
              </w:rPr>
              <w:t>.</w:t>
            </w:r>
          </w:p>
        </w:tc>
        <w:tc>
          <w:tcPr>
            <w:tcW w:w="2366" w:type="dxa"/>
            <w:tcBorders>
              <w:top w:val="single" w:sz="4" w:space="0" w:color="auto"/>
            </w:tcBorders>
            <w:shd w:val="clear" w:color="auto" w:fill="auto"/>
          </w:tcPr>
          <w:p w14:paraId="5D911DEE" w14:textId="77777777" w:rsidR="004B78BB" w:rsidRDefault="004B78BB" w:rsidP="00910C9D">
            <w:r>
              <w:rPr>
                <w:rFonts w:eastAsia="Arial" w:cstheme="minorHAnsi"/>
                <w:color w:val="000000" w:themeColor="text1"/>
                <w:sz w:val="20"/>
                <w:szCs w:val="20"/>
              </w:rPr>
              <w:t xml:space="preserve">Multifaith Prayer Room, </w:t>
            </w:r>
            <w:r w:rsidRPr="0AA9CF04">
              <w:rPr>
                <w:rFonts w:ascii="Calibri" w:eastAsia="Calibri" w:hAnsi="Calibri" w:cs="Calibri"/>
                <w:sz w:val="20"/>
                <w:szCs w:val="20"/>
              </w:rPr>
              <w:t>4</w:t>
            </w:r>
            <w:r w:rsidRPr="0AA9CF04">
              <w:rPr>
                <w:rFonts w:ascii="Calibri" w:eastAsia="Calibri" w:hAnsi="Calibri" w:cs="Calibri"/>
                <w:sz w:val="20"/>
                <w:szCs w:val="20"/>
                <w:vertAlign w:val="superscript"/>
              </w:rPr>
              <w:t>th</w:t>
            </w:r>
            <w:r w:rsidRPr="0AA9CF04">
              <w:rPr>
                <w:rFonts w:ascii="Calibri" w:eastAsia="Calibri" w:hAnsi="Calibri" w:cs="Calibri"/>
                <w:sz w:val="20"/>
                <w:szCs w:val="20"/>
              </w:rPr>
              <w:t xml:space="preserve"> Floor </w:t>
            </w:r>
          </w:p>
          <w:p w14:paraId="3DFCE78D" w14:textId="23362A60" w:rsidR="004B78BB" w:rsidRDefault="004B78BB" w:rsidP="006F5319">
            <w:pPr>
              <w:rPr>
                <w:rFonts w:eastAsia="Arial" w:cstheme="minorHAnsi"/>
                <w:color w:val="000000" w:themeColor="text1"/>
                <w:sz w:val="20"/>
                <w:szCs w:val="20"/>
              </w:rPr>
            </w:pPr>
          </w:p>
        </w:tc>
        <w:tc>
          <w:tcPr>
            <w:tcW w:w="1684" w:type="dxa"/>
            <w:tcBorders>
              <w:top w:val="single" w:sz="4" w:space="0" w:color="auto"/>
            </w:tcBorders>
          </w:tcPr>
          <w:p w14:paraId="248A1760" w14:textId="581B3B8C" w:rsidR="004B78BB" w:rsidRDefault="004B78BB" w:rsidP="00910C9D">
            <w:pPr>
              <w:rPr>
                <w:rFonts w:eastAsia="Arial" w:cstheme="minorHAnsi"/>
                <w:color w:val="000000" w:themeColor="text1"/>
                <w:sz w:val="20"/>
                <w:szCs w:val="20"/>
              </w:rPr>
            </w:pPr>
            <w:r w:rsidRPr="004B78BB">
              <w:rPr>
                <w:rFonts w:eastAsia="Arial" w:cstheme="minorHAnsi"/>
                <w:color w:val="000000" w:themeColor="text1"/>
                <w:sz w:val="20"/>
                <w:szCs w:val="20"/>
              </w:rPr>
              <w:t>Gender neutral washrooms are available on most floors where washrooms are single use.</w:t>
            </w:r>
          </w:p>
        </w:tc>
      </w:tr>
      <w:tr w:rsidR="004B78BB" w14:paraId="22CC2004" w14:textId="60AF7D30" w:rsidTr="004B78BB">
        <w:trPr>
          <w:trHeight w:val="300"/>
        </w:trPr>
        <w:tc>
          <w:tcPr>
            <w:tcW w:w="1376" w:type="dxa"/>
            <w:shd w:val="clear" w:color="auto" w:fill="D5DCE4" w:themeFill="text2" w:themeFillTint="33"/>
          </w:tcPr>
          <w:p w14:paraId="32DA4A76" w14:textId="7E0F493A" w:rsidR="004B78BB" w:rsidRPr="000606C7" w:rsidRDefault="004B78BB" w:rsidP="000606C7">
            <w:pPr>
              <w:pStyle w:val="Heading1"/>
            </w:pPr>
            <w:bookmarkStart w:id="11" w:name="_Toc149134717"/>
            <w:r w:rsidRPr="000606C7">
              <w:t>Royal Victoria Regional Health Centre</w:t>
            </w:r>
            <w:bookmarkEnd w:id="11"/>
            <w:r w:rsidRPr="000606C7">
              <w:t xml:space="preserve"> </w:t>
            </w:r>
          </w:p>
        </w:tc>
        <w:tc>
          <w:tcPr>
            <w:tcW w:w="1863" w:type="dxa"/>
            <w:shd w:val="clear" w:color="auto" w:fill="auto"/>
          </w:tcPr>
          <w:p w14:paraId="0B2F5DD2" w14:textId="77777777" w:rsidR="004B78BB" w:rsidRDefault="004B78BB" w:rsidP="00C3216D">
            <w:pPr>
              <w:rPr>
                <w:rFonts w:eastAsia="Arial" w:cstheme="minorHAnsi"/>
                <w:color w:val="000000" w:themeColor="text1"/>
                <w:sz w:val="20"/>
                <w:szCs w:val="20"/>
                <w:lang w:val="en-US"/>
              </w:rPr>
            </w:pPr>
            <w:r w:rsidRPr="00C7698A">
              <w:rPr>
                <w:rFonts w:eastAsia="Arial" w:cstheme="minorHAnsi"/>
                <w:b/>
                <w:bCs/>
                <w:color w:val="000000" w:themeColor="text1"/>
                <w:sz w:val="20"/>
                <w:szCs w:val="20"/>
                <w:lang w:val="en-US"/>
              </w:rPr>
              <w:t>Physician WIFI</w:t>
            </w:r>
            <w:r w:rsidRPr="00C3216D">
              <w:rPr>
                <w:rFonts w:eastAsia="Arial" w:cstheme="minorHAnsi"/>
                <w:color w:val="000000" w:themeColor="text1"/>
                <w:sz w:val="20"/>
                <w:szCs w:val="20"/>
                <w:lang w:val="en-US"/>
              </w:rPr>
              <w:t xml:space="preserve"> </w:t>
            </w:r>
            <w:r>
              <w:rPr>
                <w:rFonts w:eastAsia="Arial" w:cstheme="minorHAnsi"/>
                <w:color w:val="000000" w:themeColor="text1"/>
                <w:sz w:val="20"/>
                <w:szCs w:val="20"/>
                <w:lang w:val="en-US"/>
              </w:rPr>
              <w:t xml:space="preserve">is password -protected </w:t>
            </w:r>
            <w:r w:rsidRPr="00C3216D">
              <w:rPr>
                <w:rFonts w:eastAsia="Arial" w:cstheme="minorHAnsi"/>
                <w:color w:val="000000" w:themeColor="text1"/>
                <w:sz w:val="20"/>
                <w:szCs w:val="20"/>
                <w:lang w:val="en-US"/>
              </w:rPr>
              <w:t xml:space="preserve">– </w:t>
            </w:r>
            <w:r>
              <w:rPr>
                <w:rFonts w:eastAsia="Arial" w:cstheme="minorHAnsi"/>
                <w:color w:val="000000" w:themeColor="text1"/>
                <w:sz w:val="20"/>
                <w:szCs w:val="20"/>
                <w:lang w:val="en-US"/>
              </w:rPr>
              <w:t xml:space="preserve"> visit </w:t>
            </w:r>
            <w:r w:rsidRPr="00C3216D">
              <w:rPr>
                <w:rFonts w:eastAsia="Arial" w:cstheme="minorHAnsi"/>
                <w:color w:val="000000" w:themeColor="text1"/>
                <w:sz w:val="20"/>
                <w:szCs w:val="20"/>
                <w:lang w:val="en-US"/>
              </w:rPr>
              <w:t xml:space="preserve">the IT service desk (basement of the Rotary building) </w:t>
            </w:r>
            <w:r>
              <w:rPr>
                <w:rFonts w:eastAsia="Arial" w:cstheme="minorHAnsi"/>
                <w:color w:val="000000" w:themeColor="text1"/>
                <w:sz w:val="20"/>
                <w:szCs w:val="20"/>
                <w:lang w:val="en-US"/>
              </w:rPr>
              <w:t>for</w:t>
            </w:r>
            <w:r w:rsidRPr="00C3216D">
              <w:rPr>
                <w:rFonts w:eastAsia="Arial" w:cstheme="minorHAnsi"/>
                <w:color w:val="000000" w:themeColor="text1"/>
                <w:sz w:val="20"/>
                <w:szCs w:val="20"/>
                <w:lang w:val="en-US"/>
              </w:rPr>
              <w:t xml:space="preserve"> direct access on their phones.  </w:t>
            </w:r>
          </w:p>
          <w:p w14:paraId="56E7F207" w14:textId="77777777" w:rsidR="004B78BB" w:rsidRDefault="004B78BB" w:rsidP="00C3216D">
            <w:pPr>
              <w:rPr>
                <w:rFonts w:eastAsia="Arial" w:cstheme="minorHAnsi"/>
                <w:color w:val="000000" w:themeColor="text1"/>
                <w:sz w:val="20"/>
                <w:szCs w:val="20"/>
                <w:lang w:val="en-US"/>
              </w:rPr>
            </w:pPr>
          </w:p>
          <w:p w14:paraId="5899A646" w14:textId="103185D5" w:rsidR="004B78BB" w:rsidRPr="00076F57" w:rsidRDefault="004B78BB" w:rsidP="00C3216D">
            <w:pPr>
              <w:rPr>
                <w:rFonts w:eastAsia="Arial" w:cstheme="minorHAnsi"/>
                <w:color w:val="000000" w:themeColor="text1"/>
                <w:sz w:val="20"/>
                <w:szCs w:val="20"/>
                <w:lang w:val="en-US"/>
              </w:rPr>
            </w:pPr>
            <w:r>
              <w:rPr>
                <w:rFonts w:eastAsia="Arial" w:cstheme="minorHAnsi"/>
                <w:color w:val="000000" w:themeColor="text1"/>
                <w:sz w:val="20"/>
                <w:szCs w:val="20"/>
                <w:lang w:val="en-US"/>
              </w:rPr>
              <w:t xml:space="preserve">Guest </w:t>
            </w:r>
            <w:r w:rsidRPr="00C3216D">
              <w:rPr>
                <w:rFonts w:eastAsia="Arial" w:cstheme="minorHAnsi"/>
                <w:color w:val="000000" w:themeColor="text1"/>
                <w:sz w:val="20"/>
                <w:szCs w:val="20"/>
                <w:lang w:val="en-US"/>
              </w:rPr>
              <w:t xml:space="preserve">RVH </w:t>
            </w:r>
            <w:r>
              <w:rPr>
                <w:rFonts w:eastAsia="Arial" w:cstheme="minorHAnsi"/>
                <w:color w:val="000000" w:themeColor="text1"/>
                <w:sz w:val="20"/>
                <w:szCs w:val="20"/>
                <w:lang w:val="en-US"/>
              </w:rPr>
              <w:t xml:space="preserve">network can be joined </w:t>
            </w:r>
            <w:r w:rsidRPr="00C3216D">
              <w:rPr>
                <w:rFonts w:eastAsia="Arial" w:cstheme="minorHAnsi"/>
                <w:color w:val="000000" w:themeColor="text1"/>
                <w:sz w:val="20"/>
                <w:szCs w:val="20"/>
                <w:lang w:val="en-US"/>
              </w:rPr>
              <w:t>automatically.</w:t>
            </w:r>
          </w:p>
        </w:tc>
        <w:tc>
          <w:tcPr>
            <w:tcW w:w="3032" w:type="dxa"/>
            <w:shd w:val="clear" w:color="auto" w:fill="auto"/>
          </w:tcPr>
          <w:p w14:paraId="6623ADA7" w14:textId="00F88C70" w:rsidR="004B78BB" w:rsidRPr="00C3216D" w:rsidRDefault="004B78BB" w:rsidP="00C3216D">
            <w:pPr>
              <w:rPr>
                <w:rFonts w:eastAsia="Arial" w:cstheme="minorHAnsi"/>
                <w:color w:val="000000" w:themeColor="text1"/>
                <w:sz w:val="20"/>
                <w:szCs w:val="20"/>
              </w:rPr>
            </w:pPr>
            <w:r w:rsidRPr="00C3216D">
              <w:rPr>
                <w:rFonts w:eastAsia="Arial" w:cstheme="minorHAnsi"/>
                <w:color w:val="000000" w:themeColor="text1"/>
                <w:sz w:val="20"/>
                <w:szCs w:val="20"/>
                <w:lang w:val="en-US"/>
              </w:rPr>
              <w:t>1)</w:t>
            </w:r>
            <w:r>
              <w:rPr>
                <w:rFonts w:eastAsia="Arial" w:cstheme="minorHAnsi"/>
                <w:color w:val="000000" w:themeColor="text1"/>
                <w:sz w:val="20"/>
                <w:szCs w:val="20"/>
                <w:lang w:val="en-US"/>
              </w:rPr>
              <w:t xml:space="preserve"> </w:t>
            </w:r>
            <w:r w:rsidRPr="00C3216D">
              <w:rPr>
                <w:rFonts w:eastAsia="Arial" w:cstheme="minorHAnsi"/>
                <w:color w:val="000000" w:themeColor="text1"/>
                <w:sz w:val="20"/>
                <w:szCs w:val="20"/>
                <w:lang w:val="en-US"/>
              </w:rPr>
              <w:t xml:space="preserve">ITS team is available via extension 45000 </w:t>
            </w:r>
            <w:r w:rsidRPr="00C3216D">
              <w:rPr>
                <w:rFonts w:eastAsia="Arial" w:cstheme="minorHAnsi"/>
                <w:color w:val="000000" w:themeColor="text1"/>
                <w:sz w:val="20"/>
                <w:szCs w:val="20"/>
              </w:rPr>
              <w:t xml:space="preserve"> </w:t>
            </w:r>
          </w:p>
          <w:p w14:paraId="4454FD3D" w14:textId="77777777" w:rsidR="004B78BB" w:rsidRPr="00C3216D" w:rsidRDefault="004B78BB" w:rsidP="00C3216D"/>
          <w:p w14:paraId="7B387B6A" w14:textId="3340BB1A" w:rsidR="004B78BB" w:rsidRPr="00BB08F4" w:rsidRDefault="004B78BB" w:rsidP="00C3216D">
            <w:pPr>
              <w:rPr>
                <w:rFonts w:cstheme="minorHAnsi"/>
                <w:sz w:val="20"/>
                <w:szCs w:val="20"/>
              </w:rPr>
            </w:pPr>
            <w:r w:rsidRPr="00BB08F4">
              <w:rPr>
                <w:rFonts w:eastAsia="Arial" w:cstheme="minorHAnsi"/>
                <w:color w:val="000000" w:themeColor="text1"/>
                <w:sz w:val="20"/>
                <w:szCs w:val="20"/>
                <w:lang w:val="en-US"/>
              </w:rPr>
              <w:t>2) In-person ITS service available in the basement of the Rotary building</w:t>
            </w:r>
            <w:r w:rsidRPr="00BB08F4">
              <w:rPr>
                <w:rFonts w:eastAsia="Arial" w:cstheme="minorHAnsi"/>
                <w:color w:val="000000" w:themeColor="text1"/>
                <w:sz w:val="20"/>
                <w:szCs w:val="20"/>
              </w:rPr>
              <w:t xml:space="preserve"> </w:t>
            </w:r>
          </w:p>
        </w:tc>
        <w:tc>
          <w:tcPr>
            <w:tcW w:w="3070" w:type="dxa"/>
            <w:shd w:val="clear" w:color="auto" w:fill="auto"/>
          </w:tcPr>
          <w:p w14:paraId="4178AEC9" w14:textId="4DD6202C" w:rsidR="004B78BB" w:rsidRDefault="004B78BB" w:rsidP="00C3216D">
            <w:pPr>
              <w:rPr>
                <w:rFonts w:eastAsia="Arial" w:cstheme="minorHAnsi"/>
                <w:color w:val="000000" w:themeColor="text1"/>
                <w:sz w:val="20"/>
                <w:szCs w:val="20"/>
                <w:lang w:val="en-US"/>
              </w:rPr>
            </w:pPr>
            <w:r>
              <w:rPr>
                <w:rFonts w:eastAsia="Arial" w:cstheme="minorHAnsi"/>
                <w:color w:val="000000" w:themeColor="text1"/>
                <w:sz w:val="20"/>
                <w:szCs w:val="20"/>
                <w:u w:val="single"/>
                <w:lang w:val="en-US"/>
              </w:rPr>
              <w:t>24/7 Options:</w:t>
            </w:r>
          </w:p>
          <w:p w14:paraId="6F4868E7" w14:textId="0778D464" w:rsidR="004B78BB" w:rsidRPr="00C3216D" w:rsidRDefault="004B78BB" w:rsidP="00C3216D">
            <w:pPr>
              <w:rPr>
                <w:rFonts w:eastAsia="Arial" w:cstheme="minorHAnsi"/>
                <w:color w:val="000000" w:themeColor="text1"/>
                <w:sz w:val="20"/>
                <w:szCs w:val="20"/>
              </w:rPr>
            </w:pPr>
            <w:r w:rsidRPr="00C3216D">
              <w:rPr>
                <w:rFonts w:eastAsia="Arial" w:cstheme="minorHAnsi"/>
                <w:color w:val="000000" w:themeColor="text1"/>
                <w:sz w:val="20"/>
                <w:szCs w:val="20"/>
                <w:lang w:val="en-US"/>
              </w:rPr>
              <w:t>After 11:00pm, staff, physicians and residents utilize delivery services (Uber Eats, Skip the Dishes, etc.)</w:t>
            </w:r>
            <w:r w:rsidRPr="00C3216D">
              <w:rPr>
                <w:rFonts w:eastAsia="Arial" w:cstheme="minorHAnsi"/>
                <w:color w:val="000000" w:themeColor="text1"/>
                <w:sz w:val="20"/>
                <w:szCs w:val="20"/>
              </w:rPr>
              <w:t> </w:t>
            </w:r>
          </w:p>
          <w:p w14:paraId="16EDBF4B" w14:textId="47ED5111" w:rsidR="004B78BB" w:rsidRDefault="004B78BB" w:rsidP="00C3216D">
            <w:pPr>
              <w:rPr>
                <w:rFonts w:eastAsia="Arial" w:cstheme="minorHAnsi"/>
                <w:color w:val="000000" w:themeColor="text1"/>
                <w:sz w:val="20"/>
                <w:szCs w:val="20"/>
                <w:u w:val="single"/>
                <w:lang w:val="en-US"/>
              </w:rPr>
            </w:pPr>
          </w:p>
          <w:p w14:paraId="24D56279" w14:textId="11D24367" w:rsidR="004B78BB" w:rsidRPr="00C3216D" w:rsidRDefault="004B78BB" w:rsidP="00C3216D">
            <w:pPr>
              <w:rPr>
                <w:rFonts w:eastAsia="Arial" w:cstheme="minorHAnsi"/>
                <w:color w:val="000000" w:themeColor="text1"/>
                <w:sz w:val="20"/>
                <w:szCs w:val="20"/>
                <w:u w:val="single"/>
                <w:lang w:val="en-US"/>
              </w:rPr>
            </w:pPr>
            <w:r>
              <w:rPr>
                <w:rFonts w:eastAsia="Arial" w:cstheme="minorHAnsi"/>
                <w:color w:val="000000" w:themeColor="text1"/>
                <w:sz w:val="20"/>
                <w:szCs w:val="20"/>
                <w:u w:val="single"/>
                <w:lang w:val="en-US"/>
              </w:rPr>
              <w:t>Other Options:</w:t>
            </w:r>
          </w:p>
          <w:p w14:paraId="083243F9" w14:textId="77777777" w:rsidR="004B78BB" w:rsidRPr="00C3216D" w:rsidRDefault="004B78BB" w:rsidP="00F36366">
            <w:pPr>
              <w:pStyle w:val="ListParagraph"/>
              <w:numPr>
                <w:ilvl w:val="0"/>
                <w:numId w:val="4"/>
              </w:numPr>
              <w:rPr>
                <w:rFonts w:eastAsia="Arial" w:cstheme="minorHAnsi"/>
                <w:color w:val="000000" w:themeColor="text1"/>
                <w:sz w:val="20"/>
                <w:szCs w:val="20"/>
              </w:rPr>
            </w:pPr>
            <w:r w:rsidRPr="00C3216D">
              <w:rPr>
                <w:rFonts w:eastAsia="Arial" w:cstheme="minorHAnsi"/>
                <w:color w:val="000000" w:themeColor="text1"/>
                <w:sz w:val="20"/>
                <w:szCs w:val="20"/>
                <w:lang w:val="en-US"/>
              </w:rPr>
              <w:t xml:space="preserve">Subway </w:t>
            </w:r>
            <w:r>
              <w:rPr>
                <w:rFonts w:eastAsia="Arial" w:cstheme="minorHAnsi"/>
                <w:color w:val="000000" w:themeColor="text1"/>
                <w:sz w:val="20"/>
                <w:szCs w:val="20"/>
                <w:lang w:val="en-US"/>
              </w:rPr>
              <w:t xml:space="preserve">(open </w:t>
            </w:r>
            <w:r w:rsidRPr="00C3216D">
              <w:rPr>
                <w:rFonts w:eastAsia="Arial" w:cstheme="minorHAnsi"/>
                <w:color w:val="000000" w:themeColor="text1"/>
                <w:sz w:val="20"/>
                <w:szCs w:val="20"/>
                <w:lang w:val="en-US"/>
              </w:rPr>
              <w:t>until 9pm</w:t>
            </w:r>
            <w:r>
              <w:rPr>
                <w:rFonts w:eastAsia="Arial" w:cstheme="minorHAnsi"/>
                <w:color w:val="000000" w:themeColor="text1"/>
                <w:sz w:val="20"/>
                <w:szCs w:val="20"/>
                <w:lang w:val="en-US"/>
              </w:rPr>
              <w:t>)</w:t>
            </w:r>
          </w:p>
          <w:p w14:paraId="1142A5AE" w14:textId="77777777" w:rsidR="004B78BB" w:rsidRPr="00C3216D" w:rsidRDefault="004B78BB" w:rsidP="00F36366">
            <w:pPr>
              <w:pStyle w:val="ListParagraph"/>
              <w:numPr>
                <w:ilvl w:val="0"/>
                <w:numId w:val="4"/>
              </w:numPr>
              <w:rPr>
                <w:rFonts w:eastAsia="Arial" w:cstheme="minorHAnsi"/>
                <w:color w:val="000000" w:themeColor="text1"/>
                <w:sz w:val="20"/>
                <w:szCs w:val="20"/>
              </w:rPr>
            </w:pPr>
            <w:r>
              <w:rPr>
                <w:rFonts w:eastAsia="Arial" w:cstheme="minorHAnsi"/>
                <w:color w:val="000000" w:themeColor="text1"/>
                <w:sz w:val="20"/>
                <w:szCs w:val="20"/>
                <w:lang w:val="en-US"/>
              </w:rPr>
              <w:t>T</w:t>
            </w:r>
            <w:r w:rsidRPr="00C3216D">
              <w:rPr>
                <w:rFonts w:eastAsia="Arial" w:cstheme="minorHAnsi"/>
                <w:color w:val="000000" w:themeColor="text1"/>
                <w:sz w:val="20"/>
                <w:szCs w:val="20"/>
                <w:lang w:val="en-US"/>
              </w:rPr>
              <w:t xml:space="preserve">im Horton’s </w:t>
            </w:r>
            <w:r>
              <w:rPr>
                <w:rFonts w:eastAsia="Arial" w:cstheme="minorHAnsi"/>
                <w:color w:val="000000" w:themeColor="text1"/>
                <w:sz w:val="20"/>
                <w:szCs w:val="20"/>
                <w:lang w:val="en-US"/>
              </w:rPr>
              <w:t xml:space="preserve">(open </w:t>
            </w:r>
            <w:r w:rsidRPr="00C3216D">
              <w:rPr>
                <w:rFonts w:eastAsia="Arial" w:cstheme="minorHAnsi"/>
                <w:color w:val="000000" w:themeColor="text1"/>
                <w:sz w:val="20"/>
                <w:szCs w:val="20"/>
                <w:lang w:val="en-US"/>
              </w:rPr>
              <w:t>until 11pm</w:t>
            </w:r>
            <w:r>
              <w:rPr>
                <w:rFonts w:eastAsia="Arial" w:cstheme="minorHAnsi"/>
                <w:color w:val="000000" w:themeColor="text1"/>
                <w:sz w:val="20"/>
                <w:szCs w:val="20"/>
                <w:lang w:val="en-US"/>
              </w:rPr>
              <w:t>)</w:t>
            </w:r>
          </w:p>
          <w:p w14:paraId="2B29CF15" w14:textId="3A4557B6" w:rsidR="004B78BB" w:rsidRPr="00C3216D" w:rsidRDefault="004B78BB" w:rsidP="00F36366">
            <w:pPr>
              <w:pStyle w:val="ListParagraph"/>
              <w:numPr>
                <w:ilvl w:val="0"/>
                <w:numId w:val="4"/>
              </w:numPr>
              <w:rPr>
                <w:rFonts w:eastAsia="Arial" w:cstheme="minorHAnsi"/>
                <w:color w:val="000000" w:themeColor="text1"/>
                <w:sz w:val="20"/>
                <w:szCs w:val="20"/>
              </w:rPr>
            </w:pPr>
            <w:r w:rsidRPr="00C3216D">
              <w:rPr>
                <w:rFonts w:eastAsia="Arial" w:cstheme="minorHAnsi"/>
                <w:color w:val="000000" w:themeColor="text1"/>
                <w:sz w:val="20"/>
                <w:szCs w:val="20"/>
                <w:lang w:val="en-US"/>
              </w:rPr>
              <w:t>Gino’s Pizza (more options than just pizza incl. of salads; open until 8pm)</w:t>
            </w:r>
          </w:p>
        </w:tc>
        <w:tc>
          <w:tcPr>
            <w:tcW w:w="1997" w:type="dxa"/>
            <w:shd w:val="clear" w:color="auto" w:fill="auto"/>
          </w:tcPr>
          <w:p w14:paraId="7026D27F" w14:textId="77777777" w:rsidR="004B78BB" w:rsidRDefault="004B78BB" w:rsidP="00F36366">
            <w:pPr>
              <w:pStyle w:val="paragraph"/>
              <w:numPr>
                <w:ilvl w:val="0"/>
                <w:numId w:val="5"/>
              </w:numPr>
              <w:spacing w:before="0" w:beforeAutospacing="0" w:after="0" w:afterAutospacing="0"/>
              <w:ind w:left="394" w:hanging="284"/>
              <w:textAlignment w:val="baseline"/>
              <w:divId w:val="116875431"/>
              <w:rPr>
                <w:rStyle w:val="eop"/>
                <w:color w:val="000000"/>
                <w:sz w:val="20"/>
                <w:szCs w:val="20"/>
              </w:rPr>
            </w:pPr>
            <w:r>
              <w:rPr>
                <w:rStyle w:val="normaltextrun"/>
                <w:rFonts w:ascii="Calibri" w:hAnsi="Calibri" w:cs="Calibri"/>
                <w:color w:val="000000"/>
                <w:sz w:val="20"/>
                <w:szCs w:val="20"/>
                <w:lang w:val="en-US"/>
              </w:rPr>
              <w:t>Fl</w:t>
            </w:r>
            <w:r w:rsidRPr="00C3216D">
              <w:rPr>
                <w:rStyle w:val="normaltextrun"/>
                <w:rFonts w:ascii="Calibri" w:hAnsi="Calibri" w:cs="Calibri"/>
                <w:color w:val="000000"/>
                <w:sz w:val="20"/>
                <w:szCs w:val="20"/>
                <w:lang w:val="en-US"/>
              </w:rPr>
              <w:t>agpole entrance* </w:t>
            </w:r>
            <w:r w:rsidRPr="00C3216D">
              <w:rPr>
                <w:rStyle w:val="eop"/>
                <w:rFonts w:ascii="Calibri" w:hAnsi="Calibri" w:cs="Calibri"/>
                <w:color w:val="000000"/>
                <w:sz w:val="20"/>
                <w:szCs w:val="20"/>
              </w:rPr>
              <w:t> </w:t>
            </w:r>
          </w:p>
          <w:p w14:paraId="56A71942" w14:textId="6355DDB2" w:rsidR="004B78BB" w:rsidRPr="00C3216D" w:rsidRDefault="004B78BB" w:rsidP="00F36366">
            <w:pPr>
              <w:pStyle w:val="paragraph"/>
              <w:numPr>
                <w:ilvl w:val="0"/>
                <w:numId w:val="5"/>
              </w:numPr>
              <w:spacing w:before="0" w:beforeAutospacing="0" w:after="0" w:afterAutospacing="0"/>
              <w:ind w:left="394" w:hanging="284"/>
              <w:textAlignment w:val="baseline"/>
              <w:divId w:val="116875431"/>
              <w:rPr>
                <w:rStyle w:val="eop"/>
                <w:sz w:val="20"/>
                <w:szCs w:val="20"/>
              </w:rPr>
            </w:pPr>
            <w:r w:rsidRPr="00C3216D">
              <w:rPr>
                <w:rStyle w:val="normaltextrun"/>
                <w:rFonts w:ascii="Calibri" w:hAnsi="Calibri" w:cs="Calibri"/>
                <w:color w:val="000000"/>
                <w:sz w:val="20"/>
                <w:szCs w:val="20"/>
                <w:lang w:val="en-US"/>
              </w:rPr>
              <w:t>Contractor’s entrance  </w:t>
            </w:r>
            <w:r w:rsidRPr="00C3216D">
              <w:rPr>
                <w:rStyle w:val="eop"/>
                <w:rFonts w:ascii="Calibri" w:hAnsi="Calibri" w:cs="Calibri"/>
                <w:color w:val="000000"/>
                <w:sz w:val="20"/>
                <w:szCs w:val="20"/>
              </w:rPr>
              <w:t> </w:t>
            </w:r>
          </w:p>
          <w:p w14:paraId="03E0C234" w14:textId="77777777" w:rsidR="004B78BB" w:rsidRDefault="004B78BB" w:rsidP="00C3216D">
            <w:pPr>
              <w:pStyle w:val="paragraph"/>
              <w:spacing w:before="0" w:beforeAutospacing="0" w:after="0" w:afterAutospacing="0"/>
              <w:ind w:left="110"/>
              <w:textAlignment w:val="baseline"/>
              <w:divId w:val="2046176916"/>
              <w:rPr>
                <w:rStyle w:val="normaltextrun"/>
                <w:rFonts w:ascii="Calibri" w:hAnsi="Calibri" w:cs="Calibri"/>
                <w:color w:val="000000"/>
                <w:sz w:val="20"/>
                <w:szCs w:val="20"/>
                <w:lang w:val="en-US"/>
              </w:rPr>
            </w:pPr>
          </w:p>
          <w:p w14:paraId="1C4A5C40" w14:textId="710264C5" w:rsidR="004B78BB" w:rsidRPr="00C3216D" w:rsidRDefault="004B78BB" w:rsidP="00C3216D">
            <w:pPr>
              <w:pStyle w:val="paragraph"/>
              <w:spacing w:before="0" w:beforeAutospacing="0" w:after="0" w:afterAutospacing="0"/>
              <w:ind w:left="110"/>
              <w:textAlignment w:val="baseline"/>
              <w:divId w:val="2046176916"/>
              <w:rPr>
                <w:sz w:val="20"/>
                <w:szCs w:val="20"/>
              </w:rPr>
            </w:pPr>
            <w:r w:rsidRPr="00C3216D">
              <w:rPr>
                <w:rStyle w:val="normaltextrun"/>
                <w:rFonts w:ascii="Calibri" w:hAnsi="Calibri" w:cs="Calibri"/>
                <w:color w:val="000000"/>
                <w:sz w:val="20"/>
                <w:szCs w:val="20"/>
                <w:lang w:val="en-US"/>
              </w:rPr>
              <w:t>* This is a secure entrance</w:t>
            </w:r>
            <w:r w:rsidRPr="00C3216D">
              <w:rPr>
                <w:rStyle w:val="eop"/>
                <w:rFonts w:ascii="Calibri" w:hAnsi="Calibri" w:cs="Calibri"/>
                <w:color w:val="000000"/>
                <w:sz w:val="20"/>
                <w:szCs w:val="20"/>
              </w:rPr>
              <w:t> </w:t>
            </w:r>
          </w:p>
          <w:p w14:paraId="7F373846" w14:textId="6BC1BED1" w:rsidR="004B78BB" w:rsidRPr="00C3216D" w:rsidRDefault="004B78BB" w:rsidP="00C3216D">
            <w:pPr>
              <w:rPr>
                <w:rFonts w:cstheme="minorHAnsi"/>
                <w:sz w:val="20"/>
                <w:szCs w:val="20"/>
              </w:rPr>
            </w:pPr>
          </w:p>
        </w:tc>
        <w:tc>
          <w:tcPr>
            <w:tcW w:w="2602" w:type="dxa"/>
            <w:shd w:val="clear" w:color="auto" w:fill="auto"/>
          </w:tcPr>
          <w:p w14:paraId="08B511E0" w14:textId="1C335A87" w:rsidR="004B78BB" w:rsidRPr="00C3216D" w:rsidRDefault="004B78BB" w:rsidP="00C3216D">
            <w:pPr>
              <w:rPr>
                <w:rFonts w:cstheme="minorHAnsi"/>
                <w:sz w:val="20"/>
                <w:szCs w:val="20"/>
              </w:rPr>
            </w:pPr>
            <w:r w:rsidRPr="00C3216D">
              <w:rPr>
                <w:rStyle w:val="normaltextrun"/>
                <w:rFonts w:ascii="Calibri" w:hAnsi="Calibri" w:cs="Calibri"/>
                <w:color w:val="000000"/>
                <w:sz w:val="20"/>
                <w:szCs w:val="20"/>
                <w:lang w:val="en-US"/>
              </w:rPr>
              <w:t xml:space="preserve">Private room access can be provided by contacting </w:t>
            </w:r>
            <w:hyperlink r:id="rId33" w:tgtFrame="_blank" w:history="1">
              <w:r w:rsidRPr="00C3216D">
                <w:rPr>
                  <w:rStyle w:val="normaltextrun"/>
                  <w:rFonts w:ascii="Calibri" w:hAnsi="Calibri" w:cs="Calibri"/>
                  <w:color w:val="0563C1"/>
                  <w:sz w:val="20"/>
                  <w:szCs w:val="20"/>
                  <w:u w:val="single"/>
                  <w:lang w:val="en-US"/>
                </w:rPr>
                <w:t>medicaleducation@rvh.on.ca</w:t>
              </w:r>
            </w:hyperlink>
            <w:r w:rsidRPr="00C3216D">
              <w:rPr>
                <w:rStyle w:val="normaltextrun"/>
                <w:rFonts w:ascii="Calibri" w:hAnsi="Calibri" w:cs="Calibri"/>
                <w:color w:val="000000"/>
                <w:sz w:val="20"/>
                <w:szCs w:val="20"/>
                <w:lang w:val="en-US"/>
              </w:rPr>
              <w:t xml:space="preserve"> or Andrew Broeren, 41330</w:t>
            </w:r>
            <w:r w:rsidRPr="00C3216D">
              <w:rPr>
                <w:rStyle w:val="eop"/>
                <w:rFonts w:ascii="Calibri" w:hAnsi="Calibri" w:cs="Calibri"/>
                <w:color w:val="000000"/>
                <w:sz w:val="20"/>
                <w:szCs w:val="20"/>
              </w:rPr>
              <w:t> </w:t>
            </w:r>
          </w:p>
        </w:tc>
        <w:tc>
          <w:tcPr>
            <w:tcW w:w="2366" w:type="dxa"/>
            <w:shd w:val="clear" w:color="auto" w:fill="auto"/>
          </w:tcPr>
          <w:p w14:paraId="5AC3D62A" w14:textId="691D52A8" w:rsidR="004B78BB" w:rsidRPr="00C3216D" w:rsidRDefault="004B78BB" w:rsidP="00C3216D">
            <w:pPr>
              <w:rPr>
                <w:rFonts w:cstheme="minorHAnsi"/>
                <w:sz w:val="20"/>
                <w:szCs w:val="20"/>
              </w:rPr>
            </w:pPr>
            <w:r>
              <w:rPr>
                <w:rStyle w:val="normaltextrun"/>
                <w:rFonts w:ascii="Calibri" w:hAnsi="Calibri" w:cs="Calibri"/>
                <w:color w:val="000000"/>
                <w:sz w:val="20"/>
                <w:szCs w:val="20"/>
                <w:lang w:val="en-US"/>
              </w:rPr>
              <w:t>1</w:t>
            </w:r>
            <w:r w:rsidRPr="00AA1BFD">
              <w:rPr>
                <w:rStyle w:val="normaltextrun"/>
                <w:rFonts w:ascii="Calibri" w:hAnsi="Calibri" w:cs="Calibri"/>
                <w:color w:val="000000"/>
                <w:sz w:val="20"/>
                <w:szCs w:val="20"/>
                <w:vertAlign w:val="superscript"/>
                <w:lang w:val="en-US"/>
              </w:rPr>
              <w:t>st</w:t>
            </w:r>
            <w:r>
              <w:rPr>
                <w:rStyle w:val="normaltextrun"/>
                <w:rFonts w:ascii="Calibri" w:hAnsi="Calibri" w:cs="Calibri"/>
                <w:color w:val="000000"/>
                <w:sz w:val="20"/>
                <w:szCs w:val="20"/>
                <w:lang w:val="en-US"/>
              </w:rPr>
              <w:t xml:space="preserve"> </w:t>
            </w:r>
            <w:r w:rsidRPr="00C3216D">
              <w:rPr>
                <w:rStyle w:val="normaltextrun"/>
                <w:rFonts w:ascii="Calibri" w:hAnsi="Calibri" w:cs="Calibri"/>
                <w:color w:val="000000"/>
                <w:sz w:val="20"/>
                <w:szCs w:val="20"/>
                <w:lang w:val="en-US"/>
              </w:rPr>
              <w:t>floor Spiritual Care by Fracture Clinic</w:t>
            </w:r>
            <w:r w:rsidRPr="00C3216D">
              <w:rPr>
                <w:rStyle w:val="eop"/>
                <w:rFonts w:ascii="Calibri" w:hAnsi="Calibri" w:cs="Calibri"/>
                <w:color w:val="000000"/>
                <w:sz w:val="20"/>
                <w:szCs w:val="20"/>
              </w:rPr>
              <w:t> </w:t>
            </w:r>
          </w:p>
        </w:tc>
        <w:tc>
          <w:tcPr>
            <w:tcW w:w="1684" w:type="dxa"/>
          </w:tcPr>
          <w:p w14:paraId="476286EF" w14:textId="44D628C1" w:rsidR="004B78BB" w:rsidRDefault="004B78BB" w:rsidP="00C3216D">
            <w:pPr>
              <w:rPr>
                <w:rStyle w:val="normaltextrun"/>
                <w:rFonts w:ascii="Calibri" w:hAnsi="Calibri" w:cs="Calibri"/>
                <w:color w:val="000000"/>
                <w:sz w:val="20"/>
                <w:szCs w:val="20"/>
                <w:lang w:val="en-US"/>
              </w:rPr>
            </w:pPr>
            <w:r w:rsidRPr="004B78BB">
              <w:rPr>
                <w:rStyle w:val="normaltextrun"/>
                <w:rFonts w:ascii="Calibri" w:hAnsi="Calibri" w:cs="Calibri"/>
                <w:color w:val="000000"/>
                <w:sz w:val="20"/>
                <w:szCs w:val="20"/>
                <w:lang w:val="en-US"/>
              </w:rPr>
              <w:t>Main building and Rotary building, multiple locations.</w:t>
            </w:r>
          </w:p>
        </w:tc>
      </w:tr>
      <w:tr w:rsidR="004B78BB" w14:paraId="25E4D448" w14:textId="29DF5944" w:rsidTr="004B78BB">
        <w:trPr>
          <w:trHeight w:val="300"/>
        </w:trPr>
        <w:tc>
          <w:tcPr>
            <w:tcW w:w="1376" w:type="dxa"/>
            <w:shd w:val="clear" w:color="auto" w:fill="D5DCE4" w:themeFill="text2" w:themeFillTint="33"/>
          </w:tcPr>
          <w:p w14:paraId="4E6F1E73" w14:textId="566B447D" w:rsidR="004B78BB" w:rsidRPr="000606C7" w:rsidRDefault="004B78BB" w:rsidP="000606C7">
            <w:pPr>
              <w:pStyle w:val="Heading1"/>
            </w:pPr>
            <w:bookmarkStart w:id="12" w:name="_Toc149134718"/>
            <w:r w:rsidRPr="000606C7">
              <w:t xml:space="preserve">Scarborough Health Network – </w:t>
            </w:r>
            <w:proofErr w:type="spellStart"/>
            <w:r w:rsidRPr="000606C7">
              <w:t>Birchmount</w:t>
            </w:r>
            <w:bookmarkEnd w:id="12"/>
            <w:proofErr w:type="spellEnd"/>
          </w:p>
        </w:tc>
        <w:tc>
          <w:tcPr>
            <w:tcW w:w="1863" w:type="dxa"/>
            <w:shd w:val="clear" w:color="auto" w:fill="auto"/>
          </w:tcPr>
          <w:p w14:paraId="28D5E444" w14:textId="77777777" w:rsidR="004B78BB" w:rsidRDefault="004B78BB" w:rsidP="00951D7F">
            <w:pPr>
              <w:rPr>
                <w:rFonts w:ascii="Calibri" w:eastAsia="Calibri" w:hAnsi="Calibri" w:cs="Calibri"/>
                <w:sz w:val="18"/>
                <w:szCs w:val="18"/>
              </w:rPr>
            </w:pPr>
            <w:r>
              <w:rPr>
                <w:rFonts w:ascii="Calibri" w:eastAsia="Calibri" w:hAnsi="Calibri" w:cs="Calibri"/>
                <w:sz w:val="20"/>
                <w:szCs w:val="20"/>
              </w:rPr>
              <w:t>Staff Wi-Fi:</w:t>
            </w:r>
          </w:p>
          <w:p w14:paraId="30A2C8AA" w14:textId="77777777" w:rsidR="004B78BB" w:rsidRDefault="004B78BB" w:rsidP="00951D7F">
            <w:pPr>
              <w:rPr>
                <w:rFonts w:ascii="Calibri" w:eastAsia="Calibri" w:hAnsi="Calibri" w:cs="Calibri"/>
                <w:sz w:val="18"/>
                <w:szCs w:val="18"/>
              </w:rPr>
            </w:pPr>
            <w:r>
              <w:rPr>
                <w:rFonts w:ascii="Calibri" w:eastAsia="Calibri" w:hAnsi="Calibri" w:cs="Calibri"/>
                <w:sz w:val="20"/>
                <w:szCs w:val="20"/>
              </w:rPr>
              <w:t>SHN</w:t>
            </w:r>
          </w:p>
          <w:p w14:paraId="6FF8F1EE" w14:textId="77777777" w:rsidR="004B78BB" w:rsidRDefault="004B78BB" w:rsidP="00951D7F">
            <w:pPr>
              <w:rPr>
                <w:rFonts w:ascii="Calibri" w:eastAsia="Calibri" w:hAnsi="Calibri" w:cs="Calibri"/>
                <w:sz w:val="18"/>
                <w:szCs w:val="18"/>
              </w:rPr>
            </w:pPr>
            <w:r>
              <w:rPr>
                <w:rFonts w:ascii="Calibri" w:eastAsia="Calibri" w:hAnsi="Calibri" w:cs="Calibri"/>
                <w:sz w:val="20"/>
                <w:szCs w:val="20"/>
              </w:rPr>
              <w:t xml:space="preserve"> </w:t>
            </w:r>
          </w:p>
          <w:p w14:paraId="17F00AE8" w14:textId="3C661EF0" w:rsidR="004B78BB" w:rsidRDefault="004B78BB" w:rsidP="00951D7F">
            <w:pPr>
              <w:rPr>
                <w:rFonts w:ascii="Calibri" w:eastAsia="Calibri" w:hAnsi="Calibri" w:cs="Calibri"/>
                <w:sz w:val="20"/>
                <w:szCs w:val="20"/>
              </w:rPr>
            </w:pPr>
            <w:r>
              <w:rPr>
                <w:rFonts w:ascii="Calibri" w:eastAsia="Calibri" w:hAnsi="Calibri" w:cs="Calibri"/>
                <w:sz w:val="20"/>
                <w:szCs w:val="20"/>
              </w:rPr>
              <w:t>Login and password same as hospital IT system login and password.</w:t>
            </w:r>
          </w:p>
        </w:tc>
        <w:tc>
          <w:tcPr>
            <w:tcW w:w="3032" w:type="dxa"/>
            <w:shd w:val="clear" w:color="auto" w:fill="auto"/>
          </w:tcPr>
          <w:p w14:paraId="6C43234D" w14:textId="77777777" w:rsidR="004B78BB" w:rsidRDefault="004B78BB" w:rsidP="00951D7F">
            <w:pPr>
              <w:rPr>
                <w:rFonts w:ascii="Calibri" w:eastAsia="Calibri" w:hAnsi="Calibri" w:cs="Calibri"/>
                <w:sz w:val="20"/>
                <w:szCs w:val="20"/>
              </w:rPr>
            </w:pPr>
            <w:r>
              <w:rPr>
                <w:rFonts w:ascii="Calibri" w:eastAsia="Calibri" w:hAnsi="Calibri" w:cs="Calibri"/>
                <w:sz w:val="20"/>
                <w:szCs w:val="20"/>
              </w:rPr>
              <w:t xml:space="preserve">IT Support is available via extension 2492 or through the SHN Service Desk </w:t>
            </w:r>
            <w:hyperlink r:id="rId34" w:history="1">
              <w:proofErr w:type="spellStart"/>
              <w:r w:rsidRPr="005773BD">
                <w:rPr>
                  <w:rStyle w:val="Hyperlink"/>
                  <w:rFonts w:ascii="Calibri" w:eastAsia="Calibri" w:hAnsi="Calibri" w:cs="Calibri"/>
                  <w:sz w:val="20"/>
                  <w:szCs w:val="20"/>
                </w:rPr>
                <w:t>webportal</w:t>
              </w:r>
              <w:proofErr w:type="spellEnd"/>
            </w:hyperlink>
            <w:r>
              <w:rPr>
                <w:rFonts w:ascii="Calibri" w:eastAsia="Calibri" w:hAnsi="Calibri" w:cs="Calibri"/>
                <w:sz w:val="20"/>
                <w:szCs w:val="20"/>
              </w:rPr>
              <w:t>.</w:t>
            </w:r>
          </w:p>
          <w:p w14:paraId="66AE28E5" w14:textId="77777777" w:rsidR="004B78BB" w:rsidRDefault="004B78BB" w:rsidP="00951D7F">
            <w:pPr>
              <w:rPr>
                <w:rFonts w:ascii="Calibri" w:eastAsia="Calibri" w:hAnsi="Calibri" w:cs="Calibri"/>
                <w:sz w:val="20"/>
                <w:szCs w:val="20"/>
              </w:rPr>
            </w:pPr>
          </w:p>
          <w:p w14:paraId="6EDF13AF" w14:textId="34BDB12F" w:rsidR="004B78BB" w:rsidRDefault="004B78BB" w:rsidP="00951D7F">
            <w:pPr>
              <w:rPr>
                <w:rFonts w:eastAsia="Arial" w:cstheme="minorHAnsi"/>
                <w:sz w:val="20"/>
                <w:szCs w:val="20"/>
              </w:rPr>
            </w:pPr>
          </w:p>
        </w:tc>
        <w:tc>
          <w:tcPr>
            <w:tcW w:w="3070" w:type="dxa"/>
            <w:shd w:val="clear" w:color="auto" w:fill="auto"/>
          </w:tcPr>
          <w:p w14:paraId="65F109DB" w14:textId="77777777" w:rsidR="004B78BB" w:rsidRPr="006E3EFC" w:rsidRDefault="004B78BB" w:rsidP="000F4D8F">
            <w:pPr>
              <w:rPr>
                <w:rFonts w:eastAsia="Calibri" w:cstheme="minorHAnsi"/>
                <w:color w:val="000000" w:themeColor="text1"/>
                <w:sz w:val="20"/>
                <w:szCs w:val="20"/>
                <w:u w:val="single"/>
              </w:rPr>
            </w:pPr>
            <w:r w:rsidRPr="006E3EFC">
              <w:rPr>
                <w:rFonts w:eastAsia="Calibri" w:cstheme="minorHAnsi"/>
                <w:color w:val="000000" w:themeColor="text1"/>
                <w:sz w:val="20"/>
                <w:szCs w:val="20"/>
                <w:u w:val="single"/>
              </w:rPr>
              <w:t>24/7 Options:</w:t>
            </w:r>
          </w:p>
          <w:p w14:paraId="6B140DFE" w14:textId="77777777" w:rsidR="004B78BB" w:rsidRDefault="004B78BB" w:rsidP="00F36366">
            <w:pPr>
              <w:pStyle w:val="ListParagraph"/>
              <w:numPr>
                <w:ilvl w:val="0"/>
                <w:numId w:val="25"/>
              </w:numPr>
              <w:rPr>
                <w:rFonts w:eastAsia="Calibri" w:cstheme="minorHAnsi"/>
                <w:color w:val="000000" w:themeColor="text1"/>
                <w:sz w:val="20"/>
                <w:szCs w:val="20"/>
              </w:rPr>
            </w:pPr>
            <w:proofErr w:type="spellStart"/>
            <w:r>
              <w:rPr>
                <w:rFonts w:eastAsia="Calibri" w:cstheme="minorHAnsi"/>
                <w:color w:val="000000" w:themeColor="text1"/>
                <w:sz w:val="20"/>
                <w:szCs w:val="20"/>
              </w:rPr>
              <w:t>KitchenMate</w:t>
            </w:r>
            <w:proofErr w:type="spellEnd"/>
            <w:r>
              <w:rPr>
                <w:rFonts w:eastAsia="Calibri" w:cstheme="minorHAnsi"/>
                <w:color w:val="000000" w:themeColor="text1"/>
                <w:sz w:val="20"/>
                <w:szCs w:val="20"/>
              </w:rPr>
              <w:t xml:space="preserve"> Hot Meals </w:t>
            </w:r>
          </w:p>
          <w:p w14:paraId="1E61AC95" w14:textId="77777777" w:rsidR="004B78BB" w:rsidRPr="00AC65DB" w:rsidRDefault="004B78BB" w:rsidP="00AC65DB">
            <w:pPr>
              <w:rPr>
                <w:rFonts w:eastAsia="Calibri" w:cstheme="minorHAnsi"/>
                <w:color w:val="000000" w:themeColor="text1"/>
                <w:sz w:val="20"/>
                <w:szCs w:val="20"/>
              </w:rPr>
            </w:pPr>
          </w:p>
          <w:p w14:paraId="21B6FDD9" w14:textId="77777777" w:rsidR="004B78BB" w:rsidRPr="001E6D7C" w:rsidRDefault="004B78BB" w:rsidP="000F4D8F">
            <w:pPr>
              <w:rPr>
                <w:rFonts w:eastAsia="Calibri" w:cstheme="minorHAnsi"/>
                <w:color w:val="000000" w:themeColor="text1"/>
                <w:sz w:val="20"/>
                <w:szCs w:val="20"/>
              </w:rPr>
            </w:pPr>
            <w:r w:rsidRPr="006E3EFC">
              <w:rPr>
                <w:rFonts w:eastAsia="Calibri" w:cstheme="minorHAnsi"/>
                <w:color w:val="000000" w:themeColor="text1"/>
                <w:sz w:val="20"/>
                <w:szCs w:val="20"/>
                <w:u w:val="single"/>
              </w:rPr>
              <w:t>Other Options:</w:t>
            </w:r>
          </w:p>
          <w:p w14:paraId="7F03239F" w14:textId="756B5376" w:rsidR="004B78BB" w:rsidRPr="00CD1603" w:rsidRDefault="004B78BB" w:rsidP="00846339">
            <w:pPr>
              <w:pStyle w:val="ListParagraph"/>
              <w:numPr>
                <w:ilvl w:val="0"/>
                <w:numId w:val="24"/>
              </w:numPr>
              <w:rPr>
                <w:rFonts w:ascii="Calibri" w:eastAsia="Calibri" w:hAnsi="Calibri" w:cs="Calibri"/>
                <w:color w:val="000000" w:themeColor="text1"/>
                <w:sz w:val="20"/>
                <w:szCs w:val="20"/>
              </w:rPr>
            </w:pPr>
            <w:r w:rsidRPr="001E6D7C">
              <w:rPr>
                <w:rFonts w:ascii="Calibri" w:eastAsia="Calibri" w:hAnsi="Calibri" w:cs="Calibri"/>
                <w:color w:val="000000" w:themeColor="text1"/>
                <w:sz w:val="20"/>
                <w:szCs w:val="20"/>
              </w:rPr>
              <w:t>Tim Hortons</w:t>
            </w:r>
            <w:r>
              <w:rPr>
                <w:rFonts w:ascii="Calibri" w:eastAsia="Calibri" w:hAnsi="Calibri" w:cs="Calibri"/>
                <w:color w:val="000000" w:themeColor="text1"/>
                <w:sz w:val="20"/>
                <w:szCs w:val="20"/>
              </w:rPr>
              <w:t>, 7 am to 7 pm</w:t>
            </w:r>
          </w:p>
        </w:tc>
        <w:tc>
          <w:tcPr>
            <w:tcW w:w="1997" w:type="dxa"/>
            <w:shd w:val="clear" w:color="auto" w:fill="auto"/>
          </w:tcPr>
          <w:p w14:paraId="367A7F20" w14:textId="19C19028" w:rsidR="004B78BB" w:rsidRDefault="004B78BB" w:rsidP="00951D7F">
            <w:pPr>
              <w:rPr>
                <w:rFonts w:eastAsia="Arial" w:cstheme="minorHAnsi"/>
                <w:sz w:val="20"/>
                <w:szCs w:val="20"/>
              </w:rPr>
            </w:pPr>
            <w:r>
              <w:rPr>
                <w:rFonts w:eastAsia="Arial" w:cstheme="minorHAnsi"/>
                <w:sz w:val="20"/>
                <w:szCs w:val="20"/>
              </w:rPr>
              <w:t>Information desk at front entrance.</w:t>
            </w:r>
          </w:p>
        </w:tc>
        <w:tc>
          <w:tcPr>
            <w:tcW w:w="2602" w:type="dxa"/>
            <w:shd w:val="clear" w:color="auto" w:fill="auto"/>
          </w:tcPr>
          <w:p w14:paraId="54AF5CE6" w14:textId="1DCD50C0" w:rsidR="004B78BB" w:rsidRDefault="004B78BB" w:rsidP="00951D7F">
            <w:pPr>
              <w:rPr>
                <w:sz w:val="20"/>
                <w:szCs w:val="20"/>
              </w:rPr>
            </w:pPr>
            <w:r w:rsidRPr="005A3CA6">
              <w:rPr>
                <w:sz w:val="20"/>
                <w:szCs w:val="20"/>
              </w:rPr>
              <w:t xml:space="preserve">Lactation rooms are available for all staff including learners: </w:t>
            </w:r>
          </w:p>
          <w:p w14:paraId="146BCBEA" w14:textId="3CB5F134" w:rsidR="004B78BB" w:rsidRPr="00FF7034" w:rsidRDefault="004B78BB" w:rsidP="005A3CA6">
            <w:pPr>
              <w:pStyle w:val="ListParagraph"/>
              <w:numPr>
                <w:ilvl w:val="0"/>
                <w:numId w:val="42"/>
              </w:numPr>
              <w:rPr>
                <w:rFonts w:eastAsia="Arial" w:cstheme="minorHAnsi"/>
                <w:color w:val="000000" w:themeColor="text1"/>
                <w:sz w:val="20"/>
                <w:szCs w:val="20"/>
              </w:rPr>
            </w:pPr>
            <w:r w:rsidRPr="005A3CA6">
              <w:rPr>
                <w:sz w:val="20"/>
                <w:szCs w:val="20"/>
              </w:rPr>
              <w:t xml:space="preserve">Birchmount, 1st Floor MD Lounge (Physicians only) </w:t>
            </w:r>
          </w:p>
        </w:tc>
        <w:tc>
          <w:tcPr>
            <w:tcW w:w="2366" w:type="dxa"/>
            <w:shd w:val="clear" w:color="auto" w:fill="auto"/>
          </w:tcPr>
          <w:p w14:paraId="067A88F5" w14:textId="2E4A12D7" w:rsidR="004B78BB" w:rsidRPr="00220B12" w:rsidRDefault="004B78BB" w:rsidP="00951D7F">
            <w:pPr>
              <w:rPr>
                <w:rFonts w:eastAsia="Arial" w:cstheme="minorHAnsi"/>
                <w:color w:val="000000" w:themeColor="text1"/>
                <w:sz w:val="20"/>
                <w:szCs w:val="20"/>
              </w:rPr>
            </w:pPr>
            <w:r w:rsidRPr="00220B12">
              <w:rPr>
                <w:rFonts w:cstheme="minorHAnsi"/>
                <w:sz w:val="20"/>
                <w:szCs w:val="20"/>
              </w:rPr>
              <w:t>Yes, main floor near Tim Hortons</w:t>
            </w:r>
            <w:r>
              <w:rPr>
                <w:rFonts w:cstheme="minorHAnsi"/>
                <w:sz w:val="20"/>
                <w:szCs w:val="20"/>
              </w:rPr>
              <w:t>.</w:t>
            </w:r>
            <w:r w:rsidRPr="00220B12">
              <w:rPr>
                <w:rFonts w:cstheme="minorHAnsi"/>
                <w:sz w:val="20"/>
                <w:szCs w:val="20"/>
              </w:rPr>
              <w:t xml:space="preserve"> </w:t>
            </w:r>
          </w:p>
        </w:tc>
        <w:tc>
          <w:tcPr>
            <w:tcW w:w="1684" w:type="dxa"/>
          </w:tcPr>
          <w:p w14:paraId="78704264" w14:textId="77777777" w:rsidR="004B78BB" w:rsidRPr="00220B12" w:rsidRDefault="004B78BB" w:rsidP="00951D7F">
            <w:pPr>
              <w:rPr>
                <w:rFonts w:cstheme="minorHAnsi"/>
                <w:sz w:val="20"/>
                <w:szCs w:val="20"/>
              </w:rPr>
            </w:pPr>
          </w:p>
        </w:tc>
      </w:tr>
      <w:tr w:rsidR="004B78BB" w14:paraId="15896A33" w14:textId="05AFFB7B" w:rsidTr="004B78BB">
        <w:trPr>
          <w:trHeight w:val="300"/>
        </w:trPr>
        <w:tc>
          <w:tcPr>
            <w:tcW w:w="1376" w:type="dxa"/>
            <w:shd w:val="clear" w:color="auto" w:fill="D5DCE4" w:themeFill="text2" w:themeFillTint="33"/>
          </w:tcPr>
          <w:p w14:paraId="2D31670B" w14:textId="64463B40" w:rsidR="004B78BB" w:rsidRPr="000606C7" w:rsidRDefault="004B78BB" w:rsidP="000606C7">
            <w:pPr>
              <w:pStyle w:val="Heading1"/>
            </w:pPr>
            <w:bookmarkStart w:id="13" w:name="_Toc149134719"/>
            <w:r w:rsidRPr="000606C7">
              <w:lastRenderedPageBreak/>
              <w:t>Scarborough Health Network – Centenary</w:t>
            </w:r>
            <w:bookmarkEnd w:id="13"/>
          </w:p>
        </w:tc>
        <w:tc>
          <w:tcPr>
            <w:tcW w:w="1863" w:type="dxa"/>
            <w:shd w:val="clear" w:color="auto" w:fill="auto"/>
          </w:tcPr>
          <w:p w14:paraId="7E8C050A" w14:textId="77777777" w:rsidR="004B78BB" w:rsidRDefault="004B78BB" w:rsidP="00951D7F">
            <w:pPr>
              <w:rPr>
                <w:rFonts w:ascii="Calibri" w:eastAsia="Calibri" w:hAnsi="Calibri" w:cs="Calibri"/>
                <w:sz w:val="18"/>
                <w:szCs w:val="18"/>
              </w:rPr>
            </w:pPr>
            <w:r>
              <w:rPr>
                <w:rFonts w:ascii="Calibri" w:eastAsia="Calibri" w:hAnsi="Calibri" w:cs="Calibri"/>
                <w:sz w:val="20"/>
                <w:szCs w:val="20"/>
              </w:rPr>
              <w:t>Staff Wi-Fi:</w:t>
            </w:r>
          </w:p>
          <w:p w14:paraId="5CAA4A9D" w14:textId="77777777" w:rsidR="004B78BB" w:rsidRDefault="004B78BB" w:rsidP="00951D7F">
            <w:pPr>
              <w:rPr>
                <w:rFonts w:ascii="Calibri" w:eastAsia="Calibri" w:hAnsi="Calibri" w:cs="Calibri"/>
                <w:sz w:val="18"/>
                <w:szCs w:val="18"/>
              </w:rPr>
            </w:pPr>
            <w:r>
              <w:rPr>
                <w:rFonts w:ascii="Calibri" w:eastAsia="Calibri" w:hAnsi="Calibri" w:cs="Calibri"/>
                <w:sz w:val="20"/>
                <w:szCs w:val="20"/>
              </w:rPr>
              <w:t>SHN</w:t>
            </w:r>
          </w:p>
          <w:p w14:paraId="0BFD5E27" w14:textId="77777777" w:rsidR="004B78BB" w:rsidRDefault="004B78BB" w:rsidP="00951D7F">
            <w:pPr>
              <w:rPr>
                <w:rFonts w:ascii="Calibri" w:eastAsia="Calibri" w:hAnsi="Calibri" w:cs="Calibri"/>
                <w:sz w:val="18"/>
                <w:szCs w:val="18"/>
              </w:rPr>
            </w:pPr>
            <w:r>
              <w:rPr>
                <w:rFonts w:ascii="Calibri" w:eastAsia="Calibri" w:hAnsi="Calibri" w:cs="Calibri"/>
                <w:sz w:val="20"/>
                <w:szCs w:val="20"/>
              </w:rPr>
              <w:t xml:space="preserve"> </w:t>
            </w:r>
          </w:p>
          <w:p w14:paraId="5B4AD508" w14:textId="1211ADFA" w:rsidR="004B78BB" w:rsidRDefault="004B78BB" w:rsidP="00951D7F">
            <w:pPr>
              <w:rPr>
                <w:rFonts w:ascii="Calibri" w:eastAsia="Calibri" w:hAnsi="Calibri" w:cs="Calibri"/>
                <w:sz w:val="20"/>
                <w:szCs w:val="20"/>
              </w:rPr>
            </w:pPr>
            <w:r>
              <w:rPr>
                <w:rFonts w:ascii="Calibri" w:eastAsia="Calibri" w:hAnsi="Calibri" w:cs="Calibri"/>
                <w:sz w:val="20"/>
                <w:szCs w:val="20"/>
              </w:rPr>
              <w:t>Login and password same as hospital IT system login and password.</w:t>
            </w:r>
          </w:p>
        </w:tc>
        <w:tc>
          <w:tcPr>
            <w:tcW w:w="3032" w:type="dxa"/>
            <w:shd w:val="clear" w:color="auto" w:fill="auto"/>
          </w:tcPr>
          <w:p w14:paraId="3D8093C8" w14:textId="77777777" w:rsidR="004B78BB" w:rsidRDefault="004B78BB" w:rsidP="00951D7F">
            <w:pPr>
              <w:rPr>
                <w:rFonts w:ascii="Calibri" w:eastAsia="Calibri" w:hAnsi="Calibri" w:cs="Calibri"/>
                <w:sz w:val="20"/>
                <w:szCs w:val="20"/>
              </w:rPr>
            </w:pPr>
            <w:r>
              <w:rPr>
                <w:rFonts w:ascii="Calibri" w:eastAsia="Calibri" w:hAnsi="Calibri" w:cs="Calibri"/>
                <w:sz w:val="20"/>
                <w:szCs w:val="20"/>
              </w:rPr>
              <w:t xml:space="preserve">IT Support is available via extension 2492 or through the SHN Service Desk </w:t>
            </w:r>
            <w:hyperlink r:id="rId35" w:history="1">
              <w:proofErr w:type="spellStart"/>
              <w:r w:rsidRPr="005773BD">
                <w:rPr>
                  <w:rStyle w:val="Hyperlink"/>
                  <w:rFonts w:ascii="Calibri" w:eastAsia="Calibri" w:hAnsi="Calibri" w:cs="Calibri"/>
                  <w:sz w:val="20"/>
                  <w:szCs w:val="20"/>
                </w:rPr>
                <w:t>webportal</w:t>
              </w:r>
              <w:proofErr w:type="spellEnd"/>
            </w:hyperlink>
            <w:r>
              <w:rPr>
                <w:rFonts w:ascii="Calibri" w:eastAsia="Calibri" w:hAnsi="Calibri" w:cs="Calibri"/>
                <w:sz w:val="20"/>
                <w:szCs w:val="20"/>
              </w:rPr>
              <w:t>.</w:t>
            </w:r>
          </w:p>
          <w:p w14:paraId="08B241E4" w14:textId="77777777" w:rsidR="004B78BB" w:rsidRDefault="004B78BB" w:rsidP="00951D7F">
            <w:pPr>
              <w:rPr>
                <w:rFonts w:ascii="Calibri" w:eastAsia="Calibri" w:hAnsi="Calibri" w:cs="Calibri"/>
                <w:sz w:val="20"/>
                <w:szCs w:val="20"/>
              </w:rPr>
            </w:pPr>
          </w:p>
          <w:p w14:paraId="60DB6B0C" w14:textId="4B4BFEF3" w:rsidR="004B78BB" w:rsidRDefault="004B78BB" w:rsidP="00951D7F">
            <w:pPr>
              <w:rPr>
                <w:rFonts w:eastAsia="Arial" w:cstheme="minorHAnsi"/>
                <w:sz w:val="20"/>
                <w:szCs w:val="20"/>
              </w:rPr>
            </w:pPr>
          </w:p>
        </w:tc>
        <w:tc>
          <w:tcPr>
            <w:tcW w:w="3070" w:type="dxa"/>
            <w:shd w:val="clear" w:color="auto" w:fill="auto"/>
          </w:tcPr>
          <w:p w14:paraId="74E43173" w14:textId="77777777" w:rsidR="004B78BB" w:rsidRDefault="004B78BB" w:rsidP="000F4D8F">
            <w:pPr>
              <w:rPr>
                <w:rFonts w:eastAsia="Calibri" w:cstheme="minorHAnsi"/>
                <w:color w:val="000000" w:themeColor="text1"/>
                <w:sz w:val="20"/>
                <w:szCs w:val="20"/>
                <w:u w:val="single"/>
              </w:rPr>
            </w:pPr>
            <w:r>
              <w:rPr>
                <w:rFonts w:eastAsia="Calibri" w:cstheme="minorHAnsi"/>
                <w:color w:val="000000" w:themeColor="text1"/>
                <w:sz w:val="20"/>
                <w:szCs w:val="20"/>
                <w:u w:val="single"/>
              </w:rPr>
              <w:t>24/7 Options:</w:t>
            </w:r>
          </w:p>
          <w:p w14:paraId="7149FD23" w14:textId="39E80C38" w:rsidR="004B78BB" w:rsidRPr="000F4D8F" w:rsidRDefault="004B78BB" w:rsidP="00F36366">
            <w:pPr>
              <w:pStyle w:val="ListParagraph"/>
              <w:numPr>
                <w:ilvl w:val="0"/>
                <w:numId w:val="24"/>
              </w:numPr>
              <w:rPr>
                <w:rFonts w:eastAsia="Calibri" w:cstheme="minorHAnsi"/>
                <w:color w:val="000000" w:themeColor="text1"/>
                <w:sz w:val="20"/>
                <w:szCs w:val="20"/>
              </w:rPr>
            </w:pPr>
            <w:r w:rsidRPr="000F4D8F">
              <w:rPr>
                <w:rFonts w:eastAsia="Calibri" w:cstheme="minorHAnsi"/>
                <w:color w:val="000000" w:themeColor="text1"/>
                <w:sz w:val="20"/>
                <w:szCs w:val="20"/>
              </w:rPr>
              <w:t xml:space="preserve">Subway </w:t>
            </w:r>
          </w:p>
          <w:p w14:paraId="3E812B5D" w14:textId="77777777" w:rsidR="004B78BB" w:rsidRDefault="004B78BB" w:rsidP="000F4D8F">
            <w:pPr>
              <w:rPr>
                <w:rFonts w:eastAsia="Calibri" w:cstheme="minorHAnsi"/>
                <w:color w:val="000000" w:themeColor="text1"/>
                <w:sz w:val="20"/>
                <w:szCs w:val="20"/>
              </w:rPr>
            </w:pPr>
          </w:p>
          <w:p w14:paraId="7C696E2A" w14:textId="77777777" w:rsidR="004B78BB" w:rsidRPr="00382B8B" w:rsidRDefault="004B78BB" w:rsidP="000F4D8F">
            <w:pPr>
              <w:rPr>
                <w:rFonts w:eastAsia="Calibri" w:cstheme="minorHAnsi"/>
                <w:color w:val="000000" w:themeColor="text1"/>
                <w:sz w:val="20"/>
                <w:szCs w:val="20"/>
                <w:u w:val="single"/>
              </w:rPr>
            </w:pPr>
            <w:r w:rsidRPr="00382B8B">
              <w:rPr>
                <w:rFonts w:eastAsia="Calibri" w:cstheme="minorHAnsi"/>
                <w:color w:val="000000" w:themeColor="text1"/>
                <w:sz w:val="20"/>
                <w:szCs w:val="20"/>
                <w:u w:val="single"/>
              </w:rPr>
              <w:t>Other Options:</w:t>
            </w:r>
          </w:p>
          <w:p w14:paraId="4AB3618E" w14:textId="2E2A8324" w:rsidR="004B78BB" w:rsidRDefault="004B78BB" w:rsidP="00F36366">
            <w:pPr>
              <w:pStyle w:val="ListParagraph"/>
              <w:numPr>
                <w:ilvl w:val="0"/>
                <w:numId w:val="24"/>
              </w:numPr>
              <w:rPr>
                <w:rFonts w:eastAsia="Calibri" w:cstheme="minorHAnsi"/>
                <w:color w:val="000000" w:themeColor="text1"/>
                <w:sz w:val="20"/>
                <w:szCs w:val="20"/>
              </w:rPr>
            </w:pPr>
            <w:r w:rsidRPr="000F4D8F">
              <w:rPr>
                <w:rFonts w:eastAsia="Calibri" w:cstheme="minorHAnsi"/>
                <w:color w:val="000000" w:themeColor="text1"/>
                <w:sz w:val="20"/>
                <w:szCs w:val="20"/>
              </w:rPr>
              <w:t>Tim Hortons</w:t>
            </w:r>
            <w:r>
              <w:rPr>
                <w:rFonts w:eastAsia="Calibri" w:cstheme="minorHAnsi"/>
                <w:color w:val="000000" w:themeColor="text1"/>
                <w:sz w:val="20"/>
                <w:szCs w:val="20"/>
              </w:rPr>
              <w:t>, daily, 5 am to 11 pm</w:t>
            </w:r>
          </w:p>
          <w:p w14:paraId="66906E68" w14:textId="32E32467" w:rsidR="004B78BB" w:rsidRPr="000F4D8F" w:rsidRDefault="004B78BB" w:rsidP="00F36366">
            <w:pPr>
              <w:pStyle w:val="ListParagraph"/>
              <w:numPr>
                <w:ilvl w:val="0"/>
                <w:numId w:val="24"/>
              </w:numPr>
              <w:rPr>
                <w:rFonts w:eastAsia="Calibri" w:cstheme="minorHAnsi"/>
                <w:color w:val="000000" w:themeColor="text1"/>
                <w:sz w:val="20"/>
                <w:szCs w:val="20"/>
              </w:rPr>
            </w:pPr>
            <w:r w:rsidRPr="000F4D8F">
              <w:rPr>
                <w:rFonts w:eastAsia="Calibri" w:cstheme="minorHAnsi"/>
                <w:color w:val="000000" w:themeColor="text1"/>
                <w:sz w:val="20"/>
                <w:szCs w:val="20"/>
              </w:rPr>
              <w:t>Sahebi Italian Foods</w:t>
            </w:r>
            <w:r>
              <w:rPr>
                <w:rFonts w:eastAsia="Calibri" w:cstheme="minorHAnsi"/>
                <w:color w:val="000000" w:themeColor="text1"/>
                <w:sz w:val="20"/>
                <w:szCs w:val="20"/>
              </w:rPr>
              <w:t>,</w:t>
            </w:r>
            <w:r w:rsidRPr="000F4D8F">
              <w:rPr>
                <w:rFonts w:eastAsia="Calibri" w:cstheme="minorHAnsi"/>
                <w:color w:val="000000" w:themeColor="text1"/>
                <w:sz w:val="20"/>
                <w:szCs w:val="20"/>
              </w:rPr>
              <w:t xml:space="preserve"> </w:t>
            </w:r>
            <w:r>
              <w:rPr>
                <w:rFonts w:eastAsia="Calibri" w:cstheme="minorHAnsi"/>
                <w:color w:val="000000" w:themeColor="text1"/>
                <w:sz w:val="20"/>
                <w:szCs w:val="20"/>
              </w:rPr>
              <w:t>Sun-Fri 9:30</w:t>
            </w:r>
            <w:r w:rsidRPr="000F4D8F">
              <w:rPr>
                <w:rFonts w:eastAsia="Calibri" w:cstheme="minorHAnsi"/>
                <w:color w:val="000000" w:themeColor="text1"/>
                <w:sz w:val="20"/>
                <w:szCs w:val="20"/>
              </w:rPr>
              <w:t xml:space="preserve">am </w:t>
            </w:r>
            <w:r>
              <w:rPr>
                <w:rFonts w:eastAsia="Calibri" w:cstheme="minorHAnsi"/>
                <w:color w:val="000000" w:themeColor="text1"/>
                <w:sz w:val="20"/>
                <w:szCs w:val="20"/>
              </w:rPr>
              <w:t>to</w:t>
            </w:r>
            <w:r w:rsidRPr="000F4D8F">
              <w:rPr>
                <w:rFonts w:eastAsia="Calibri" w:cstheme="minorHAnsi"/>
                <w:color w:val="000000" w:themeColor="text1"/>
                <w:sz w:val="20"/>
                <w:szCs w:val="20"/>
              </w:rPr>
              <w:t xml:space="preserve"> 9:30pm</w:t>
            </w:r>
            <w:r>
              <w:rPr>
                <w:rFonts w:eastAsia="Calibri" w:cstheme="minorHAnsi"/>
                <w:color w:val="000000" w:themeColor="text1"/>
                <w:sz w:val="20"/>
                <w:szCs w:val="20"/>
              </w:rPr>
              <w:t>,</w:t>
            </w:r>
            <w:r w:rsidRPr="000F4D8F">
              <w:rPr>
                <w:rFonts w:eastAsia="Calibri" w:cstheme="minorHAnsi"/>
                <w:color w:val="000000" w:themeColor="text1"/>
                <w:sz w:val="20"/>
                <w:szCs w:val="20"/>
              </w:rPr>
              <w:t xml:space="preserve"> Closed</w:t>
            </w:r>
            <w:r>
              <w:rPr>
                <w:rFonts w:eastAsia="Calibri" w:cstheme="minorHAnsi"/>
                <w:color w:val="000000" w:themeColor="text1"/>
                <w:sz w:val="20"/>
                <w:szCs w:val="20"/>
              </w:rPr>
              <w:t xml:space="preserve"> Saturday</w:t>
            </w:r>
          </w:p>
          <w:p w14:paraId="4DE875CE" w14:textId="7AEB8F53" w:rsidR="004B78BB" w:rsidRPr="000F4D8F" w:rsidRDefault="004B78BB" w:rsidP="00F36366">
            <w:pPr>
              <w:pStyle w:val="ListParagraph"/>
              <w:numPr>
                <w:ilvl w:val="0"/>
                <w:numId w:val="24"/>
              </w:numPr>
              <w:rPr>
                <w:rFonts w:eastAsia="Calibri" w:cstheme="minorHAnsi"/>
                <w:color w:val="000000" w:themeColor="text1"/>
                <w:sz w:val="20"/>
                <w:szCs w:val="20"/>
              </w:rPr>
            </w:pPr>
            <w:r w:rsidRPr="000F4D8F">
              <w:rPr>
                <w:rFonts w:eastAsia="Calibri" w:cstheme="minorHAnsi"/>
                <w:color w:val="000000" w:themeColor="text1"/>
                <w:sz w:val="20"/>
                <w:szCs w:val="20"/>
              </w:rPr>
              <w:t xml:space="preserve">Taste of the </w:t>
            </w:r>
            <w:r>
              <w:rPr>
                <w:rFonts w:eastAsia="Calibri" w:cstheme="minorHAnsi"/>
                <w:color w:val="000000" w:themeColor="text1"/>
                <w:sz w:val="20"/>
                <w:szCs w:val="20"/>
              </w:rPr>
              <w:t>Mediterranean, Sun-Fri, 10</w:t>
            </w:r>
            <w:r w:rsidRPr="000F4D8F">
              <w:rPr>
                <w:rFonts w:eastAsia="Calibri" w:cstheme="minorHAnsi"/>
                <w:color w:val="000000" w:themeColor="text1"/>
                <w:sz w:val="20"/>
                <w:szCs w:val="20"/>
              </w:rPr>
              <w:t xml:space="preserve">am </w:t>
            </w:r>
            <w:r>
              <w:rPr>
                <w:rFonts w:eastAsia="Calibri" w:cstheme="minorHAnsi"/>
                <w:color w:val="000000" w:themeColor="text1"/>
                <w:sz w:val="20"/>
                <w:szCs w:val="20"/>
              </w:rPr>
              <w:t xml:space="preserve">to </w:t>
            </w:r>
            <w:r w:rsidRPr="000F4D8F">
              <w:rPr>
                <w:rFonts w:eastAsia="Calibri" w:cstheme="minorHAnsi"/>
                <w:color w:val="000000" w:themeColor="text1"/>
                <w:sz w:val="20"/>
                <w:szCs w:val="20"/>
              </w:rPr>
              <w:t xml:space="preserve">9pm </w:t>
            </w:r>
          </w:p>
          <w:p w14:paraId="5CA68EB6" w14:textId="499A5132" w:rsidR="004B78BB" w:rsidRPr="00FF7034" w:rsidRDefault="004B78BB" w:rsidP="00FF7034">
            <w:pPr>
              <w:pStyle w:val="ListParagraph"/>
              <w:numPr>
                <w:ilvl w:val="0"/>
                <w:numId w:val="24"/>
              </w:numPr>
              <w:rPr>
                <w:rFonts w:eastAsia="Calibri" w:cstheme="minorHAnsi"/>
                <w:color w:val="000000" w:themeColor="text1"/>
                <w:sz w:val="20"/>
                <w:szCs w:val="20"/>
              </w:rPr>
            </w:pPr>
            <w:r w:rsidRPr="000F4D8F">
              <w:rPr>
                <w:rFonts w:eastAsia="Calibri" w:cstheme="minorHAnsi"/>
                <w:color w:val="000000" w:themeColor="text1"/>
                <w:sz w:val="20"/>
                <w:szCs w:val="20"/>
              </w:rPr>
              <w:t xml:space="preserve">La Prep 7am – </w:t>
            </w:r>
            <w:r>
              <w:rPr>
                <w:rFonts w:eastAsia="Calibri" w:cstheme="minorHAnsi"/>
                <w:color w:val="000000" w:themeColor="text1"/>
                <w:sz w:val="20"/>
                <w:szCs w:val="20"/>
              </w:rPr>
              <w:t>7</w:t>
            </w:r>
            <w:r w:rsidRPr="000F4D8F">
              <w:rPr>
                <w:rFonts w:eastAsia="Calibri" w:cstheme="minorHAnsi"/>
                <w:color w:val="000000" w:themeColor="text1"/>
                <w:sz w:val="20"/>
                <w:szCs w:val="20"/>
              </w:rPr>
              <w:t>pm</w:t>
            </w:r>
            <w:r>
              <w:rPr>
                <w:rFonts w:eastAsia="Calibri" w:cstheme="minorHAnsi"/>
                <w:color w:val="000000" w:themeColor="text1"/>
                <w:sz w:val="20"/>
                <w:szCs w:val="20"/>
              </w:rPr>
              <w:t>,</w:t>
            </w:r>
            <w:r w:rsidRPr="000F4D8F">
              <w:rPr>
                <w:rFonts w:eastAsia="Calibri" w:cstheme="minorHAnsi"/>
                <w:color w:val="000000" w:themeColor="text1"/>
                <w:sz w:val="20"/>
                <w:szCs w:val="20"/>
              </w:rPr>
              <w:t xml:space="preserve"> Closed </w:t>
            </w:r>
            <w:r>
              <w:rPr>
                <w:rFonts w:eastAsia="Calibri" w:cstheme="minorHAnsi"/>
                <w:color w:val="000000" w:themeColor="text1"/>
                <w:sz w:val="20"/>
                <w:szCs w:val="20"/>
              </w:rPr>
              <w:t>Sat &amp; Sun</w:t>
            </w:r>
            <w:r w:rsidRPr="000F4D8F">
              <w:rPr>
                <w:rFonts w:eastAsia="Calibri" w:cstheme="minorHAnsi"/>
                <w:color w:val="000000" w:themeColor="text1"/>
                <w:sz w:val="20"/>
                <w:szCs w:val="20"/>
              </w:rPr>
              <w:t xml:space="preserve"> </w:t>
            </w:r>
          </w:p>
        </w:tc>
        <w:tc>
          <w:tcPr>
            <w:tcW w:w="1997" w:type="dxa"/>
            <w:shd w:val="clear" w:color="auto" w:fill="auto"/>
          </w:tcPr>
          <w:p w14:paraId="7CBDD6C5" w14:textId="4D6F9EA7" w:rsidR="004B78BB" w:rsidRDefault="004B78BB" w:rsidP="00951D7F">
            <w:pPr>
              <w:rPr>
                <w:rFonts w:eastAsia="Arial" w:cstheme="minorHAnsi"/>
                <w:sz w:val="20"/>
                <w:szCs w:val="20"/>
              </w:rPr>
            </w:pPr>
            <w:r>
              <w:rPr>
                <w:rFonts w:eastAsia="Arial" w:cstheme="minorHAnsi"/>
                <w:sz w:val="20"/>
                <w:szCs w:val="20"/>
              </w:rPr>
              <w:t>Information desk at front entrance.</w:t>
            </w:r>
          </w:p>
        </w:tc>
        <w:tc>
          <w:tcPr>
            <w:tcW w:w="2602" w:type="dxa"/>
            <w:shd w:val="clear" w:color="auto" w:fill="auto"/>
          </w:tcPr>
          <w:p w14:paraId="577C57D6" w14:textId="77777777" w:rsidR="004B78BB" w:rsidRDefault="004B78BB" w:rsidP="005A3CA6">
            <w:pPr>
              <w:rPr>
                <w:sz w:val="20"/>
                <w:szCs w:val="20"/>
              </w:rPr>
            </w:pPr>
            <w:r w:rsidRPr="005A3CA6">
              <w:rPr>
                <w:sz w:val="20"/>
                <w:szCs w:val="20"/>
              </w:rPr>
              <w:t xml:space="preserve">Lactation rooms are available for all staff including learners: </w:t>
            </w:r>
          </w:p>
          <w:p w14:paraId="19E55109" w14:textId="4E914042" w:rsidR="004B78BB" w:rsidRPr="00FF7034" w:rsidRDefault="004B78BB" w:rsidP="005A3CA6">
            <w:pPr>
              <w:pStyle w:val="ListParagraph"/>
              <w:numPr>
                <w:ilvl w:val="0"/>
                <w:numId w:val="42"/>
              </w:numPr>
              <w:rPr>
                <w:rFonts w:eastAsia="Arial" w:cstheme="minorHAnsi"/>
                <w:color w:val="000000" w:themeColor="text1"/>
                <w:sz w:val="20"/>
                <w:szCs w:val="20"/>
              </w:rPr>
            </w:pPr>
            <w:r w:rsidRPr="005A3CA6">
              <w:rPr>
                <w:sz w:val="20"/>
                <w:szCs w:val="20"/>
              </w:rPr>
              <w:t>Centenary 2nd Flor FBC NICU space Physician spaces which Residents also have access to have is available</w:t>
            </w:r>
          </w:p>
        </w:tc>
        <w:tc>
          <w:tcPr>
            <w:tcW w:w="2366" w:type="dxa"/>
            <w:shd w:val="clear" w:color="auto" w:fill="auto"/>
          </w:tcPr>
          <w:p w14:paraId="0D62775A" w14:textId="6AC19AF8" w:rsidR="004B78BB" w:rsidRPr="00220B12" w:rsidRDefault="004B78BB" w:rsidP="00951D7F">
            <w:pPr>
              <w:rPr>
                <w:rFonts w:eastAsia="Arial" w:cstheme="minorHAnsi"/>
                <w:color w:val="000000" w:themeColor="text1"/>
                <w:sz w:val="20"/>
                <w:szCs w:val="20"/>
              </w:rPr>
            </w:pPr>
            <w:r w:rsidRPr="00220B12">
              <w:rPr>
                <w:rFonts w:cstheme="minorHAnsi"/>
                <w:sz w:val="20"/>
                <w:szCs w:val="20"/>
              </w:rPr>
              <w:t>Yes, main floor, Margaret Birch wing near OR</w:t>
            </w:r>
            <w:r>
              <w:rPr>
                <w:rFonts w:cstheme="minorHAnsi"/>
                <w:sz w:val="20"/>
                <w:szCs w:val="20"/>
              </w:rPr>
              <w:t>.</w:t>
            </w:r>
          </w:p>
        </w:tc>
        <w:tc>
          <w:tcPr>
            <w:tcW w:w="1684" w:type="dxa"/>
          </w:tcPr>
          <w:p w14:paraId="4B4F489E" w14:textId="77777777" w:rsidR="004B78BB" w:rsidRPr="00220B12" w:rsidRDefault="004B78BB" w:rsidP="00951D7F">
            <w:pPr>
              <w:rPr>
                <w:rFonts w:cstheme="minorHAnsi"/>
                <w:sz w:val="20"/>
                <w:szCs w:val="20"/>
              </w:rPr>
            </w:pPr>
          </w:p>
        </w:tc>
      </w:tr>
      <w:tr w:rsidR="004B78BB" w14:paraId="30AA2362" w14:textId="3BA1B24F" w:rsidTr="004B78BB">
        <w:trPr>
          <w:trHeight w:val="300"/>
        </w:trPr>
        <w:tc>
          <w:tcPr>
            <w:tcW w:w="1376" w:type="dxa"/>
            <w:shd w:val="clear" w:color="auto" w:fill="D5DCE4" w:themeFill="text2" w:themeFillTint="33"/>
          </w:tcPr>
          <w:p w14:paraId="4C197718" w14:textId="61905E1D" w:rsidR="004B78BB" w:rsidRPr="000606C7" w:rsidRDefault="004B78BB" w:rsidP="000606C7">
            <w:pPr>
              <w:pStyle w:val="Heading1"/>
            </w:pPr>
            <w:bookmarkStart w:id="14" w:name="_Toc149134720"/>
            <w:r w:rsidRPr="000606C7">
              <w:t>Scarborough Health Network – General</w:t>
            </w:r>
            <w:bookmarkEnd w:id="14"/>
          </w:p>
        </w:tc>
        <w:tc>
          <w:tcPr>
            <w:tcW w:w="1863" w:type="dxa"/>
            <w:shd w:val="clear" w:color="auto" w:fill="auto"/>
          </w:tcPr>
          <w:p w14:paraId="52A34053" w14:textId="77777777" w:rsidR="004B78BB" w:rsidRDefault="004B78BB" w:rsidP="005773BD">
            <w:pPr>
              <w:rPr>
                <w:rFonts w:ascii="Calibri" w:eastAsia="Calibri" w:hAnsi="Calibri" w:cs="Calibri"/>
                <w:sz w:val="18"/>
                <w:szCs w:val="18"/>
              </w:rPr>
            </w:pPr>
            <w:r>
              <w:rPr>
                <w:rFonts w:ascii="Calibri" w:eastAsia="Calibri" w:hAnsi="Calibri" w:cs="Calibri"/>
                <w:sz w:val="20"/>
                <w:szCs w:val="20"/>
              </w:rPr>
              <w:t>Staff Wi-Fi:</w:t>
            </w:r>
          </w:p>
          <w:p w14:paraId="5BE79455" w14:textId="77777777" w:rsidR="004B78BB" w:rsidRDefault="004B78BB" w:rsidP="005773BD">
            <w:pPr>
              <w:rPr>
                <w:rFonts w:ascii="Calibri" w:eastAsia="Calibri" w:hAnsi="Calibri" w:cs="Calibri"/>
                <w:sz w:val="18"/>
                <w:szCs w:val="18"/>
              </w:rPr>
            </w:pPr>
            <w:r>
              <w:rPr>
                <w:rFonts w:ascii="Calibri" w:eastAsia="Calibri" w:hAnsi="Calibri" w:cs="Calibri"/>
                <w:sz w:val="20"/>
                <w:szCs w:val="20"/>
              </w:rPr>
              <w:t>SHN</w:t>
            </w:r>
          </w:p>
          <w:p w14:paraId="5E325519" w14:textId="77777777" w:rsidR="004B78BB" w:rsidRDefault="004B78BB" w:rsidP="005773BD">
            <w:pPr>
              <w:rPr>
                <w:rFonts w:ascii="Calibri" w:eastAsia="Calibri" w:hAnsi="Calibri" w:cs="Calibri"/>
                <w:sz w:val="18"/>
                <w:szCs w:val="18"/>
              </w:rPr>
            </w:pPr>
            <w:r>
              <w:rPr>
                <w:rFonts w:ascii="Calibri" w:eastAsia="Calibri" w:hAnsi="Calibri" w:cs="Calibri"/>
                <w:sz w:val="20"/>
                <w:szCs w:val="20"/>
              </w:rPr>
              <w:t xml:space="preserve"> </w:t>
            </w:r>
          </w:p>
          <w:p w14:paraId="07FAA9E4" w14:textId="4BF78037" w:rsidR="004B78BB" w:rsidRDefault="004B78BB" w:rsidP="005773BD">
            <w:pPr>
              <w:rPr>
                <w:rFonts w:ascii="Calibri" w:eastAsia="Calibri" w:hAnsi="Calibri" w:cs="Calibri"/>
                <w:sz w:val="20"/>
                <w:szCs w:val="20"/>
              </w:rPr>
            </w:pPr>
            <w:r>
              <w:rPr>
                <w:rFonts w:ascii="Calibri" w:eastAsia="Calibri" w:hAnsi="Calibri" w:cs="Calibri"/>
                <w:sz w:val="20"/>
                <w:szCs w:val="20"/>
              </w:rPr>
              <w:t>Login and password same as hospital IT system login and password.</w:t>
            </w:r>
          </w:p>
        </w:tc>
        <w:tc>
          <w:tcPr>
            <w:tcW w:w="3032" w:type="dxa"/>
            <w:shd w:val="clear" w:color="auto" w:fill="auto"/>
          </w:tcPr>
          <w:p w14:paraId="725541FC" w14:textId="5F781470" w:rsidR="004B78BB" w:rsidRDefault="004B78BB" w:rsidP="005773BD">
            <w:pPr>
              <w:rPr>
                <w:rFonts w:ascii="Calibri" w:eastAsia="Calibri" w:hAnsi="Calibri" w:cs="Calibri"/>
                <w:sz w:val="20"/>
                <w:szCs w:val="20"/>
              </w:rPr>
            </w:pPr>
            <w:r>
              <w:rPr>
                <w:rFonts w:ascii="Calibri" w:eastAsia="Calibri" w:hAnsi="Calibri" w:cs="Calibri"/>
                <w:sz w:val="20"/>
                <w:szCs w:val="20"/>
              </w:rPr>
              <w:t xml:space="preserve">IT Support is available via extension 2492 or through the SHN Service Desk </w:t>
            </w:r>
            <w:hyperlink r:id="rId36" w:history="1">
              <w:proofErr w:type="spellStart"/>
              <w:r w:rsidRPr="005773BD">
                <w:rPr>
                  <w:rStyle w:val="Hyperlink"/>
                  <w:rFonts w:ascii="Calibri" w:eastAsia="Calibri" w:hAnsi="Calibri" w:cs="Calibri"/>
                  <w:sz w:val="20"/>
                  <w:szCs w:val="20"/>
                </w:rPr>
                <w:t>webportal</w:t>
              </w:r>
              <w:proofErr w:type="spellEnd"/>
            </w:hyperlink>
            <w:r>
              <w:rPr>
                <w:rFonts w:ascii="Calibri" w:eastAsia="Calibri" w:hAnsi="Calibri" w:cs="Calibri"/>
                <w:sz w:val="20"/>
                <w:szCs w:val="20"/>
              </w:rPr>
              <w:t>.</w:t>
            </w:r>
          </w:p>
          <w:p w14:paraId="4BD14E51" w14:textId="77777777" w:rsidR="004B78BB" w:rsidRDefault="004B78BB" w:rsidP="005773BD">
            <w:pPr>
              <w:rPr>
                <w:rFonts w:ascii="Calibri" w:eastAsia="Calibri" w:hAnsi="Calibri" w:cs="Calibri"/>
                <w:sz w:val="20"/>
                <w:szCs w:val="20"/>
              </w:rPr>
            </w:pPr>
          </w:p>
          <w:p w14:paraId="36543EF5" w14:textId="18A6CA6E" w:rsidR="004B78BB" w:rsidRDefault="004B78BB" w:rsidP="005773BD">
            <w:pPr>
              <w:rPr>
                <w:rFonts w:eastAsia="Arial" w:cstheme="minorHAnsi"/>
                <w:sz w:val="20"/>
                <w:szCs w:val="20"/>
              </w:rPr>
            </w:pPr>
          </w:p>
        </w:tc>
        <w:tc>
          <w:tcPr>
            <w:tcW w:w="3070" w:type="dxa"/>
            <w:shd w:val="clear" w:color="auto" w:fill="auto"/>
          </w:tcPr>
          <w:p w14:paraId="08D4544C" w14:textId="77777777" w:rsidR="004B78BB" w:rsidRPr="006E3EFC" w:rsidRDefault="004B78BB" w:rsidP="005773BD">
            <w:pPr>
              <w:rPr>
                <w:rFonts w:eastAsia="Calibri" w:cstheme="minorHAnsi"/>
                <w:color w:val="000000" w:themeColor="text1"/>
                <w:sz w:val="20"/>
                <w:szCs w:val="20"/>
                <w:u w:val="single"/>
              </w:rPr>
            </w:pPr>
            <w:r w:rsidRPr="006E3EFC">
              <w:rPr>
                <w:rFonts w:eastAsia="Calibri" w:cstheme="minorHAnsi"/>
                <w:color w:val="000000" w:themeColor="text1"/>
                <w:sz w:val="20"/>
                <w:szCs w:val="20"/>
                <w:u w:val="single"/>
              </w:rPr>
              <w:t>24/7 Options:</w:t>
            </w:r>
          </w:p>
          <w:p w14:paraId="54B29D08" w14:textId="6B69A938" w:rsidR="004B78BB" w:rsidRDefault="004B78BB" w:rsidP="00F36366">
            <w:pPr>
              <w:pStyle w:val="ListParagraph"/>
              <w:numPr>
                <w:ilvl w:val="0"/>
                <w:numId w:val="25"/>
              </w:numPr>
              <w:rPr>
                <w:rFonts w:eastAsia="Calibri" w:cstheme="minorHAnsi"/>
                <w:color w:val="000000" w:themeColor="text1"/>
                <w:sz w:val="20"/>
                <w:szCs w:val="20"/>
              </w:rPr>
            </w:pPr>
            <w:r>
              <w:rPr>
                <w:rFonts w:eastAsia="Calibri" w:cstheme="minorHAnsi"/>
                <w:color w:val="000000" w:themeColor="text1"/>
                <w:sz w:val="20"/>
                <w:szCs w:val="20"/>
              </w:rPr>
              <w:t>Vending machines near Emerg Dept on ground fl.</w:t>
            </w:r>
          </w:p>
          <w:p w14:paraId="11F87A1A" w14:textId="67092DB9" w:rsidR="004B78BB" w:rsidRPr="009E1448" w:rsidRDefault="004B78BB" w:rsidP="009E1448">
            <w:pPr>
              <w:pStyle w:val="ListParagraph"/>
              <w:numPr>
                <w:ilvl w:val="0"/>
                <w:numId w:val="25"/>
              </w:numPr>
              <w:rPr>
                <w:rFonts w:eastAsia="Calibri" w:cstheme="minorHAnsi"/>
                <w:color w:val="000000" w:themeColor="text1"/>
                <w:sz w:val="20"/>
                <w:szCs w:val="20"/>
              </w:rPr>
            </w:pPr>
            <w:proofErr w:type="spellStart"/>
            <w:r>
              <w:rPr>
                <w:rFonts w:eastAsia="Calibri" w:cstheme="minorHAnsi"/>
                <w:color w:val="000000" w:themeColor="text1"/>
                <w:sz w:val="20"/>
                <w:szCs w:val="20"/>
              </w:rPr>
              <w:t>KitchenMate</w:t>
            </w:r>
            <w:proofErr w:type="spellEnd"/>
            <w:r>
              <w:rPr>
                <w:rFonts w:eastAsia="Calibri" w:cstheme="minorHAnsi"/>
                <w:color w:val="000000" w:themeColor="text1"/>
                <w:sz w:val="20"/>
                <w:szCs w:val="20"/>
              </w:rPr>
              <w:t xml:space="preserve"> Hot Meals </w:t>
            </w:r>
          </w:p>
          <w:p w14:paraId="4A222374" w14:textId="77777777" w:rsidR="004B78BB" w:rsidRDefault="004B78BB" w:rsidP="009E1448">
            <w:pPr>
              <w:pStyle w:val="ListParagraph"/>
              <w:numPr>
                <w:ilvl w:val="0"/>
                <w:numId w:val="25"/>
              </w:numPr>
              <w:rPr>
                <w:rFonts w:eastAsia="Calibri" w:cstheme="minorHAnsi"/>
                <w:color w:val="000000" w:themeColor="text1"/>
                <w:sz w:val="20"/>
                <w:szCs w:val="20"/>
              </w:rPr>
            </w:pPr>
            <w:r w:rsidRPr="00AC65DB">
              <w:rPr>
                <w:rFonts w:eastAsia="Calibri" w:cstheme="minorHAnsi"/>
                <w:color w:val="000000" w:themeColor="text1"/>
                <w:sz w:val="20"/>
                <w:szCs w:val="20"/>
              </w:rPr>
              <w:t>Pizza Forn</w:t>
            </w:r>
            <w:r>
              <w:rPr>
                <w:rFonts w:eastAsia="Calibri" w:cstheme="minorHAnsi"/>
                <w:color w:val="000000" w:themeColor="text1"/>
                <w:sz w:val="20"/>
                <w:szCs w:val="20"/>
              </w:rPr>
              <w:t>o</w:t>
            </w:r>
          </w:p>
          <w:p w14:paraId="5BE79F13" w14:textId="77777777" w:rsidR="004B78BB" w:rsidRPr="001E6D7C" w:rsidRDefault="004B78BB" w:rsidP="005773BD">
            <w:pPr>
              <w:pStyle w:val="ListParagraph"/>
              <w:ind w:left="360"/>
              <w:rPr>
                <w:rFonts w:eastAsia="Calibri" w:cstheme="minorHAnsi"/>
                <w:color w:val="000000" w:themeColor="text1"/>
                <w:sz w:val="20"/>
                <w:szCs w:val="20"/>
              </w:rPr>
            </w:pPr>
          </w:p>
          <w:p w14:paraId="633F294D" w14:textId="77777777" w:rsidR="004B78BB" w:rsidRPr="001E6D7C" w:rsidRDefault="004B78BB" w:rsidP="005773BD">
            <w:pPr>
              <w:rPr>
                <w:rFonts w:eastAsia="Calibri" w:cstheme="minorHAnsi"/>
                <w:color w:val="000000" w:themeColor="text1"/>
                <w:sz w:val="20"/>
                <w:szCs w:val="20"/>
              </w:rPr>
            </w:pPr>
            <w:r w:rsidRPr="006E3EFC">
              <w:rPr>
                <w:rFonts w:eastAsia="Calibri" w:cstheme="minorHAnsi"/>
                <w:color w:val="000000" w:themeColor="text1"/>
                <w:sz w:val="20"/>
                <w:szCs w:val="20"/>
                <w:u w:val="single"/>
              </w:rPr>
              <w:t>Other Options:</w:t>
            </w:r>
          </w:p>
          <w:p w14:paraId="35AD70C1" w14:textId="49DA551B" w:rsidR="004B78BB" w:rsidRPr="001E6D7C" w:rsidRDefault="004B78BB" w:rsidP="00F36366">
            <w:pPr>
              <w:pStyle w:val="ListParagraph"/>
              <w:numPr>
                <w:ilvl w:val="0"/>
                <w:numId w:val="24"/>
              </w:numPr>
              <w:rPr>
                <w:rFonts w:ascii="Calibri" w:eastAsia="Calibri" w:hAnsi="Calibri" w:cs="Calibri"/>
                <w:color w:val="000000" w:themeColor="text1"/>
                <w:sz w:val="20"/>
                <w:szCs w:val="20"/>
              </w:rPr>
            </w:pPr>
            <w:r w:rsidRPr="001E6D7C">
              <w:rPr>
                <w:rFonts w:ascii="Calibri" w:eastAsia="Calibri" w:hAnsi="Calibri" w:cs="Calibri"/>
                <w:color w:val="000000" w:themeColor="text1"/>
                <w:sz w:val="20"/>
                <w:szCs w:val="20"/>
              </w:rPr>
              <w:t>Tim Hortons</w:t>
            </w:r>
            <w:r>
              <w:rPr>
                <w:rFonts w:ascii="Calibri" w:eastAsia="Calibri" w:hAnsi="Calibri" w:cs="Calibri"/>
                <w:color w:val="000000" w:themeColor="text1"/>
                <w:sz w:val="20"/>
                <w:szCs w:val="20"/>
              </w:rPr>
              <w:t>, Mon- Fri</w:t>
            </w:r>
            <w:r w:rsidRPr="001E6D7C">
              <w:rPr>
                <w:rFonts w:ascii="Calibri" w:eastAsia="Calibri" w:hAnsi="Calibri" w:cs="Calibri"/>
                <w:color w:val="000000" w:themeColor="text1"/>
                <w:sz w:val="20"/>
                <w:szCs w:val="20"/>
              </w:rPr>
              <w:t xml:space="preserve">  6am – </w:t>
            </w:r>
            <w:r>
              <w:rPr>
                <w:rFonts w:ascii="Calibri" w:eastAsia="Calibri" w:hAnsi="Calibri" w:cs="Calibri"/>
                <w:color w:val="000000" w:themeColor="text1"/>
                <w:sz w:val="20"/>
                <w:szCs w:val="20"/>
              </w:rPr>
              <w:t>8:30 Sat-Sun 7am to 8pm</w:t>
            </w:r>
            <w:r w:rsidRPr="001E6D7C">
              <w:rPr>
                <w:rFonts w:ascii="Calibri" w:eastAsia="Calibri" w:hAnsi="Calibri" w:cs="Calibri"/>
                <w:color w:val="000000" w:themeColor="text1"/>
                <w:sz w:val="20"/>
                <w:szCs w:val="20"/>
              </w:rPr>
              <w:t xml:space="preserve"> </w:t>
            </w:r>
          </w:p>
          <w:p w14:paraId="33742145" w14:textId="77777777" w:rsidR="004B78BB" w:rsidRPr="009E1448" w:rsidRDefault="004B78BB" w:rsidP="00F36366">
            <w:pPr>
              <w:pStyle w:val="ListParagraph"/>
              <w:numPr>
                <w:ilvl w:val="0"/>
                <w:numId w:val="24"/>
              </w:numPr>
              <w:rPr>
                <w:rFonts w:ascii="Calibri" w:eastAsia="Calibri" w:hAnsi="Calibri" w:cs="Calibri"/>
                <w:color w:val="000000" w:themeColor="text1"/>
                <w:sz w:val="20"/>
                <w:szCs w:val="20"/>
                <w:u w:val="single"/>
              </w:rPr>
            </w:pPr>
            <w:r w:rsidRPr="001E6D7C">
              <w:rPr>
                <w:rFonts w:ascii="Calibri" w:eastAsia="Calibri" w:hAnsi="Calibri" w:cs="Calibri"/>
                <w:color w:val="000000" w:themeColor="text1"/>
                <w:sz w:val="20"/>
                <w:szCs w:val="20"/>
              </w:rPr>
              <w:t>Cafeteria</w:t>
            </w:r>
            <w:r>
              <w:rPr>
                <w:rFonts w:ascii="Calibri" w:eastAsia="Calibri" w:hAnsi="Calibri" w:cs="Calibri"/>
                <w:color w:val="000000" w:themeColor="text1"/>
                <w:sz w:val="20"/>
                <w:szCs w:val="20"/>
              </w:rPr>
              <w:t xml:space="preserve">, Mon-Fri, </w:t>
            </w:r>
            <w:r w:rsidRPr="001E6D7C">
              <w:rPr>
                <w:rFonts w:ascii="Calibri" w:eastAsia="Calibri" w:hAnsi="Calibri" w:cs="Calibri"/>
                <w:color w:val="000000" w:themeColor="text1"/>
                <w:sz w:val="20"/>
                <w:szCs w:val="20"/>
              </w:rPr>
              <w:t xml:space="preserve">7am – 2pm </w:t>
            </w:r>
          </w:p>
          <w:p w14:paraId="59002082" w14:textId="482AF7E0" w:rsidR="004B78BB" w:rsidRPr="001E6D7C" w:rsidRDefault="004B78BB" w:rsidP="00F36366">
            <w:pPr>
              <w:pStyle w:val="ListParagraph"/>
              <w:numPr>
                <w:ilvl w:val="0"/>
                <w:numId w:val="24"/>
              </w:numPr>
              <w:rPr>
                <w:rFonts w:ascii="Calibri" w:eastAsia="Calibri" w:hAnsi="Calibri" w:cs="Calibri"/>
                <w:color w:val="000000" w:themeColor="text1"/>
                <w:sz w:val="20"/>
                <w:szCs w:val="20"/>
                <w:u w:val="single"/>
              </w:rPr>
            </w:pPr>
            <w:r>
              <w:rPr>
                <w:rFonts w:ascii="Calibri" w:eastAsia="Calibri" w:hAnsi="Calibri" w:cs="Calibri"/>
                <w:color w:val="000000" w:themeColor="text1"/>
                <w:sz w:val="20"/>
                <w:szCs w:val="20"/>
              </w:rPr>
              <w:t>Closed Sat &amp; Sun</w:t>
            </w:r>
          </w:p>
        </w:tc>
        <w:tc>
          <w:tcPr>
            <w:tcW w:w="1997" w:type="dxa"/>
            <w:shd w:val="clear" w:color="auto" w:fill="auto"/>
          </w:tcPr>
          <w:p w14:paraId="11B43A48" w14:textId="77777777" w:rsidR="004B78BB" w:rsidRDefault="004B78BB" w:rsidP="005773BD">
            <w:pPr>
              <w:rPr>
                <w:rFonts w:eastAsia="Arial" w:cstheme="minorHAnsi"/>
                <w:sz w:val="20"/>
                <w:szCs w:val="20"/>
              </w:rPr>
            </w:pPr>
            <w:r>
              <w:rPr>
                <w:rFonts w:eastAsia="Arial" w:cstheme="minorHAnsi"/>
                <w:sz w:val="20"/>
                <w:szCs w:val="20"/>
              </w:rPr>
              <w:t>Information desk at front entrance.</w:t>
            </w:r>
          </w:p>
          <w:p w14:paraId="2C1E998C" w14:textId="77777777" w:rsidR="004B78BB" w:rsidRDefault="004B78BB" w:rsidP="005773BD">
            <w:pPr>
              <w:rPr>
                <w:rFonts w:eastAsia="Arial" w:cstheme="minorHAnsi"/>
                <w:sz w:val="20"/>
                <w:szCs w:val="20"/>
              </w:rPr>
            </w:pPr>
          </w:p>
          <w:p w14:paraId="5E3825F2" w14:textId="77777777" w:rsidR="004B78BB" w:rsidRDefault="004B78BB" w:rsidP="005773BD">
            <w:pPr>
              <w:rPr>
                <w:rFonts w:eastAsia="Arial" w:cstheme="minorHAnsi"/>
                <w:sz w:val="20"/>
                <w:szCs w:val="20"/>
              </w:rPr>
            </w:pPr>
          </w:p>
          <w:p w14:paraId="53BA39FA" w14:textId="77777777" w:rsidR="004B78BB" w:rsidRDefault="004B78BB" w:rsidP="005773BD">
            <w:pPr>
              <w:rPr>
                <w:rFonts w:eastAsia="Arial" w:cstheme="minorHAnsi"/>
                <w:sz w:val="20"/>
                <w:szCs w:val="20"/>
              </w:rPr>
            </w:pPr>
          </w:p>
          <w:p w14:paraId="346DD802" w14:textId="77777777" w:rsidR="004B78BB" w:rsidRDefault="004B78BB" w:rsidP="005773BD">
            <w:pPr>
              <w:rPr>
                <w:rFonts w:eastAsia="Arial" w:cstheme="minorHAnsi"/>
                <w:sz w:val="20"/>
                <w:szCs w:val="20"/>
              </w:rPr>
            </w:pPr>
          </w:p>
          <w:p w14:paraId="4AF6ACDC" w14:textId="77777777" w:rsidR="004B78BB" w:rsidRDefault="004B78BB" w:rsidP="005773BD">
            <w:pPr>
              <w:rPr>
                <w:rFonts w:eastAsia="Arial" w:cstheme="minorHAnsi"/>
                <w:sz w:val="20"/>
                <w:szCs w:val="20"/>
              </w:rPr>
            </w:pPr>
          </w:p>
          <w:p w14:paraId="148F42BD" w14:textId="77777777" w:rsidR="004B78BB" w:rsidRDefault="004B78BB" w:rsidP="005773BD">
            <w:pPr>
              <w:rPr>
                <w:rFonts w:eastAsia="Arial" w:cstheme="minorHAnsi"/>
                <w:sz w:val="20"/>
                <w:szCs w:val="20"/>
              </w:rPr>
            </w:pPr>
          </w:p>
          <w:p w14:paraId="74EBFD74" w14:textId="74524E35" w:rsidR="004B78BB" w:rsidRDefault="004B78BB" w:rsidP="005773BD">
            <w:pPr>
              <w:rPr>
                <w:rFonts w:eastAsia="Arial" w:cstheme="minorHAnsi"/>
                <w:sz w:val="20"/>
                <w:szCs w:val="20"/>
              </w:rPr>
            </w:pPr>
          </w:p>
        </w:tc>
        <w:tc>
          <w:tcPr>
            <w:tcW w:w="2602" w:type="dxa"/>
            <w:shd w:val="clear" w:color="auto" w:fill="auto"/>
          </w:tcPr>
          <w:p w14:paraId="0A8A589A" w14:textId="77777777" w:rsidR="004B78BB" w:rsidRDefault="004B78BB" w:rsidP="005A3CA6">
            <w:pPr>
              <w:rPr>
                <w:sz w:val="20"/>
                <w:szCs w:val="20"/>
              </w:rPr>
            </w:pPr>
            <w:r w:rsidRPr="005A3CA6">
              <w:rPr>
                <w:sz w:val="20"/>
                <w:szCs w:val="20"/>
              </w:rPr>
              <w:t xml:space="preserve">Lactation rooms are available for all staff including learners: </w:t>
            </w:r>
          </w:p>
          <w:p w14:paraId="565A79A2" w14:textId="4F21FE00" w:rsidR="004B78BB" w:rsidRPr="005A3CA6" w:rsidRDefault="004B78BB" w:rsidP="005A3CA6">
            <w:pPr>
              <w:pStyle w:val="ListParagraph"/>
              <w:numPr>
                <w:ilvl w:val="0"/>
                <w:numId w:val="42"/>
              </w:numPr>
              <w:rPr>
                <w:rFonts w:eastAsia="Arial" w:cstheme="minorHAnsi"/>
                <w:color w:val="000000" w:themeColor="text1"/>
                <w:sz w:val="20"/>
                <w:szCs w:val="20"/>
              </w:rPr>
            </w:pPr>
            <w:r w:rsidRPr="005A3CA6">
              <w:rPr>
                <w:sz w:val="20"/>
                <w:szCs w:val="20"/>
              </w:rPr>
              <w:t>1st floor Crockford Wing</w:t>
            </w:r>
          </w:p>
          <w:p w14:paraId="67F91730" w14:textId="661A1AE4" w:rsidR="004B78BB" w:rsidRPr="005A3CA6" w:rsidRDefault="004B78BB" w:rsidP="005A3CA6">
            <w:pPr>
              <w:pStyle w:val="ListParagraph"/>
              <w:numPr>
                <w:ilvl w:val="0"/>
                <w:numId w:val="42"/>
              </w:numPr>
              <w:rPr>
                <w:rFonts w:eastAsia="Arial" w:cstheme="minorHAnsi"/>
                <w:color w:val="000000" w:themeColor="text1"/>
                <w:sz w:val="20"/>
                <w:szCs w:val="20"/>
              </w:rPr>
            </w:pPr>
            <w:r w:rsidRPr="005A3CA6">
              <w:rPr>
                <w:sz w:val="20"/>
                <w:szCs w:val="20"/>
              </w:rPr>
              <w:t xml:space="preserve">Ground Floor MD Lounge (Physicians only) </w:t>
            </w:r>
          </w:p>
          <w:p w14:paraId="576047DF" w14:textId="77777777" w:rsidR="004B78BB" w:rsidRDefault="004B78BB" w:rsidP="005A3CA6">
            <w:pPr>
              <w:rPr>
                <w:sz w:val="20"/>
                <w:szCs w:val="20"/>
              </w:rPr>
            </w:pPr>
          </w:p>
          <w:p w14:paraId="1C67505E" w14:textId="4F8DC234" w:rsidR="004B78BB" w:rsidRPr="004B280D" w:rsidRDefault="004B78BB" w:rsidP="005A3CA6">
            <w:pPr>
              <w:rPr>
                <w:rFonts w:eastAsia="Arial" w:cstheme="minorHAnsi"/>
                <w:color w:val="000000" w:themeColor="text1"/>
                <w:sz w:val="20"/>
                <w:szCs w:val="20"/>
              </w:rPr>
            </w:pPr>
            <w:r w:rsidRPr="005A3CA6">
              <w:rPr>
                <w:sz w:val="20"/>
                <w:szCs w:val="20"/>
              </w:rPr>
              <w:t xml:space="preserve">Additionally at the General site, FM resident lounge on tower 10 that has a fridge available and call rooms that can be used as lactation room in a space that is only for residents. </w:t>
            </w:r>
          </w:p>
        </w:tc>
        <w:tc>
          <w:tcPr>
            <w:tcW w:w="2366" w:type="dxa"/>
            <w:shd w:val="clear" w:color="auto" w:fill="auto"/>
          </w:tcPr>
          <w:p w14:paraId="4282D820" w14:textId="20630645" w:rsidR="004B78BB" w:rsidRPr="00220B12" w:rsidRDefault="004B78BB" w:rsidP="005773BD">
            <w:pPr>
              <w:rPr>
                <w:rFonts w:eastAsia="Arial" w:cstheme="minorHAnsi"/>
                <w:color w:val="000000" w:themeColor="text1"/>
                <w:sz w:val="20"/>
                <w:szCs w:val="20"/>
              </w:rPr>
            </w:pPr>
            <w:r w:rsidRPr="00220B12">
              <w:rPr>
                <w:rFonts w:cstheme="minorHAnsi"/>
                <w:sz w:val="20"/>
                <w:szCs w:val="20"/>
              </w:rPr>
              <w:t>Yes, main floor near patient registration</w:t>
            </w:r>
            <w:r>
              <w:rPr>
                <w:rFonts w:cstheme="minorHAnsi"/>
                <w:sz w:val="20"/>
                <w:szCs w:val="20"/>
              </w:rPr>
              <w:t>.</w:t>
            </w:r>
          </w:p>
        </w:tc>
        <w:tc>
          <w:tcPr>
            <w:tcW w:w="1684" w:type="dxa"/>
          </w:tcPr>
          <w:p w14:paraId="45426388" w14:textId="77777777" w:rsidR="004B78BB" w:rsidRPr="00220B12" w:rsidRDefault="004B78BB" w:rsidP="005773BD">
            <w:pPr>
              <w:rPr>
                <w:rFonts w:cstheme="minorHAnsi"/>
                <w:sz w:val="20"/>
                <w:szCs w:val="20"/>
              </w:rPr>
            </w:pPr>
          </w:p>
        </w:tc>
      </w:tr>
      <w:tr w:rsidR="004B78BB" w14:paraId="358CE10F" w14:textId="1EF1224A" w:rsidTr="004B78BB">
        <w:trPr>
          <w:trHeight w:val="300"/>
        </w:trPr>
        <w:tc>
          <w:tcPr>
            <w:tcW w:w="1376" w:type="dxa"/>
            <w:shd w:val="clear" w:color="auto" w:fill="D5DCE4" w:themeFill="text2" w:themeFillTint="33"/>
          </w:tcPr>
          <w:p w14:paraId="6AEEF4F7" w14:textId="7E1F87DE" w:rsidR="004B78BB" w:rsidRPr="000606C7" w:rsidRDefault="004B78BB" w:rsidP="000606C7">
            <w:pPr>
              <w:pStyle w:val="Heading1"/>
            </w:pPr>
            <w:bookmarkStart w:id="15" w:name="_Toc149134721"/>
            <w:r w:rsidRPr="000606C7">
              <w:t>SickKids</w:t>
            </w:r>
            <w:bookmarkEnd w:id="15"/>
          </w:p>
        </w:tc>
        <w:tc>
          <w:tcPr>
            <w:tcW w:w="1863" w:type="dxa"/>
            <w:shd w:val="clear" w:color="auto" w:fill="auto"/>
          </w:tcPr>
          <w:p w14:paraId="39307ED5" w14:textId="77777777" w:rsidR="004B78BB" w:rsidRPr="00AD4ABC" w:rsidRDefault="004B78BB" w:rsidP="00AD4ABC">
            <w:pPr>
              <w:rPr>
                <w:rFonts w:eastAsia="Arial" w:cstheme="minorHAnsi"/>
                <w:sz w:val="20"/>
                <w:szCs w:val="20"/>
              </w:rPr>
            </w:pPr>
            <w:r w:rsidRPr="00AD4ABC">
              <w:rPr>
                <w:rFonts w:eastAsia="Arial" w:cstheme="minorHAnsi"/>
                <w:sz w:val="20"/>
                <w:szCs w:val="20"/>
              </w:rPr>
              <w:t>Staff Wi-Fi: KidZone</w:t>
            </w:r>
          </w:p>
          <w:p w14:paraId="147E7352" w14:textId="77777777" w:rsidR="004B78BB" w:rsidRPr="00AD4ABC" w:rsidRDefault="004B78BB" w:rsidP="00AD4ABC">
            <w:pPr>
              <w:rPr>
                <w:rFonts w:eastAsia="Arial" w:cstheme="minorHAnsi"/>
                <w:sz w:val="20"/>
                <w:szCs w:val="20"/>
              </w:rPr>
            </w:pPr>
          </w:p>
          <w:p w14:paraId="6C389161" w14:textId="521ABE45" w:rsidR="004B78BB" w:rsidRPr="00BB08F4" w:rsidRDefault="004B78BB" w:rsidP="00AD4ABC">
            <w:pPr>
              <w:rPr>
                <w:rFonts w:eastAsia="Arial" w:cstheme="minorHAnsi"/>
                <w:sz w:val="20"/>
                <w:szCs w:val="20"/>
              </w:rPr>
            </w:pPr>
            <w:r w:rsidRPr="00AD4ABC">
              <w:rPr>
                <w:rFonts w:eastAsia="Arial" w:cstheme="minorHAnsi"/>
                <w:sz w:val="20"/>
                <w:szCs w:val="20"/>
              </w:rPr>
              <w:t>Windows name and password are used to login to KidZone.</w:t>
            </w:r>
          </w:p>
        </w:tc>
        <w:tc>
          <w:tcPr>
            <w:tcW w:w="3032" w:type="dxa"/>
            <w:shd w:val="clear" w:color="auto" w:fill="auto"/>
          </w:tcPr>
          <w:p w14:paraId="64FCDCDE" w14:textId="59E32470" w:rsidR="004B78BB" w:rsidRPr="009C0880" w:rsidRDefault="004B78BB" w:rsidP="009C0880">
            <w:pPr>
              <w:rPr>
                <w:rFonts w:eastAsia="Arial" w:cstheme="minorHAnsi"/>
                <w:sz w:val="20"/>
                <w:szCs w:val="20"/>
              </w:rPr>
            </w:pPr>
            <w:r w:rsidRPr="009C0880">
              <w:rPr>
                <w:rFonts w:eastAsia="Arial" w:cstheme="minorHAnsi"/>
                <w:sz w:val="20"/>
                <w:szCs w:val="20"/>
              </w:rPr>
              <w:t xml:space="preserve">IT support is provided through the service desk who can be reached at extension 206722 or </w:t>
            </w:r>
            <w:hyperlink r:id="rId37" w:history="1">
              <w:r w:rsidRPr="006E00FB">
                <w:rPr>
                  <w:rStyle w:val="Hyperlink"/>
                  <w:rFonts w:eastAsia="Arial" w:cstheme="minorHAnsi"/>
                  <w:sz w:val="20"/>
                  <w:szCs w:val="20"/>
                </w:rPr>
                <w:t>service.desk@sickkids.ca</w:t>
              </w:r>
            </w:hyperlink>
            <w:r>
              <w:rPr>
                <w:rFonts w:eastAsia="Arial" w:cstheme="minorHAnsi"/>
                <w:sz w:val="20"/>
                <w:szCs w:val="20"/>
              </w:rPr>
              <w:t xml:space="preserve"> </w:t>
            </w:r>
          </w:p>
          <w:p w14:paraId="53B21A26" w14:textId="77777777" w:rsidR="004B78BB" w:rsidRPr="009C0880" w:rsidRDefault="004B78BB" w:rsidP="009C0880">
            <w:pPr>
              <w:rPr>
                <w:rFonts w:eastAsia="Arial" w:cstheme="minorHAnsi"/>
                <w:sz w:val="20"/>
                <w:szCs w:val="20"/>
              </w:rPr>
            </w:pPr>
          </w:p>
          <w:p w14:paraId="72A1F40D" w14:textId="77777777" w:rsidR="004B78BB" w:rsidRPr="009C0880" w:rsidRDefault="004B78BB" w:rsidP="009C0880">
            <w:pPr>
              <w:rPr>
                <w:rFonts w:eastAsia="Arial" w:cstheme="minorHAnsi"/>
                <w:sz w:val="20"/>
                <w:szCs w:val="20"/>
              </w:rPr>
            </w:pPr>
            <w:r w:rsidRPr="009C0880">
              <w:rPr>
                <w:rFonts w:eastAsia="Arial" w:cstheme="minorHAnsi"/>
                <w:sz w:val="20"/>
                <w:szCs w:val="20"/>
              </w:rPr>
              <w:t>Hours of operation: 24x7</w:t>
            </w:r>
          </w:p>
          <w:p w14:paraId="4A1C852B" w14:textId="77777777" w:rsidR="004B78BB" w:rsidRPr="009C0880" w:rsidRDefault="004B78BB" w:rsidP="009C0880">
            <w:pPr>
              <w:rPr>
                <w:rFonts w:eastAsia="Arial" w:cstheme="minorHAnsi"/>
                <w:sz w:val="20"/>
                <w:szCs w:val="20"/>
              </w:rPr>
            </w:pPr>
          </w:p>
          <w:p w14:paraId="512E1493" w14:textId="432D9292" w:rsidR="004B78BB" w:rsidRPr="00616DBE" w:rsidRDefault="004B78BB" w:rsidP="009C0880">
            <w:pPr>
              <w:rPr>
                <w:rFonts w:eastAsia="Arial" w:cstheme="minorHAnsi"/>
                <w:sz w:val="20"/>
                <w:szCs w:val="20"/>
              </w:rPr>
            </w:pPr>
            <w:r w:rsidRPr="009C0880">
              <w:rPr>
                <w:rFonts w:eastAsia="Arial" w:cstheme="minorHAnsi"/>
                <w:sz w:val="20"/>
                <w:szCs w:val="20"/>
              </w:rPr>
              <w:t>In-person support available at room 1225A (1st floor, black wing). Office open 7am-5pm.</w:t>
            </w:r>
          </w:p>
        </w:tc>
        <w:tc>
          <w:tcPr>
            <w:tcW w:w="3070" w:type="dxa"/>
            <w:shd w:val="clear" w:color="auto" w:fill="auto"/>
          </w:tcPr>
          <w:p w14:paraId="6DB459BC" w14:textId="77777777" w:rsidR="004B78BB" w:rsidRDefault="004B78BB" w:rsidP="00AA102E">
            <w:pPr>
              <w:rPr>
                <w:rFonts w:ascii="Calibri" w:eastAsia="Calibri" w:hAnsi="Calibri" w:cs="Calibri"/>
                <w:color w:val="000000" w:themeColor="text1"/>
                <w:sz w:val="20"/>
                <w:szCs w:val="20"/>
                <w:u w:val="single"/>
              </w:rPr>
            </w:pPr>
            <w:r>
              <w:rPr>
                <w:rFonts w:ascii="Calibri" w:eastAsia="Calibri" w:hAnsi="Calibri" w:cs="Calibri"/>
                <w:color w:val="000000" w:themeColor="text1"/>
                <w:sz w:val="20"/>
                <w:szCs w:val="20"/>
                <w:u w:val="single"/>
              </w:rPr>
              <w:lastRenderedPageBreak/>
              <w:t>24/7 Options:</w:t>
            </w:r>
          </w:p>
          <w:p w14:paraId="6C461742" w14:textId="77777777" w:rsidR="004B78BB" w:rsidRPr="000013CA" w:rsidRDefault="004B78BB" w:rsidP="000013CA">
            <w:pPr>
              <w:numPr>
                <w:ilvl w:val="0"/>
                <w:numId w:val="29"/>
              </w:numPr>
              <w:spacing w:after="160" w:line="256" w:lineRule="auto"/>
              <w:contextualSpacing/>
              <w:rPr>
                <w:rFonts w:ascii="Calibri" w:eastAsia="Calibri" w:hAnsi="Calibri" w:cs="Calibri"/>
                <w:sz w:val="20"/>
                <w:szCs w:val="20"/>
                <w:lang w:val="en-US"/>
              </w:rPr>
            </w:pPr>
            <w:r w:rsidRPr="000013CA">
              <w:rPr>
                <w:rFonts w:ascii="Calibri" w:eastAsia="Calibri" w:hAnsi="Calibri" w:cs="Calibri"/>
                <w:sz w:val="20"/>
                <w:szCs w:val="20"/>
                <w:lang w:val="en-US"/>
              </w:rPr>
              <w:t>Vending Machine with Hot and Cold Prepared Meals (1</w:t>
            </w:r>
            <w:r w:rsidRPr="000013CA">
              <w:rPr>
                <w:rFonts w:ascii="Calibri" w:eastAsia="Calibri" w:hAnsi="Calibri" w:cs="Calibri"/>
                <w:sz w:val="20"/>
                <w:szCs w:val="20"/>
                <w:vertAlign w:val="superscript"/>
                <w:lang w:val="en-US"/>
              </w:rPr>
              <w:t>st</w:t>
            </w:r>
            <w:r w:rsidRPr="000013CA">
              <w:rPr>
                <w:rFonts w:ascii="Calibri" w:eastAsia="Calibri" w:hAnsi="Calibri" w:cs="Calibri"/>
                <w:sz w:val="20"/>
                <w:szCs w:val="20"/>
                <w:lang w:val="en-US"/>
              </w:rPr>
              <w:t xml:space="preserve"> Floor, Atrium near the Terrace Café entrance)</w:t>
            </w:r>
          </w:p>
          <w:p w14:paraId="6BBB7D7C" w14:textId="77777777" w:rsidR="004B78BB" w:rsidRPr="00507844" w:rsidRDefault="004B78BB" w:rsidP="00BA3FE8">
            <w:pPr>
              <w:numPr>
                <w:ilvl w:val="0"/>
                <w:numId w:val="29"/>
              </w:numPr>
              <w:spacing w:after="160" w:line="256" w:lineRule="auto"/>
              <w:contextualSpacing/>
              <w:rPr>
                <w:rFonts w:ascii="Calibri" w:eastAsia="Calibri" w:hAnsi="Calibri" w:cs="Calibri"/>
                <w:sz w:val="20"/>
                <w:szCs w:val="20"/>
              </w:rPr>
            </w:pPr>
            <w:r w:rsidRPr="00507844">
              <w:rPr>
                <w:rFonts w:ascii="Calibri" w:eastAsia="Calibri" w:hAnsi="Calibri" w:cs="Calibri"/>
                <w:sz w:val="20"/>
                <w:szCs w:val="20"/>
                <w:lang w:val="en-US"/>
              </w:rPr>
              <w:lastRenderedPageBreak/>
              <w:t>Vending Machine with Cold Drinks and Snacks (1</w:t>
            </w:r>
            <w:r w:rsidRPr="00507844">
              <w:rPr>
                <w:rFonts w:ascii="Calibri" w:eastAsia="Calibri" w:hAnsi="Calibri" w:cs="Calibri"/>
                <w:sz w:val="20"/>
                <w:szCs w:val="20"/>
                <w:vertAlign w:val="superscript"/>
                <w:lang w:val="en-US"/>
              </w:rPr>
              <w:t>st</w:t>
            </w:r>
            <w:r w:rsidRPr="00507844">
              <w:rPr>
                <w:rFonts w:ascii="Calibri" w:eastAsia="Calibri" w:hAnsi="Calibri" w:cs="Calibri"/>
                <w:sz w:val="20"/>
                <w:szCs w:val="20"/>
                <w:lang w:val="en-US"/>
              </w:rPr>
              <w:t xml:space="preserve"> Floor, Black Wing Food Court)</w:t>
            </w:r>
          </w:p>
          <w:p w14:paraId="7689E91D" w14:textId="001273CC" w:rsidR="004B78BB" w:rsidRPr="00507844" w:rsidRDefault="004B78BB" w:rsidP="00507844">
            <w:pPr>
              <w:numPr>
                <w:ilvl w:val="0"/>
                <w:numId w:val="29"/>
              </w:numPr>
              <w:spacing w:after="160" w:line="256" w:lineRule="auto"/>
              <w:contextualSpacing/>
              <w:rPr>
                <w:rFonts w:ascii="Calibri" w:eastAsia="Calibri" w:hAnsi="Calibri" w:cs="Calibri"/>
                <w:sz w:val="20"/>
                <w:szCs w:val="20"/>
              </w:rPr>
            </w:pPr>
            <w:r w:rsidRPr="00507844">
              <w:rPr>
                <w:rFonts w:ascii="Calibri" w:eastAsia="Calibri" w:hAnsi="Calibri" w:cs="Calibri"/>
                <w:sz w:val="20"/>
                <w:szCs w:val="20"/>
                <w:shd w:val="clear" w:color="auto" w:fill="FFFFFF"/>
                <w:lang w:val="en-US"/>
              </w:rPr>
              <w:t>C</w:t>
            </w:r>
            <w:proofErr w:type="spellStart"/>
            <w:r w:rsidRPr="00507844">
              <w:rPr>
                <w:rFonts w:ascii="Calibri" w:hAnsi="Calibri" w:cs="Calibri"/>
                <w:sz w:val="20"/>
                <w:szCs w:val="20"/>
                <w:shd w:val="clear" w:color="auto" w:fill="FFFFFF"/>
              </w:rPr>
              <w:t>omplimentary</w:t>
            </w:r>
            <w:proofErr w:type="spellEnd"/>
            <w:r w:rsidRPr="00507844">
              <w:rPr>
                <w:rFonts w:ascii="Calibri" w:hAnsi="Calibri" w:cs="Calibri"/>
                <w:sz w:val="20"/>
                <w:szCs w:val="20"/>
                <w:shd w:val="clear" w:color="auto" w:fill="FFFFFF"/>
              </w:rPr>
              <w:t xml:space="preserve"> food/snacks are available in the resident lounge/call room area free of charge to all trainees.</w:t>
            </w:r>
          </w:p>
          <w:p w14:paraId="3AE371B1" w14:textId="77777777" w:rsidR="004B78BB" w:rsidRPr="008E6AFF" w:rsidRDefault="004B78BB" w:rsidP="00AA102E">
            <w:pPr>
              <w:rPr>
                <w:rFonts w:ascii="Calibri" w:eastAsia="Calibri" w:hAnsi="Calibri" w:cs="Calibri"/>
                <w:sz w:val="20"/>
                <w:szCs w:val="20"/>
              </w:rPr>
            </w:pPr>
          </w:p>
          <w:p w14:paraId="428D5876" w14:textId="77777777" w:rsidR="004B78BB" w:rsidRPr="008E6AFF" w:rsidRDefault="004B78BB" w:rsidP="00AA102E">
            <w:pPr>
              <w:rPr>
                <w:rFonts w:ascii="Calibri" w:eastAsia="Calibri" w:hAnsi="Calibri" w:cs="Calibri"/>
                <w:sz w:val="20"/>
                <w:szCs w:val="20"/>
                <w:u w:val="single"/>
              </w:rPr>
            </w:pPr>
            <w:r w:rsidRPr="008E6AFF">
              <w:rPr>
                <w:rFonts w:ascii="Calibri" w:eastAsia="Calibri" w:hAnsi="Calibri" w:cs="Calibri"/>
                <w:sz w:val="20"/>
                <w:szCs w:val="20"/>
                <w:u w:val="single"/>
              </w:rPr>
              <w:t>Other Options:</w:t>
            </w:r>
          </w:p>
          <w:p w14:paraId="562468F1" w14:textId="77777777" w:rsidR="004B78BB" w:rsidRPr="008E6AFF" w:rsidRDefault="004B78BB" w:rsidP="008E6AFF">
            <w:pPr>
              <w:pStyle w:val="ListParagraph"/>
              <w:numPr>
                <w:ilvl w:val="0"/>
                <w:numId w:val="30"/>
              </w:numPr>
              <w:spacing w:after="160" w:line="256" w:lineRule="auto"/>
              <w:contextualSpacing/>
              <w:rPr>
                <w:rFonts w:ascii="Calibri" w:eastAsia="Calibri" w:hAnsi="Calibri" w:cs="Calibri"/>
                <w:sz w:val="20"/>
                <w:szCs w:val="20"/>
              </w:rPr>
            </w:pPr>
            <w:r w:rsidRPr="008E6AFF">
              <w:rPr>
                <w:rFonts w:ascii="Calibri" w:eastAsia="Calibri" w:hAnsi="Calibri" w:cs="Calibri"/>
                <w:sz w:val="20"/>
                <w:szCs w:val="20"/>
              </w:rPr>
              <w:t>Terrace Café (M-F 7am-7pm; S&amp;S 9am-4pm)</w:t>
            </w:r>
          </w:p>
          <w:p w14:paraId="4DDAC695" w14:textId="77777777" w:rsidR="004B78BB" w:rsidRPr="008E6AFF" w:rsidRDefault="004B78BB" w:rsidP="008E6AFF">
            <w:pPr>
              <w:pStyle w:val="ListParagraph"/>
              <w:numPr>
                <w:ilvl w:val="0"/>
                <w:numId w:val="30"/>
              </w:numPr>
              <w:spacing w:after="160" w:line="256" w:lineRule="auto"/>
              <w:contextualSpacing/>
              <w:rPr>
                <w:rFonts w:ascii="Calibri" w:eastAsia="Calibri" w:hAnsi="Calibri" w:cs="Calibri"/>
                <w:sz w:val="20"/>
                <w:szCs w:val="20"/>
              </w:rPr>
            </w:pPr>
            <w:r w:rsidRPr="008E6AFF">
              <w:rPr>
                <w:rFonts w:ascii="Calibri" w:eastAsia="Calibri" w:hAnsi="Calibri" w:cs="Calibri"/>
                <w:sz w:val="20"/>
                <w:szCs w:val="20"/>
              </w:rPr>
              <w:t>Starbucks (5:30am-11:30pm daily)</w:t>
            </w:r>
          </w:p>
          <w:p w14:paraId="5D012495" w14:textId="77777777" w:rsidR="004B78BB" w:rsidRPr="008E6AFF" w:rsidRDefault="004B78BB" w:rsidP="008E6AFF">
            <w:pPr>
              <w:pStyle w:val="ListParagraph"/>
              <w:numPr>
                <w:ilvl w:val="0"/>
                <w:numId w:val="30"/>
              </w:numPr>
              <w:spacing w:after="160" w:line="256" w:lineRule="auto"/>
              <w:contextualSpacing/>
              <w:rPr>
                <w:rFonts w:ascii="Calibri" w:eastAsia="Calibri" w:hAnsi="Calibri" w:cs="Calibri"/>
                <w:sz w:val="20"/>
                <w:szCs w:val="20"/>
              </w:rPr>
            </w:pPr>
            <w:r w:rsidRPr="008E6AFF">
              <w:rPr>
                <w:rFonts w:ascii="Calibri" w:eastAsia="Calibri" w:hAnsi="Calibri" w:cs="Calibri"/>
                <w:sz w:val="20"/>
                <w:szCs w:val="20"/>
              </w:rPr>
              <w:t>Tim Hortons (M-F 6am-10pm; S&amp;S 6am-6pm)</w:t>
            </w:r>
          </w:p>
          <w:p w14:paraId="0FE55BE5" w14:textId="77777777" w:rsidR="004B78BB" w:rsidRPr="008E6AFF" w:rsidRDefault="004B78BB" w:rsidP="008E6AFF">
            <w:pPr>
              <w:pStyle w:val="ListParagraph"/>
              <w:numPr>
                <w:ilvl w:val="0"/>
                <w:numId w:val="30"/>
              </w:numPr>
              <w:spacing w:after="160" w:line="256" w:lineRule="auto"/>
              <w:contextualSpacing/>
              <w:rPr>
                <w:rFonts w:ascii="Calibri" w:eastAsia="Calibri" w:hAnsi="Calibri" w:cs="Calibri"/>
                <w:sz w:val="20"/>
                <w:szCs w:val="20"/>
              </w:rPr>
            </w:pPr>
            <w:r w:rsidRPr="008E6AFF">
              <w:rPr>
                <w:rFonts w:ascii="Calibri" w:eastAsia="Calibri" w:hAnsi="Calibri" w:cs="Calibri"/>
                <w:sz w:val="20"/>
                <w:szCs w:val="20"/>
              </w:rPr>
              <w:t>U-</w:t>
            </w:r>
            <w:proofErr w:type="spellStart"/>
            <w:r w:rsidRPr="008E6AFF">
              <w:rPr>
                <w:rFonts w:ascii="Calibri" w:eastAsia="Calibri" w:hAnsi="Calibri" w:cs="Calibri"/>
                <w:sz w:val="20"/>
                <w:szCs w:val="20"/>
              </w:rPr>
              <w:t>naru</w:t>
            </w:r>
            <w:proofErr w:type="spellEnd"/>
            <w:r w:rsidRPr="008E6AFF">
              <w:rPr>
                <w:rFonts w:ascii="Calibri" w:eastAsia="Calibri" w:hAnsi="Calibri" w:cs="Calibri"/>
                <w:sz w:val="20"/>
                <w:szCs w:val="20"/>
              </w:rPr>
              <w:t xml:space="preserve"> Sushi (M-F 8am-8pm)</w:t>
            </w:r>
          </w:p>
          <w:p w14:paraId="6D032C04" w14:textId="77777777" w:rsidR="004B78BB" w:rsidRPr="008E6AFF" w:rsidRDefault="004B78BB" w:rsidP="008E6AFF">
            <w:pPr>
              <w:pStyle w:val="ListParagraph"/>
              <w:numPr>
                <w:ilvl w:val="0"/>
                <w:numId w:val="30"/>
              </w:numPr>
              <w:spacing w:after="160" w:line="256" w:lineRule="auto"/>
              <w:contextualSpacing/>
              <w:rPr>
                <w:rFonts w:ascii="Calibri" w:eastAsia="Calibri" w:hAnsi="Calibri" w:cs="Calibri"/>
                <w:sz w:val="20"/>
                <w:szCs w:val="20"/>
              </w:rPr>
            </w:pPr>
            <w:r w:rsidRPr="008E6AFF">
              <w:rPr>
                <w:rFonts w:ascii="Calibri" w:eastAsia="Calibri" w:hAnsi="Calibri" w:cs="Calibri"/>
                <w:sz w:val="20"/>
                <w:szCs w:val="20"/>
              </w:rPr>
              <w:t>Jugo Juice (M-Th 8am-6pm; F 8am-5pm)</w:t>
            </w:r>
          </w:p>
          <w:p w14:paraId="2DBC8EC3" w14:textId="77777777" w:rsidR="004B78BB" w:rsidRPr="008E6AFF" w:rsidRDefault="004B78BB" w:rsidP="008E6AFF">
            <w:pPr>
              <w:pStyle w:val="ListParagraph"/>
              <w:numPr>
                <w:ilvl w:val="0"/>
                <w:numId w:val="30"/>
              </w:numPr>
              <w:spacing w:after="160" w:line="256" w:lineRule="auto"/>
              <w:contextualSpacing/>
              <w:rPr>
                <w:rFonts w:ascii="Calibri" w:eastAsia="Calibri" w:hAnsi="Calibri" w:cs="Calibri"/>
                <w:sz w:val="20"/>
                <w:szCs w:val="20"/>
              </w:rPr>
            </w:pPr>
            <w:r w:rsidRPr="008E6AFF">
              <w:rPr>
                <w:rFonts w:ascii="Calibri" w:eastAsia="Calibri" w:hAnsi="Calibri" w:cs="Calibri"/>
                <w:sz w:val="20"/>
                <w:szCs w:val="20"/>
              </w:rPr>
              <w:t>Subway (M-F 10:30am-11pm; S&amp;S 11am-11pm)</w:t>
            </w:r>
          </w:p>
          <w:p w14:paraId="35BDABAD" w14:textId="77777777" w:rsidR="004B78BB" w:rsidRPr="008E6AFF" w:rsidRDefault="004B78BB" w:rsidP="008E6AFF">
            <w:pPr>
              <w:pStyle w:val="ListParagraph"/>
              <w:numPr>
                <w:ilvl w:val="0"/>
                <w:numId w:val="30"/>
              </w:numPr>
              <w:spacing w:after="160" w:line="256" w:lineRule="auto"/>
              <w:contextualSpacing/>
              <w:rPr>
                <w:rFonts w:ascii="Calibri" w:eastAsia="Calibri" w:hAnsi="Calibri" w:cs="Calibri"/>
                <w:sz w:val="20"/>
                <w:szCs w:val="20"/>
              </w:rPr>
            </w:pPr>
            <w:r w:rsidRPr="008E6AFF">
              <w:rPr>
                <w:rFonts w:ascii="Calibri" w:eastAsia="Calibri" w:hAnsi="Calibri" w:cs="Calibri"/>
                <w:sz w:val="20"/>
                <w:szCs w:val="20"/>
              </w:rPr>
              <w:t>Soup It Up (M-F 7:30am-7:30pm)</w:t>
            </w:r>
          </w:p>
          <w:p w14:paraId="486FE7B6" w14:textId="77777777" w:rsidR="004B78BB" w:rsidRPr="008E6AFF" w:rsidRDefault="004B78BB" w:rsidP="008E6AFF">
            <w:pPr>
              <w:pStyle w:val="ListParagraph"/>
              <w:numPr>
                <w:ilvl w:val="0"/>
                <w:numId w:val="30"/>
              </w:numPr>
              <w:spacing w:after="160" w:line="256" w:lineRule="auto"/>
              <w:contextualSpacing/>
              <w:rPr>
                <w:rFonts w:ascii="Calibri" w:eastAsia="Calibri" w:hAnsi="Calibri" w:cs="Calibri"/>
                <w:sz w:val="20"/>
                <w:szCs w:val="20"/>
              </w:rPr>
            </w:pPr>
            <w:r w:rsidRPr="008E6AFF">
              <w:rPr>
                <w:rFonts w:ascii="Calibri" w:eastAsia="Calibri" w:hAnsi="Calibri" w:cs="Calibri"/>
                <w:sz w:val="20"/>
                <w:szCs w:val="20"/>
              </w:rPr>
              <w:t>Jimmy the Greek (M-F 10:30am-7pm; Sat 10:30am-6:30pm)</w:t>
            </w:r>
          </w:p>
          <w:p w14:paraId="6FD81940" w14:textId="77777777" w:rsidR="004B78BB" w:rsidRPr="00220A99" w:rsidRDefault="004B78BB" w:rsidP="00AA102E">
            <w:pPr>
              <w:rPr>
                <w:rFonts w:eastAsia="Arial" w:cstheme="minorHAnsi"/>
                <w:sz w:val="20"/>
                <w:szCs w:val="20"/>
              </w:rPr>
            </w:pPr>
          </w:p>
        </w:tc>
        <w:tc>
          <w:tcPr>
            <w:tcW w:w="1997" w:type="dxa"/>
            <w:shd w:val="clear" w:color="auto" w:fill="auto"/>
          </w:tcPr>
          <w:p w14:paraId="51329654" w14:textId="77777777" w:rsidR="004B78BB" w:rsidRDefault="004B78BB" w:rsidP="00AA102E">
            <w:pPr>
              <w:rPr>
                <w:rFonts w:eastAsia="Arial" w:cstheme="minorHAnsi"/>
                <w:sz w:val="20"/>
                <w:szCs w:val="20"/>
              </w:rPr>
            </w:pPr>
            <w:r w:rsidRPr="00BB08F4">
              <w:rPr>
                <w:rFonts w:eastAsia="Arial" w:cstheme="minorHAnsi"/>
                <w:sz w:val="20"/>
                <w:szCs w:val="20"/>
              </w:rPr>
              <w:lastRenderedPageBreak/>
              <w:t>No designated drop-off location available</w:t>
            </w:r>
            <w:r>
              <w:rPr>
                <w:rFonts w:eastAsia="Arial" w:cstheme="minorHAnsi"/>
                <w:sz w:val="20"/>
                <w:szCs w:val="20"/>
              </w:rPr>
              <w:t>.</w:t>
            </w:r>
            <w:r w:rsidRPr="00BB08F4">
              <w:rPr>
                <w:rFonts w:eastAsia="Arial" w:cstheme="minorHAnsi"/>
                <w:sz w:val="20"/>
                <w:szCs w:val="20"/>
              </w:rPr>
              <w:t xml:space="preserve"> </w:t>
            </w:r>
          </w:p>
          <w:p w14:paraId="3E6ADF5A" w14:textId="77777777" w:rsidR="004B78BB" w:rsidRDefault="004B78BB" w:rsidP="00AA102E">
            <w:pPr>
              <w:rPr>
                <w:rFonts w:eastAsia="Arial" w:cstheme="minorHAnsi"/>
                <w:sz w:val="20"/>
                <w:szCs w:val="20"/>
              </w:rPr>
            </w:pPr>
          </w:p>
          <w:p w14:paraId="504DA1E3" w14:textId="1CBDF4F3" w:rsidR="004B78BB" w:rsidRPr="00BB08F4" w:rsidRDefault="004B78BB" w:rsidP="00AA102E">
            <w:pPr>
              <w:rPr>
                <w:rFonts w:eastAsia="Arial" w:cstheme="minorHAnsi"/>
                <w:sz w:val="20"/>
                <w:szCs w:val="20"/>
              </w:rPr>
            </w:pPr>
            <w:r w:rsidRPr="0010486E">
              <w:rPr>
                <w:rFonts w:eastAsia="Arial" w:cstheme="minorHAnsi"/>
                <w:sz w:val="20"/>
                <w:szCs w:val="20"/>
              </w:rPr>
              <w:t xml:space="preserve">Food deliveries can be received at the Elizabeth St entrance </w:t>
            </w:r>
            <w:r w:rsidRPr="0010486E">
              <w:rPr>
                <w:rFonts w:eastAsia="Arial" w:cstheme="minorHAnsi"/>
                <w:sz w:val="20"/>
                <w:szCs w:val="20"/>
              </w:rPr>
              <w:lastRenderedPageBreak/>
              <w:t>in the Atrium.  Staff/learners must meet the delivery person</w:t>
            </w:r>
            <w:r>
              <w:rPr>
                <w:rFonts w:eastAsia="Arial" w:cstheme="minorHAnsi"/>
                <w:sz w:val="20"/>
                <w:szCs w:val="20"/>
              </w:rPr>
              <w:t>.</w:t>
            </w:r>
          </w:p>
        </w:tc>
        <w:tc>
          <w:tcPr>
            <w:tcW w:w="2602" w:type="dxa"/>
            <w:shd w:val="clear" w:color="auto" w:fill="auto"/>
          </w:tcPr>
          <w:p w14:paraId="4D486232" w14:textId="544CF9D4" w:rsidR="004B78BB" w:rsidRPr="00BB08F4" w:rsidRDefault="004B78BB" w:rsidP="00AA102E">
            <w:pPr>
              <w:rPr>
                <w:rFonts w:eastAsia="Arial" w:cstheme="minorHAnsi"/>
                <w:sz w:val="20"/>
                <w:szCs w:val="20"/>
              </w:rPr>
            </w:pPr>
            <w:r w:rsidRPr="007876BA">
              <w:rPr>
                <w:rFonts w:eastAsia="Arial" w:cstheme="minorHAnsi"/>
                <w:sz w:val="20"/>
                <w:szCs w:val="20"/>
              </w:rPr>
              <w:lastRenderedPageBreak/>
              <w:t xml:space="preserve">Breastfeeding Pumping/Feeding Rooms are located across from the Black Wing elevators on the Main Floor Rm. M464 and in </w:t>
            </w:r>
            <w:r w:rsidRPr="007876BA">
              <w:rPr>
                <w:rFonts w:eastAsia="Arial" w:cstheme="minorHAnsi"/>
                <w:sz w:val="20"/>
                <w:szCs w:val="20"/>
              </w:rPr>
              <w:lastRenderedPageBreak/>
              <w:t>the Atrium on the 7th Floor Rm. 7732.</w:t>
            </w:r>
          </w:p>
        </w:tc>
        <w:tc>
          <w:tcPr>
            <w:tcW w:w="2366" w:type="dxa"/>
            <w:shd w:val="clear" w:color="auto" w:fill="auto"/>
          </w:tcPr>
          <w:p w14:paraId="7EE45249" w14:textId="77777777" w:rsidR="004B78BB" w:rsidRPr="00084EDA" w:rsidRDefault="004B78BB" w:rsidP="00084EDA">
            <w:pPr>
              <w:numPr>
                <w:ilvl w:val="0"/>
                <w:numId w:val="32"/>
              </w:numPr>
              <w:spacing w:line="256" w:lineRule="auto"/>
              <w:rPr>
                <w:rFonts w:ascii="Calibri" w:eastAsia="Times New Roman" w:hAnsi="Calibri" w:cs="Calibri"/>
                <w:sz w:val="20"/>
                <w:szCs w:val="20"/>
              </w:rPr>
            </w:pPr>
            <w:r w:rsidRPr="00084EDA">
              <w:rPr>
                <w:rFonts w:ascii="Calibri" w:eastAsia="Times New Roman" w:hAnsi="Calibri" w:cs="Calibri"/>
                <w:sz w:val="20"/>
                <w:szCs w:val="20"/>
              </w:rPr>
              <w:lastRenderedPageBreak/>
              <w:t>Meditation &amp; Contemplation Room - Second Floor, Room 2713, Atrium</w:t>
            </w:r>
          </w:p>
          <w:p w14:paraId="1835A991" w14:textId="77777777" w:rsidR="004B78BB" w:rsidRPr="00084EDA" w:rsidRDefault="004B78BB" w:rsidP="00084EDA">
            <w:pPr>
              <w:numPr>
                <w:ilvl w:val="0"/>
                <w:numId w:val="32"/>
              </w:numPr>
              <w:spacing w:line="256" w:lineRule="auto"/>
              <w:rPr>
                <w:rFonts w:ascii="Calibri" w:eastAsia="Times New Roman" w:hAnsi="Calibri" w:cs="Calibri"/>
                <w:sz w:val="20"/>
                <w:szCs w:val="20"/>
              </w:rPr>
            </w:pPr>
            <w:r w:rsidRPr="00084EDA">
              <w:rPr>
                <w:rFonts w:ascii="Calibri" w:eastAsia="Times New Roman" w:hAnsi="Calibri" w:cs="Calibri"/>
                <w:sz w:val="20"/>
                <w:szCs w:val="20"/>
              </w:rPr>
              <w:lastRenderedPageBreak/>
              <w:t>Chapel - First Floor, Room 1731, Atrium</w:t>
            </w:r>
          </w:p>
          <w:p w14:paraId="5DB6DAA5" w14:textId="77777777" w:rsidR="004B78BB" w:rsidRPr="00084EDA" w:rsidRDefault="004B78BB" w:rsidP="00084EDA">
            <w:pPr>
              <w:numPr>
                <w:ilvl w:val="0"/>
                <w:numId w:val="32"/>
              </w:numPr>
              <w:spacing w:line="256" w:lineRule="auto"/>
              <w:rPr>
                <w:rFonts w:ascii="Calibri" w:eastAsia="Times New Roman" w:hAnsi="Calibri" w:cs="Calibri"/>
                <w:sz w:val="22"/>
                <w:szCs w:val="22"/>
              </w:rPr>
            </w:pPr>
            <w:r w:rsidRPr="00084EDA">
              <w:rPr>
                <w:rFonts w:ascii="Calibri" w:eastAsia="Times New Roman" w:hAnsi="Calibri" w:cs="Calibri"/>
                <w:sz w:val="20"/>
                <w:szCs w:val="20"/>
              </w:rPr>
              <w:t>Muslim Prayer Room, First Floor, Room 1730, Atrium</w:t>
            </w:r>
          </w:p>
          <w:p w14:paraId="6CEC051B" w14:textId="369435A2" w:rsidR="004B78BB" w:rsidRPr="00BB08F4" w:rsidRDefault="004B78BB" w:rsidP="00AA102E">
            <w:pPr>
              <w:rPr>
                <w:rFonts w:eastAsia="Arial" w:cstheme="minorHAnsi"/>
                <w:sz w:val="20"/>
                <w:szCs w:val="20"/>
              </w:rPr>
            </w:pPr>
          </w:p>
        </w:tc>
        <w:tc>
          <w:tcPr>
            <w:tcW w:w="1684" w:type="dxa"/>
          </w:tcPr>
          <w:p w14:paraId="23BD281B" w14:textId="77777777" w:rsidR="004B78BB" w:rsidRPr="00084EDA" w:rsidRDefault="004B78BB" w:rsidP="00084EDA">
            <w:pPr>
              <w:numPr>
                <w:ilvl w:val="0"/>
                <w:numId w:val="32"/>
              </w:numPr>
              <w:spacing w:line="256" w:lineRule="auto"/>
              <w:rPr>
                <w:rFonts w:ascii="Calibri" w:eastAsia="Times New Roman" w:hAnsi="Calibri" w:cs="Calibri"/>
                <w:sz w:val="20"/>
                <w:szCs w:val="20"/>
              </w:rPr>
            </w:pPr>
          </w:p>
        </w:tc>
      </w:tr>
      <w:tr w:rsidR="004B78BB" w14:paraId="702DB26B" w14:textId="2AB868A1" w:rsidTr="004B78BB">
        <w:trPr>
          <w:trHeight w:val="300"/>
        </w:trPr>
        <w:tc>
          <w:tcPr>
            <w:tcW w:w="1376" w:type="dxa"/>
            <w:shd w:val="clear" w:color="auto" w:fill="D5DCE4" w:themeFill="text2" w:themeFillTint="33"/>
          </w:tcPr>
          <w:p w14:paraId="0BCD2530" w14:textId="42B521E9" w:rsidR="004B78BB" w:rsidRPr="000606C7" w:rsidRDefault="004B78BB" w:rsidP="000606C7">
            <w:pPr>
              <w:pStyle w:val="Heading1"/>
            </w:pPr>
            <w:bookmarkStart w:id="16" w:name="_Toc149134722"/>
            <w:r w:rsidRPr="000606C7">
              <w:t>SickKids Centre for Community Health</w:t>
            </w:r>
            <w:bookmarkEnd w:id="16"/>
          </w:p>
        </w:tc>
        <w:tc>
          <w:tcPr>
            <w:tcW w:w="1863" w:type="dxa"/>
            <w:shd w:val="clear" w:color="auto" w:fill="auto"/>
          </w:tcPr>
          <w:p w14:paraId="4C967996" w14:textId="498F4F10" w:rsidR="004B78BB" w:rsidRPr="003371A6" w:rsidRDefault="004B78BB" w:rsidP="003371A6">
            <w:pPr>
              <w:rPr>
                <w:sz w:val="20"/>
                <w:szCs w:val="20"/>
              </w:rPr>
            </w:pPr>
            <w:r w:rsidRPr="003371A6">
              <w:rPr>
                <w:sz w:val="20"/>
                <w:szCs w:val="20"/>
              </w:rPr>
              <w:t>Wi-Fi name:  HDC-Guest</w:t>
            </w:r>
          </w:p>
          <w:p w14:paraId="58186C3E" w14:textId="0F437EDA" w:rsidR="004B78BB" w:rsidRPr="00BB08F4" w:rsidRDefault="004B78BB" w:rsidP="003371A6">
            <w:pPr>
              <w:rPr>
                <w:rFonts w:eastAsia="Arial" w:cstheme="minorHAnsi"/>
                <w:sz w:val="20"/>
                <w:szCs w:val="20"/>
              </w:rPr>
            </w:pPr>
            <w:r w:rsidRPr="003371A6">
              <w:rPr>
                <w:sz w:val="20"/>
                <w:szCs w:val="20"/>
              </w:rPr>
              <w:t xml:space="preserve">Password: </w:t>
            </w:r>
            <w:proofErr w:type="spellStart"/>
            <w:r w:rsidRPr="003371A6">
              <w:rPr>
                <w:sz w:val="20"/>
                <w:szCs w:val="20"/>
              </w:rPr>
              <w:t>guestwireless</w:t>
            </w:r>
            <w:proofErr w:type="spellEnd"/>
            <w:r w:rsidRPr="003371A6">
              <w:rPr>
                <w:sz w:val="20"/>
                <w:szCs w:val="20"/>
              </w:rPr>
              <w:t>.</w:t>
            </w:r>
            <w:r w:rsidRPr="003371A6">
              <w:rPr>
                <w:sz w:val="20"/>
                <w:szCs w:val="20"/>
              </w:rPr>
              <w:tab/>
            </w:r>
          </w:p>
        </w:tc>
        <w:tc>
          <w:tcPr>
            <w:tcW w:w="3032" w:type="dxa"/>
            <w:shd w:val="clear" w:color="auto" w:fill="auto"/>
          </w:tcPr>
          <w:p w14:paraId="2B662951" w14:textId="77777777" w:rsidR="004B78BB" w:rsidRPr="003371A6" w:rsidRDefault="004B78BB" w:rsidP="003371A6">
            <w:pPr>
              <w:rPr>
                <w:sz w:val="20"/>
                <w:szCs w:val="20"/>
              </w:rPr>
            </w:pPr>
            <w:r w:rsidRPr="003371A6">
              <w:rPr>
                <w:sz w:val="20"/>
                <w:szCs w:val="20"/>
              </w:rPr>
              <w:t>IT support available at 416-924-1164 ext. 8720</w:t>
            </w:r>
          </w:p>
          <w:p w14:paraId="094BE424" w14:textId="77777777" w:rsidR="004B78BB" w:rsidRPr="003371A6" w:rsidRDefault="004B78BB" w:rsidP="003371A6">
            <w:pPr>
              <w:rPr>
                <w:sz w:val="20"/>
                <w:szCs w:val="20"/>
              </w:rPr>
            </w:pPr>
          </w:p>
          <w:p w14:paraId="3BFD5D24" w14:textId="74379F28" w:rsidR="004B78BB" w:rsidRPr="003371A6" w:rsidRDefault="004B78BB" w:rsidP="003371A6">
            <w:pPr>
              <w:rPr>
                <w:sz w:val="20"/>
                <w:szCs w:val="20"/>
              </w:rPr>
            </w:pPr>
            <w:r w:rsidRPr="003371A6">
              <w:rPr>
                <w:sz w:val="20"/>
                <w:szCs w:val="20"/>
              </w:rPr>
              <w:lastRenderedPageBreak/>
              <w:t xml:space="preserve">ICT Technical Support Request </w:t>
            </w:r>
            <w:hyperlink r:id="rId38" w:history="1">
              <w:r w:rsidRPr="00831463">
                <w:rPr>
                  <w:rStyle w:val="Hyperlink"/>
                  <w:sz w:val="20"/>
                  <w:szCs w:val="20"/>
                </w:rPr>
                <w:t>ccmhservice.desk@sickkids.ca</w:t>
              </w:r>
            </w:hyperlink>
            <w:r>
              <w:rPr>
                <w:sz w:val="20"/>
                <w:szCs w:val="20"/>
              </w:rPr>
              <w:t xml:space="preserve"> </w:t>
            </w:r>
          </w:p>
        </w:tc>
        <w:tc>
          <w:tcPr>
            <w:tcW w:w="3070" w:type="dxa"/>
            <w:shd w:val="clear" w:color="auto" w:fill="auto"/>
          </w:tcPr>
          <w:p w14:paraId="45A4C622" w14:textId="77777777" w:rsidR="004B78BB" w:rsidRDefault="004B78BB" w:rsidP="003371A6">
            <w:pPr>
              <w:rPr>
                <w:rFonts w:ascii="Calibri" w:eastAsia="Calibri" w:hAnsi="Calibri" w:cs="Calibri"/>
                <w:color w:val="000000" w:themeColor="text1"/>
                <w:sz w:val="20"/>
                <w:szCs w:val="20"/>
                <w:u w:val="single"/>
              </w:rPr>
            </w:pPr>
            <w:r>
              <w:rPr>
                <w:rFonts w:ascii="Calibri" w:eastAsia="Calibri" w:hAnsi="Calibri" w:cs="Calibri"/>
                <w:color w:val="000000" w:themeColor="text1"/>
                <w:sz w:val="20"/>
                <w:szCs w:val="20"/>
                <w:u w:val="single"/>
              </w:rPr>
              <w:lastRenderedPageBreak/>
              <w:t>24/7 Options:</w:t>
            </w:r>
          </w:p>
          <w:p w14:paraId="5D51CE95" w14:textId="225A7CAF" w:rsidR="004B78BB" w:rsidRDefault="004B78BB" w:rsidP="003371A6">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Not applicable. </w:t>
            </w:r>
          </w:p>
          <w:p w14:paraId="0BF7E261" w14:textId="77777777" w:rsidR="004B78BB" w:rsidRPr="007312B8" w:rsidRDefault="004B78BB" w:rsidP="003371A6">
            <w:pPr>
              <w:rPr>
                <w:rFonts w:ascii="Calibri" w:eastAsia="Calibri" w:hAnsi="Calibri" w:cs="Calibri"/>
                <w:color w:val="000000" w:themeColor="text1"/>
                <w:sz w:val="20"/>
                <w:szCs w:val="20"/>
              </w:rPr>
            </w:pPr>
          </w:p>
          <w:p w14:paraId="266F07DE" w14:textId="77777777" w:rsidR="004B78BB" w:rsidRDefault="004B78BB" w:rsidP="003371A6">
            <w:pPr>
              <w:rPr>
                <w:rFonts w:ascii="Calibri" w:eastAsia="Calibri" w:hAnsi="Calibri" w:cs="Calibri"/>
                <w:color w:val="000000" w:themeColor="text1"/>
                <w:sz w:val="20"/>
                <w:szCs w:val="20"/>
                <w:u w:val="single"/>
              </w:rPr>
            </w:pPr>
            <w:r>
              <w:rPr>
                <w:rFonts w:ascii="Calibri" w:eastAsia="Calibri" w:hAnsi="Calibri" w:cs="Calibri"/>
                <w:color w:val="000000" w:themeColor="text1"/>
                <w:sz w:val="20"/>
                <w:szCs w:val="20"/>
                <w:u w:val="single"/>
              </w:rPr>
              <w:t>Other Options:</w:t>
            </w:r>
          </w:p>
          <w:p w14:paraId="538AC61A" w14:textId="7E2234CE" w:rsidR="004B78BB" w:rsidRDefault="004B78BB" w:rsidP="003371A6">
            <w:pPr>
              <w:rPr>
                <w:rFonts w:eastAsia="Arial" w:cstheme="minorHAnsi"/>
                <w:sz w:val="20"/>
                <w:szCs w:val="20"/>
              </w:rPr>
            </w:pPr>
            <w:r>
              <w:rPr>
                <w:rFonts w:eastAsia="Arial" w:cstheme="minorHAnsi"/>
                <w:sz w:val="20"/>
                <w:szCs w:val="20"/>
              </w:rPr>
              <w:lastRenderedPageBreak/>
              <w:t>None on-site, but various neighbourhood options nearby.</w:t>
            </w:r>
          </w:p>
          <w:p w14:paraId="01EB0706" w14:textId="77777777" w:rsidR="004B78BB" w:rsidRPr="00220A99" w:rsidRDefault="004B78BB" w:rsidP="003371A6">
            <w:pPr>
              <w:rPr>
                <w:rFonts w:eastAsia="Arial" w:cstheme="minorHAnsi"/>
                <w:sz w:val="20"/>
                <w:szCs w:val="20"/>
              </w:rPr>
            </w:pPr>
          </w:p>
        </w:tc>
        <w:tc>
          <w:tcPr>
            <w:tcW w:w="1997" w:type="dxa"/>
            <w:shd w:val="clear" w:color="auto" w:fill="auto"/>
          </w:tcPr>
          <w:p w14:paraId="30791599" w14:textId="66262311" w:rsidR="004B78BB" w:rsidRPr="00BB08F4" w:rsidRDefault="004B78BB" w:rsidP="003371A6">
            <w:pPr>
              <w:rPr>
                <w:rFonts w:eastAsia="Arial" w:cstheme="minorHAnsi"/>
                <w:sz w:val="20"/>
                <w:szCs w:val="20"/>
              </w:rPr>
            </w:pPr>
            <w:r w:rsidRPr="00711034">
              <w:rPr>
                <w:rStyle w:val="normaltextrun"/>
                <w:rFonts w:ascii="Calibri" w:eastAsia="Arial" w:hAnsi="Calibri" w:cs="Calibri"/>
                <w:color w:val="000000"/>
                <w:sz w:val="20"/>
                <w:szCs w:val="20"/>
              </w:rPr>
              <w:lastRenderedPageBreak/>
              <w:t>No designated drop-off location available</w:t>
            </w:r>
            <w:r>
              <w:rPr>
                <w:rStyle w:val="normaltextrun"/>
                <w:rFonts w:ascii="Calibri" w:eastAsia="Arial" w:hAnsi="Calibri" w:cs="Calibri"/>
                <w:color w:val="000000"/>
                <w:sz w:val="20"/>
                <w:szCs w:val="20"/>
              </w:rPr>
              <w:t>.</w:t>
            </w:r>
          </w:p>
        </w:tc>
        <w:tc>
          <w:tcPr>
            <w:tcW w:w="2602" w:type="dxa"/>
            <w:shd w:val="clear" w:color="auto" w:fill="auto"/>
          </w:tcPr>
          <w:p w14:paraId="303E4CB4" w14:textId="7646CF9C" w:rsidR="004B78BB" w:rsidRPr="00BB08F4" w:rsidRDefault="004B78BB" w:rsidP="003371A6">
            <w:pPr>
              <w:rPr>
                <w:rFonts w:eastAsia="Arial" w:cstheme="minorHAnsi"/>
                <w:sz w:val="20"/>
                <w:szCs w:val="20"/>
              </w:rPr>
            </w:pPr>
            <w:r>
              <w:rPr>
                <w:rFonts w:eastAsia="Arial" w:cstheme="minorHAnsi"/>
                <w:sz w:val="20"/>
                <w:szCs w:val="20"/>
              </w:rPr>
              <w:t>Not available.</w:t>
            </w:r>
          </w:p>
        </w:tc>
        <w:tc>
          <w:tcPr>
            <w:tcW w:w="2366" w:type="dxa"/>
            <w:shd w:val="clear" w:color="auto" w:fill="auto"/>
          </w:tcPr>
          <w:p w14:paraId="61114FC2" w14:textId="70170C77" w:rsidR="004B78BB" w:rsidRPr="00BB08F4" w:rsidRDefault="004B78BB" w:rsidP="003371A6">
            <w:pPr>
              <w:rPr>
                <w:rFonts w:eastAsia="Arial" w:cstheme="minorHAnsi"/>
                <w:sz w:val="20"/>
                <w:szCs w:val="20"/>
              </w:rPr>
            </w:pPr>
            <w:r>
              <w:rPr>
                <w:rFonts w:eastAsia="Arial" w:cstheme="minorHAnsi"/>
                <w:sz w:val="20"/>
                <w:szCs w:val="20"/>
              </w:rPr>
              <w:t>Not available.</w:t>
            </w:r>
          </w:p>
        </w:tc>
        <w:tc>
          <w:tcPr>
            <w:tcW w:w="1684" w:type="dxa"/>
          </w:tcPr>
          <w:p w14:paraId="7F92B3A3" w14:textId="77777777" w:rsidR="004B78BB" w:rsidRDefault="004B78BB" w:rsidP="003371A6">
            <w:pPr>
              <w:rPr>
                <w:rFonts w:eastAsia="Arial" w:cstheme="minorHAnsi"/>
                <w:sz w:val="20"/>
                <w:szCs w:val="20"/>
              </w:rPr>
            </w:pPr>
          </w:p>
        </w:tc>
      </w:tr>
      <w:tr w:rsidR="004B78BB" w14:paraId="1BF609C0" w14:textId="3A027B89" w:rsidTr="004B78BB">
        <w:trPr>
          <w:trHeight w:val="300"/>
        </w:trPr>
        <w:tc>
          <w:tcPr>
            <w:tcW w:w="1376" w:type="dxa"/>
            <w:shd w:val="clear" w:color="auto" w:fill="D5DCE4" w:themeFill="text2" w:themeFillTint="33"/>
          </w:tcPr>
          <w:p w14:paraId="61D2C7DF" w14:textId="6DF04B84" w:rsidR="004B78BB" w:rsidRPr="000606C7" w:rsidRDefault="004B78BB" w:rsidP="00FD789E">
            <w:pPr>
              <w:pStyle w:val="Heading1"/>
            </w:pPr>
            <w:bookmarkStart w:id="17" w:name="_Toc149134723"/>
            <w:r w:rsidRPr="000606C7">
              <w:t>Southlake Regional Health Centre</w:t>
            </w:r>
            <w:bookmarkEnd w:id="17"/>
            <w:r w:rsidRPr="000606C7">
              <w:t xml:space="preserve"> </w:t>
            </w:r>
          </w:p>
        </w:tc>
        <w:tc>
          <w:tcPr>
            <w:tcW w:w="1863" w:type="dxa"/>
            <w:shd w:val="clear" w:color="auto" w:fill="auto"/>
          </w:tcPr>
          <w:p w14:paraId="69B677DC" w14:textId="77777777" w:rsidR="004B78BB" w:rsidRPr="00BB08F4" w:rsidRDefault="004B78BB" w:rsidP="00FD789E">
            <w:pPr>
              <w:rPr>
                <w:rFonts w:cstheme="minorHAnsi"/>
                <w:sz w:val="20"/>
                <w:szCs w:val="20"/>
              </w:rPr>
            </w:pPr>
            <w:r w:rsidRPr="00BB08F4">
              <w:rPr>
                <w:rFonts w:eastAsia="Arial" w:cstheme="minorHAnsi"/>
                <w:sz w:val="20"/>
                <w:szCs w:val="20"/>
              </w:rPr>
              <w:t xml:space="preserve">Staff WIFI </w:t>
            </w:r>
          </w:p>
          <w:p w14:paraId="18212916" w14:textId="77777777" w:rsidR="004B78BB" w:rsidRPr="00BB08F4" w:rsidRDefault="004B78BB" w:rsidP="00FD789E">
            <w:pPr>
              <w:rPr>
                <w:rFonts w:cstheme="minorHAnsi"/>
                <w:sz w:val="20"/>
                <w:szCs w:val="20"/>
              </w:rPr>
            </w:pPr>
            <w:r w:rsidRPr="00BB08F4">
              <w:rPr>
                <w:rFonts w:eastAsia="Arial" w:cstheme="minorHAnsi"/>
                <w:sz w:val="20"/>
                <w:szCs w:val="20"/>
                <w:lang w:val="en-US"/>
              </w:rPr>
              <w:t xml:space="preserve"> </w:t>
            </w:r>
          </w:p>
          <w:p w14:paraId="4B31F5A0" w14:textId="77777777" w:rsidR="004B78BB" w:rsidRDefault="004B78BB" w:rsidP="00FD789E">
            <w:pPr>
              <w:rPr>
                <w:rFonts w:eastAsia="Arial" w:cstheme="minorHAnsi"/>
                <w:sz w:val="20"/>
                <w:szCs w:val="20"/>
              </w:rPr>
            </w:pPr>
            <w:r w:rsidRPr="00BB08F4">
              <w:rPr>
                <w:rFonts w:eastAsia="Arial" w:cstheme="minorHAnsi"/>
                <w:sz w:val="20"/>
                <w:szCs w:val="20"/>
              </w:rPr>
              <w:t xml:space="preserve">Login and password same as hospital IT system login and password </w:t>
            </w:r>
          </w:p>
          <w:p w14:paraId="56A8E3A6" w14:textId="77777777" w:rsidR="004B78BB" w:rsidRDefault="004B78BB" w:rsidP="00FD789E">
            <w:pPr>
              <w:rPr>
                <w:rFonts w:eastAsia="Arial" w:cstheme="minorHAnsi"/>
                <w:sz w:val="20"/>
                <w:szCs w:val="20"/>
              </w:rPr>
            </w:pPr>
          </w:p>
          <w:p w14:paraId="1E59A2C6" w14:textId="2832400E" w:rsidR="004B78BB" w:rsidRPr="00BB08F4" w:rsidRDefault="004B78BB" w:rsidP="00FD789E">
            <w:pPr>
              <w:rPr>
                <w:rFonts w:cstheme="minorHAnsi"/>
                <w:sz w:val="20"/>
                <w:szCs w:val="20"/>
              </w:rPr>
            </w:pPr>
            <w:r w:rsidRPr="00395A11">
              <w:rPr>
                <w:rFonts w:cstheme="minorHAnsi"/>
                <w:sz w:val="20"/>
                <w:szCs w:val="20"/>
                <w:lang w:val="en-US"/>
              </w:rPr>
              <w:t>S-BYOD (new)</w:t>
            </w:r>
          </w:p>
        </w:tc>
        <w:tc>
          <w:tcPr>
            <w:tcW w:w="3032" w:type="dxa"/>
            <w:shd w:val="clear" w:color="auto" w:fill="auto"/>
          </w:tcPr>
          <w:p w14:paraId="5D418E0F" w14:textId="77777777" w:rsidR="004B78BB" w:rsidRPr="00BB08F4" w:rsidRDefault="004B78BB" w:rsidP="00FD789E">
            <w:pPr>
              <w:rPr>
                <w:rFonts w:eastAsia="Arial" w:cstheme="minorHAnsi"/>
                <w:sz w:val="20"/>
                <w:szCs w:val="20"/>
              </w:rPr>
            </w:pPr>
            <w:r w:rsidRPr="00BB08F4">
              <w:rPr>
                <w:rFonts w:eastAsia="Arial" w:cstheme="minorHAnsi"/>
                <w:sz w:val="20"/>
                <w:szCs w:val="20"/>
              </w:rPr>
              <w:t xml:space="preserve">Medical Education Associate  </w:t>
            </w:r>
          </w:p>
          <w:p w14:paraId="36F3B4FC" w14:textId="77777777" w:rsidR="004B78BB" w:rsidRDefault="004B78BB" w:rsidP="00FD789E">
            <w:pPr>
              <w:rPr>
                <w:rFonts w:eastAsia="Arial" w:cstheme="minorHAnsi"/>
                <w:sz w:val="20"/>
                <w:szCs w:val="20"/>
              </w:rPr>
            </w:pPr>
            <w:r w:rsidRPr="00BB08F4">
              <w:rPr>
                <w:rFonts w:eastAsia="Arial" w:cstheme="minorHAnsi"/>
                <w:sz w:val="20"/>
                <w:szCs w:val="20"/>
              </w:rPr>
              <w:t xml:space="preserve">IT service desk </w:t>
            </w:r>
          </w:p>
          <w:p w14:paraId="7F9203DF" w14:textId="3E72F1BA" w:rsidR="004B78BB" w:rsidRPr="00BB08F4" w:rsidRDefault="004B78BB" w:rsidP="00FD789E">
            <w:pPr>
              <w:rPr>
                <w:rFonts w:eastAsia="Arial" w:cstheme="minorHAnsi"/>
                <w:sz w:val="20"/>
                <w:szCs w:val="20"/>
              </w:rPr>
            </w:pPr>
            <w:r w:rsidRPr="00395A11">
              <w:rPr>
                <w:rFonts w:eastAsia="Arial" w:cstheme="minorHAnsi"/>
                <w:sz w:val="20"/>
                <w:szCs w:val="20"/>
                <w:lang w:val="en-US"/>
              </w:rPr>
              <w:t>905-895-4521 x 2246</w:t>
            </w:r>
          </w:p>
        </w:tc>
        <w:tc>
          <w:tcPr>
            <w:tcW w:w="3070" w:type="dxa"/>
            <w:shd w:val="clear" w:color="auto" w:fill="auto"/>
          </w:tcPr>
          <w:p w14:paraId="0F80C781" w14:textId="77777777" w:rsidR="004B78BB" w:rsidRDefault="004B78BB" w:rsidP="00FD789E">
            <w:pPr>
              <w:rPr>
                <w:rFonts w:eastAsia="Arial" w:cstheme="minorHAnsi"/>
                <w:sz w:val="20"/>
                <w:szCs w:val="20"/>
                <w:u w:val="single"/>
              </w:rPr>
            </w:pPr>
            <w:r>
              <w:rPr>
                <w:rFonts w:eastAsia="Arial" w:cstheme="minorHAnsi"/>
                <w:sz w:val="20"/>
                <w:szCs w:val="20"/>
                <w:u w:val="single"/>
              </w:rPr>
              <w:t>24/7 Options:</w:t>
            </w:r>
          </w:p>
          <w:p w14:paraId="5A724C5F" w14:textId="77777777" w:rsidR="004B78BB" w:rsidRPr="000A461F" w:rsidRDefault="004B78BB" w:rsidP="00FD789E">
            <w:pPr>
              <w:pStyle w:val="ListParagraph"/>
              <w:numPr>
                <w:ilvl w:val="0"/>
                <w:numId w:val="35"/>
              </w:numPr>
              <w:spacing w:after="160" w:line="259" w:lineRule="auto"/>
              <w:contextualSpacing/>
              <w:rPr>
                <w:rFonts w:eastAsia="Arial" w:cstheme="minorHAnsi"/>
                <w:sz w:val="20"/>
                <w:szCs w:val="20"/>
                <w:u w:val="single"/>
              </w:rPr>
            </w:pPr>
            <w:r w:rsidRPr="00395A11">
              <w:rPr>
                <w:sz w:val="20"/>
                <w:szCs w:val="20"/>
              </w:rPr>
              <w:t>On the Go Café featuring Tim Hortons (first floor hospital</w:t>
            </w:r>
          </w:p>
          <w:p w14:paraId="6DE8AE4D" w14:textId="77777777" w:rsidR="004B78BB" w:rsidRPr="000A461F" w:rsidRDefault="004B78BB" w:rsidP="00FD789E">
            <w:pPr>
              <w:spacing w:after="160" w:line="259" w:lineRule="auto"/>
              <w:contextualSpacing/>
              <w:rPr>
                <w:rFonts w:eastAsia="Arial" w:cstheme="minorHAnsi"/>
                <w:sz w:val="20"/>
                <w:szCs w:val="20"/>
                <w:u w:val="single"/>
              </w:rPr>
            </w:pPr>
            <w:r w:rsidRPr="000A461F">
              <w:rPr>
                <w:rFonts w:eastAsia="Arial" w:cstheme="minorHAnsi"/>
                <w:sz w:val="20"/>
                <w:szCs w:val="20"/>
                <w:u w:val="single"/>
              </w:rPr>
              <w:t>Other Options:</w:t>
            </w:r>
          </w:p>
          <w:p w14:paraId="1273BF5B" w14:textId="77777777" w:rsidR="004B78BB" w:rsidRPr="00395A11" w:rsidRDefault="004B78BB" w:rsidP="00FD789E">
            <w:pPr>
              <w:pStyle w:val="ListParagraph"/>
              <w:numPr>
                <w:ilvl w:val="0"/>
                <w:numId w:val="35"/>
              </w:numPr>
              <w:spacing w:after="160" w:line="259" w:lineRule="auto"/>
              <w:contextualSpacing/>
              <w:rPr>
                <w:sz w:val="20"/>
                <w:szCs w:val="20"/>
              </w:rPr>
            </w:pPr>
            <w:r w:rsidRPr="00395A11">
              <w:rPr>
                <w:sz w:val="20"/>
                <w:szCs w:val="20"/>
              </w:rPr>
              <w:t>Hospital Cafeteria (Monday – Friday, 8:30am-1:30pm)</w:t>
            </w:r>
          </w:p>
          <w:p w14:paraId="57201381" w14:textId="77777777" w:rsidR="004B78BB" w:rsidRDefault="004B78BB" w:rsidP="00FD789E">
            <w:pPr>
              <w:pStyle w:val="ListParagraph"/>
              <w:numPr>
                <w:ilvl w:val="0"/>
                <w:numId w:val="35"/>
              </w:numPr>
              <w:spacing w:after="160" w:line="259" w:lineRule="auto"/>
              <w:contextualSpacing/>
              <w:rPr>
                <w:sz w:val="20"/>
                <w:szCs w:val="20"/>
              </w:rPr>
            </w:pPr>
            <w:r w:rsidRPr="00395A11">
              <w:rPr>
                <w:sz w:val="20"/>
                <w:szCs w:val="20"/>
              </w:rPr>
              <w:t>Subway (</w:t>
            </w:r>
            <w:r w:rsidRPr="00395A11">
              <w:rPr>
                <w:rFonts w:ascii="Verdana" w:hAnsi="Verdana"/>
                <w:sz w:val="17"/>
                <w:szCs w:val="17"/>
                <w:shd w:val="clear" w:color="auto" w:fill="FFFFFF"/>
              </w:rPr>
              <w:t>Monday — Friday, 6:30 a.m. – 11:30 p.m.</w:t>
            </w:r>
            <w:r w:rsidRPr="00395A11">
              <w:rPr>
                <w:rFonts w:ascii="Verdana" w:hAnsi="Verdana"/>
                <w:sz w:val="17"/>
                <w:szCs w:val="17"/>
              </w:rPr>
              <w:br/>
            </w:r>
            <w:r w:rsidRPr="00395A11">
              <w:rPr>
                <w:rFonts w:ascii="Verdana" w:hAnsi="Verdana"/>
                <w:sz w:val="17"/>
                <w:szCs w:val="17"/>
                <w:shd w:val="clear" w:color="auto" w:fill="FFFFFF"/>
              </w:rPr>
              <w:t>Saturday &amp; Sunday, 8:00 a.m. – 11:30 p.m.</w:t>
            </w:r>
            <w:r w:rsidRPr="00395A11">
              <w:rPr>
                <w:sz w:val="20"/>
                <w:szCs w:val="20"/>
              </w:rPr>
              <w:t>)</w:t>
            </w:r>
          </w:p>
          <w:p w14:paraId="44B390AC" w14:textId="533EA39D" w:rsidR="004B78BB" w:rsidRPr="00FE5A1B" w:rsidRDefault="004B78BB" w:rsidP="00FD789E">
            <w:pPr>
              <w:pStyle w:val="ListParagraph"/>
              <w:numPr>
                <w:ilvl w:val="0"/>
                <w:numId w:val="35"/>
              </w:numPr>
              <w:spacing w:after="160" w:line="259" w:lineRule="auto"/>
              <w:contextualSpacing/>
              <w:rPr>
                <w:sz w:val="20"/>
                <w:szCs w:val="20"/>
              </w:rPr>
            </w:pPr>
            <w:r w:rsidRPr="00624883">
              <w:rPr>
                <w:sz w:val="20"/>
                <w:szCs w:val="20"/>
              </w:rPr>
              <w:t>Carvery &amp; Bakery</w:t>
            </w:r>
            <w:r w:rsidRPr="00FE5A1B">
              <w:rPr>
                <w:sz w:val="20"/>
                <w:szCs w:val="20"/>
              </w:rPr>
              <w:t xml:space="preserve"> (</w:t>
            </w:r>
            <w:r w:rsidRPr="00FE5A1B">
              <w:rPr>
                <w:rFonts w:ascii="Verdana" w:eastAsia="Times New Roman" w:hAnsi="Verdana" w:cs="Times New Roman"/>
                <w:sz w:val="17"/>
                <w:szCs w:val="17"/>
                <w:lang w:eastAsia="en-CA"/>
              </w:rPr>
              <w:t>Monday to Friday, 8:00 a.m. – 3:00 p.m.; Saturdays, 10:00 a.m. – 4 p.m.)</w:t>
            </w:r>
          </w:p>
        </w:tc>
        <w:tc>
          <w:tcPr>
            <w:tcW w:w="1997" w:type="dxa"/>
            <w:shd w:val="clear" w:color="auto" w:fill="auto"/>
          </w:tcPr>
          <w:p w14:paraId="46B2D677" w14:textId="1834FCB8" w:rsidR="004B78BB" w:rsidRPr="00BB08F4" w:rsidRDefault="004B78BB" w:rsidP="00FD789E">
            <w:pPr>
              <w:rPr>
                <w:rFonts w:cstheme="minorHAnsi"/>
                <w:sz w:val="20"/>
                <w:szCs w:val="20"/>
              </w:rPr>
            </w:pPr>
            <w:r w:rsidRPr="00BB08F4">
              <w:rPr>
                <w:rFonts w:eastAsia="Arial" w:cstheme="minorHAnsi"/>
                <w:sz w:val="20"/>
                <w:szCs w:val="20"/>
              </w:rPr>
              <w:t xml:space="preserve">The clerk desk/reception area </w:t>
            </w:r>
          </w:p>
        </w:tc>
        <w:tc>
          <w:tcPr>
            <w:tcW w:w="2602" w:type="dxa"/>
            <w:shd w:val="clear" w:color="auto" w:fill="auto"/>
          </w:tcPr>
          <w:p w14:paraId="4DBE061E" w14:textId="201701E8" w:rsidR="004B78BB" w:rsidRPr="00BB08F4" w:rsidRDefault="004B78BB" w:rsidP="00FD789E">
            <w:pPr>
              <w:rPr>
                <w:rFonts w:cstheme="minorHAnsi"/>
                <w:sz w:val="20"/>
                <w:szCs w:val="20"/>
              </w:rPr>
            </w:pPr>
            <w:r w:rsidRPr="00395A11">
              <w:rPr>
                <w:rFonts w:eastAsia="Arial" w:cstheme="minorHAnsi"/>
                <w:color w:val="000000" w:themeColor="text1"/>
                <w:sz w:val="20"/>
                <w:szCs w:val="20"/>
              </w:rPr>
              <w:t>Accommodations when requested to locate an appropriate location/room</w:t>
            </w:r>
          </w:p>
        </w:tc>
        <w:tc>
          <w:tcPr>
            <w:tcW w:w="2366" w:type="dxa"/>
            <w:shd w:val="clear" w:color="auto" w:fill="auto"/>
          </w:tcPr>
          <w:p w14:paraId="6B2823C0" w14:textId="769968B8" w:rsidR="004B78BB" w:rsidRPr="00BB08F4" w:rsidRDefault="004B78BB" w:rsidP="00FD789E">
            <w:pPr>
              <w:rPr>
                <w:rFonts w:cstheme="minorHAnsi"/>
                <w:sz w:val="20"/>
                <w:szCs w:val="20"/>
              </w:rPr>
            </w:pPr>
            <w:r w:rsidRPr="00395A11">
              <w:rPr>
                <w:rFonts w:cstheme="minorHAnsi"/>
                <w:sz w:val="20"/>
                <w:szCs w:val="20"/>
              </w:rPr>
              <w:t>Second Floor by Central Elevators</w:t>
            </w:r>
          </w:p>
        </w:tc>
        <w:tc>
          <w:tcPr>
            <w:tcW w:w="1684" w:type="dxa"/>
          </w:tcPr>
          <w:p w14:paraId="0C4A1269" w14:textId="77777777" w:rsidR="004B78BB" w:rsidRPr="00395A11" w:rsidRDefault="004B78BB" w:rsidP="00FD789E">
            <w:pPr>
              <w:rPr>
                <w:rFonts w:cstheme="minorHAnsi"/>
                <w:sz w:val="20"/>
                <w:szCs w:val="20"/>
              </w:rPr>
            </w:pPr>
          </w:p>
        </w:tc>
      </w:tr>
      <w:tr w:rsidR="004B78BB" w14:paraId="7A743E86" w14:textId="10B0FF3E" w:rsidTr="004B78BB">
        <w:trPr>
          <w:trHeight w:val="300"/>
        </w:trPr>
        <w:tc>
          <w:tcPr>
            <w:tcW w:w="1376" w:type="dxa"/>
            <w:shd w:val="clear" w:color="auto" w:fill="D5DCE4" w:themeFill="text2" w:themeFillTint="33"/>
          </w:tcPr>
          <w:p w14:paraId="134BCBD4" w14:textId="30882635" w:rsidR="004B78BB" w:rsidRPr="000606C7" w:rsidRDefault="004B78BB" w:rsidP="004E4F3E">
            <w:pPr>
              <w:pStyle w:val="Heading1"/>
            </w:pPr>
            <w:bookmarkStart w:id="18" w:name="_Toc149134724"/>
            <w:r w:rsidRPr="000606C7">
              <w:t>Sunnybrook Health Sciences Centre</w:t>
            </w:r>
            <w:bookmarkEnd w:id="18"/>
            <w:r w:rsidRPr="000606C7">
              <w:t xml:space="preserve"> </w:t>
            </w:r>
          </w:p>
        </w:tc>
        <w:tc>
          <w:tcPr>
            <w:tcW w:w="1863" w:type="dxa"/>
            <w:shd w:val="clear" w:color="auto" w:fill="auto"/>
          </w:tcPr>
          <w:p w14:paraId="1522985A" w14:textId="734D8EDD" w:rsidR="004B78BB" w:rsidRPr="00BB08F4" w:rsidRDefault="004B78BB" w:rsidP="004E4F3E">
            <w:pPr>
              <w:rPr>
                <w:rFonts w:cstheme="minorHAnsi"/>
                <w:sz w:val="20"/>
                <w:szCs w:val="20"/>
              </w:rPr>
            </w:pPr>
            <w:r w:rsidRPr="00170A78">
              <w:rPr>
                <w:rFonts w:eastAsia="Calibri" w:cstheme="minorHAnsi"/>
                <w:sz w:val="20"/>
                <w:szCs w:val="20"/>
              </w:rPr>
              <w:t xml:space="preserve">Staff </w:t>
            </w:r>
            <w:proofErr w:type="spellStart"/>
            <w:r w:rsidRPr="00170A78">
              <w:rPr>
                <w:rFonts w:eastAsia="Calibri" w:cstheme="minorHAnsi"/>
                <w:sz w:val="20"/>
                <w:szCs w:val="20"/>
              </w:rPr>
              <w:t>WiFi</w:t>
            </w:r>
            <w:proofErr w:type="spellEnd"/>
            <w:r w:rsidRPr="00170A78">
              <w:rPr>
                <w:rFonts w:eastAsia="Calibri" w:cstheme="minorHAnsi"/>
                <w:sz w:val="20"/>
                <w:szCs w:val="20"/>
              </w:rPr>
              <w:t xml:space="preserve">: </w:t>
            </w:r>
            <w:proofErr w:type="spellStart"/>
            <w:r w:rsidRPr="00170A78">
              <w:rPr>
                <w:rFonts w:eastAsia="Calibri" w:cstheme="minorHAnsi"/>
                <w:b/>
                <w:bCs/>
                <w:sz w:val="20"/>
                <w:szCs w:val="20"/>
              </w:rPr>
              <w:t>SB_Data</w:t>
            </w:r>
            <w:proofErr w:type="spellEnd"/>
            <w:r w:rsidRPr="00170A78">
              <w:rPr>
                <w:rFonts w:eastAsia="Calibri" w:cstheme="minorHAnsi"/>
                <w:sz w:val="20"/>
                <w:szCs w:val="20"/>
              </w:rPr>
              <w:br/>
            </w:r>
            <w:r w:rsidRPr="00170A78">
              <w:rPr>
                <w:rFonts w:eastAsia="Calibri" w:cstheme="minorHAnsi"/>
                <w:sz w:val="20"/>
                <w:szCs w:val="20"/>
              </w:rPr>
              <w:br/>
              <w:t>To login, learners can use their Sunnybrook network ID and password.</w:t>
            </w:r>
          </w:p>
        </w:tc>
        <w:tc>
          <w:tcPr>
            <w:tcW w:w="3032" w:type="dxa"/>
            <w:shd w:val="clear" w:color="auto" w:fill="auto"/>
          </w:tcPr>
          <w:p w14:paraId="414B3F22" w14:textId="77777777" w:rsidR="004B78BB" w:rsidRPr="00170A78" w:rsidRDefault="004B78BB" w:rsidP="004E4F3E">
            <w:pPr>
              <w:rPr>
                <w:rFonts w:eastAsia="Calibri" w:cstheme="minorHAnsi"/>
                <w:sz w:val="20"/>
                <w:szCs w:val="20"/>
              </w:rPr>
            </w:pPr>
            <w:r w:rsidRPr="00170A78">
              <w:rPr>
                <w:rFonts w:eastAsia="Calibri" w:cstheme="minorHAnsi"/>
                <w:sz w:val="20"/>
                <w:szCs w:val="20"/>
              </w:rPr>
              <w:t>Information Services Help Desk can be contacted at ext. 4159 or by opening a ticket via the intranet.</w:t>
            </w:r>
          </w:p>
          <w:p w14:paraId="7EC1CD3F" w14:textId="77777777" w:rsidR="004B78BB" w:rsidRPr="00170A78" w:rsidRDefault="004B78BB" w:rsidP="004E4F3E">
            <w:pPr>
              <w:rPr>
                <w:rFonts w:eastAsia="Calibri" w:cstheme="minorHAnsi"/>
                <w:sz w:val="20"/>
                <w:szCs w:val="20"/>
              </w:rPr>
            </w:pPr>
            <w:r w:rsidRPr="00170A78">
              <w:rPr>
                <w:rFonts w:eastAsia="Calibri" w:cstheme="minorHAnsi"/>
                <w:sz w:val="20"/>
                <w:szCs w:val="20"/>
              </w:rPr>
              <w:t> </w:t>
            </w:r>
          </w:p>
          <w:p w14:paraId="6BEBD82E" w14:textId="77777777" w:rsidR="004B78BB" w:rsidRPr="00170A78" w:rsidRDefault="004B78BB" w:rsidP="004E4F3E">
            <w:pPr>
              <w:rPr>
                <w:rFonts w:eastAsia="Calibri" w:cstheme="minorHAnsi"/>
                <w:sz w:val="20"/>
                <w:szCs w:val="20"/>
              </w:rPr>
            </w:pPr>
            <w:r w:rsidRPr="00170A78">
              <w:rPr>
                <w:rFonts w:eastAsia="Calibri" w:cstheme="minorHAnsi"/>
                <w:sz w:val="20"/>
                <w:szCs w:val="20"/>
              </w:rPr>
              <w:t>External Line: 416-480-4159</w:t>
            </w:r>
          </w:p>
          <w:p w14:paraId="16EA6D6A" w14:textId="38918294" w:rsidR="004B78BB" w:rsidRPr="00BB08F4" w:rsidRDefault="004B78BB" w:rsidP="004E4F3E">
            <w:pPr>
              <w:rPr>
                <w:rFonts w:cstheme="minorHAnsi"/>
                <w:sz w:val="20"/>
                <w:szCs w:val="20"/>
              </w:rPr>
            </w:pPr>
          </w:p>
        </w:tc>
        <w:tc>
          <w:tcPr>
            <w:tcW w:w="3070" w:type="dxa"/>
            <w:shd w:val="clear" w:color="auto" w:fill="auto"/>
          </w:tcPr>
          <w:p w14:paraId="00A18CA4" w14:textId="77777777" w:rsidR="004B78BB" w:rsidRPr="00170A78" w:rsidRDefault="004B78BB" w:rsidP="004E4F3E">
            <w:pPr>
              <w:rPr>
                <w:rFonts w:eastAsia="Arial" w:cstheme="minorHAnsi"/>
                <w:color w:val="000000" w:themeColor="text1"/>
                <w:sz w:val="20"/>
                <w:szCs w:val="20"/>
              </w:rPr>
            </w:pPr>
            <w:r w:rsidRPr="00170A78">
              <w:rPr>
                <w:rFonts w:eastAsia="Arial" w:cstheme="minorHAnsi"/>
                <w:color w:val="000000" w:themeColor="text1"/>
                <w:sz w:val="20"/>
                <w:szCs w:val="20"/>
                <w:u w:val="single"/>
              </w:rPr>
              <w:t>24/7 Options</w:t>
            </w:r>
            <w:r w:rsidRPr="00170A78">
              <w:rPr>
                <w:rFonts w:eastAsia="Arial" w:cstheme="minorHAnsi"/>
                <w:color w:val="000000" w:themeColor="text1"/>
                <w:sz w:val="20"/>
                <w:szCs w:val="20"/>
              </w:rPr>
              <w:t>:</w:t>
            </w:r>
          </w:p>
          <w:p w14:paraId="509D296C" w14:textId="77777777" w:rsidR="004B78BB" w:rsidRPr="00170A78" w:rsidRDefault="004B78BB" w:rsidP="004E4F3E">
            <w:pPr>
              <w:pStyle w:val="ListParagraph"/>
              <w:numPr>
                <w:ilvl w:val="0"/>
                <w:numId w:val="35"/>
              </w:numPr>
              <w:rPr>
                <w:rFonts w:eastAsia="Arial" w:cstheme="minorHAnsi"/>
                <w:color w:val="000000" w:themeColor="text1"/>
                <w:sz w:val="20"/>
                <w:szCs w:val="20"/>
              </w:rPr>
            </w:pPr>
            <w:r w:rsidRPr="00170A78">
              <w:rPr>
                <w:rFonts w:eastAsia="Arial" w:cstheme="minorHAnsi"/>
                <w:color w:val="000000" w:themeColor="text1"/>
                <w:sz w:val="20"/>
                <w:szCs w:val="20"/>
              </w:rPr>
              <w:t>Second Cup open 23hrs a day (closed 3 a.m. to 4 a.m.) with assorted beverages, baked goods, and fresh foods (cold sandwiches, salads, and cut vegetables and fruits).</w:t>
            </w:r>
          </w:p>
          <w:p w14:paraId="384AF6C4" w14:textId="77777777" w:rsidR="004B78BB" w:rsidRPr="00170A78" w:rsidRDefault="004B78BB" w:rsidP="004E4F3E">
            <w:pPr>
              <w:pStyle w:val="ListParagraph"/>
              <w:numPr>
                <w:ilvl w:val="0"/>
                <w:numId w:val="35"/>
              </w:numPr>
              <w:rPr>
                <w:rFonts w:eastAsia="Arial" w:cstheme="minorHAnsi"/>
                <w:color w:val="000000" w:themeColor="text1"/>
                <w:sz w:val="20"/>
                <w:szCs w:val="20"/>
              </w:rPr>
            </w:pPr>
            <w:proofErr w:type="spellStart"/>
            <w:r w:rsidRPr="00170A78">
              <w:rPr>
                <w:rFonts w:eastAsia="Arial" w:cstheme="minorHAnsi"/>
                <w:color w:val="000000" w:themeColor="text1"/>
                <w:sz w:val="20"/>
                <w:szCs w:val="20"/>
              </w:rPr>
              <w:t>PizzaForno</w:t>
            </w:r>
            <w:proofErr w:type="spellEnd"/>
            <w:r w:rsidRPr="00170A78">
              <w:rPr>
                <w:rFonts w:eastAsia="Arial" w:cstheme="minorHAnsi"/>
                <w:color w:val="000000" w:themeColor="text1"/>
                <w:sz w:val="20"/>
                <w:szCs w:val="20"/>
              </w:rPr>
              <w:t xml:space="preserve"> automated pizza vending machine at M-ground.</w:t>
            </w:r>
          </w:p>
          <w:p w14:paraId="2EE99D0A" w14:textId="77777777" w:rsidR="004B78BB" w:rsidRPr="00170A78" w:rsidRDefault="004B78BB" w:rsidP="004E4F3E">
            <w:pPr>
              <w:rPr>
                <w:rFonts w:eastAsia="Arial" w:cstheme="minorHAnsi"/>
                <w:color w:val="000000" w:themeColor="text1"/>
                <w:sz w:val="20"/>
                <w:szCs w:val="20"/>
              </w:rPr>
            </w:pPr>
            <w:r w:rsidRPr="00170A78">
              <w:rPr>
                <w:rFonts w:eastAsia="Arial" w:cstheme="minorHAnsi"/>
                <w:color w:val="000000" w:themeColor="text1"/>
                <w:sz w:val="20"/>
                <w:szCs w:val="20"/>
              </w:rPr>
              <w:t> </w:t>
            </w:r>
          </w:p>
          <w:p w14:paraId="533A4852" w14:textId="77777777" w:rsidR="004B78BB" w:rsidRPr="00170A78" w:rsidRDefault="004B78BB" w:rsidP="004E4F3E">
            <w:pPr>
              <w:rPr>
                <w:rFonts w:eastAsia="Arial" w:cstheme="minorHAnsi"/>
                <w:color w:val="000000" w:themeColor="text1"/>
                <w:sz w:val="20"/>
                <w:szCs w:val="20"/>
              </w:rPr>
            </w:pPr>
            <w:r w:rsidRPr="00170A78">
              <w:rPr>
                <w:rFonts w:eastAsia="Arial" w:cstheme="minorHAnsi"/>
                <w:color w:val="000000" w:themeColor="text1"/>
                <w:sz w:val="20"/>
                <w:szCs w:val="20"/>
                <w:u w:val="single"/>
              </w:rPr>
              <w:t>Other Options</w:t>
            </w:r>
            <w:r w:rsidRPr="00170A78">
              <w:rPr>
                <w:rFonts w:eastAsia="Arial" w:cstheme="minorHAnsi"/>
                <w:color w:val="000000" w:themeColor="text1"/>
                <w:sz w:val="20"/>
                <w:szCs w:val="20"/>
              </w:rPr>
              <w:t>:</w:t>
            </w:r>
          </w:p>
          <w:p w14:paraId="7DF55AC3" w14:textId="77777777" w:rsidR="004B78BB" w:rsidRPr="00170A78" w:rsidRDefault="004B78BB" w:rsidP="004E4F3E">
            <w:pPr>
              <w:pStyle w:val="ListParagraph"/>
              <w:numPr>
                <w:ilvl w:val="0"/>
                <w:numId w:val="35"/>
              </w:numPr>
              <w:rPr>
                <w:rFonts w:eastAsia="Arial" w:cstheme="minorHAnsi"/>
                <w:color w:val="000000" w:themeColor="text1"/>
                <w:sz w:val="20"/>
                <w:szCs w:val="20"/>
              </w:rPr>
            </w:pPr>
            <w:r w:rsidRPr="00170A78">
              <w:rPr>
                <w:rFonts w:eastAsia="Arial" w:cstheme="minorHAnsi"/>
                <w:color w:val="000000" w:themeColor="text1"/>
                <w:sz w:val="20"/>
                <w:szCs w:val="20"/>
              </w:rPr>
              <w:lastRenderedPageBreak/>
              <w:t xml:space="preserve">Among others, Swiss Chalet, Extreme Pita, Pizza </w:t>
            </w:r>
            <w:proofErr w:type="spellStart"/>
            <w:r w:rsidRPr="00170A78">
              <w:rPr>
                <w:rFonts w:eastAsia="Arial" w:cstheme="minorHAnsi"/>
                <w:color w:val="000000" w:themeColor="text1"/>
                <w:sz w:val="20"/>
                <w:szCs w:val="20"/>
              </w:rPr>
              <w:t>Pizza</w:t>
            </w:r>
            <w:proofErr w:type="spellEnd"/>
            <w:r w:rsidRPr="00170A78">
              <w:rPr>
                <w:rFonts w:eastAsia="Arial" w:cstheme="minorHAnsi"/>
                <w:color w:val="000000" w:themeColor="text1"/>
                <w:sz w:val="20"/>
                <w:szCs w:val="20"/>
              </w:rPr>
              <w:t xml:space="preserve">, and </w:t>
            </w:r>
            <w:proofErr w:type="spellStart"/>
            <w:r w:rsidRPr="00170A78">
              <w:rPr>
                <w:rFonts w:eastAsia="Arial" w:cstheme="minorHAnsi"/>
                <w:color w:val="000000" w:themeColor="text1"/>
                <w:sz w:val="20"/>
                <w:szCs w:val="20"/>
              </w:rPr>
              <w:t>PurBlendz</w:t>
            </w:r>
            <w:proofErr w:type="spellEnd"/>
            <w:r w:rsidRPr="00170A78">
              <w:rPr>
                <w:rFonts w:eastAsia="Arial" w:cstheme="minorHAnsi"/>
                <w:color w:val="000000" w:themeColor="text1"/>
                <w:sz w:val="20"/>
                <w:szCs w:val="20"/>
              </w:rPr>
              <w:t xml:space="preserve"> are open into the evening.</w:t>
            </w:r>
          </w:p>
          <w:p w14:paraId="6261764B" w14:textId="04BDCE57" w:rsidR="004B78BB" w:rsidRPr="00BB08F4" w:rsidRDefault="004B78BB" w:rsidP="004E4F3E">
            <w:pPr>
              <w:rPr>
                <w:rFonts w:eastAsia="Arial" w:cstheme="minorHAnsi"/>
                <w:color w:val="000000" w:themeColor="text1"/>
                <w:sz w:val="20"/>
                <w:szCs w:val="20"/>
              </w:rPr>
            </w:pPr>
          </w:p>
        </w:tc>
        <w:tc>
          <w:tcPr>
            <w:tcW w:w="1997" w:type="dxa"/>
            <w:shd w:val="clear" w:color="auto" w:fill="auto"/>
          </w:tcPr>
          <w:p w14:paraId="6D2F4A6A" w14:textId="77777777" w:rsidR="004B78BB" w:rsidRPr="00170A78" w:rsidRDefault="004B78BB" w:rsidP="004E4F3E">
            <w:pPr>
              <w:rPr>
                <w:rFonts w:eastAsia="Arial" w:cstheme="minorHAnsi"/>
                <w:color w:val="000000" w:themeColor="text1"/>
                <w:sz w:val="20"/>
                <w:szCs w:val="20"/>
              </w:rPr>
            </w:pPr>
            <w:r w:rsidRPr="00170A78">
              <w:rPr>
                <w:rFonts w:eastAsia="Arial" w:cstheme="minorHAnsi"/>
                <w:color w:val="000000" w:themeColor="text1"/>
                <w:sz w:val="20"/>
                <w:szCs w:val="20"/>
              </w:rPr>
              <w:lastRenderedPageBreak/>
              <w:t>No designated drop-off location available. Learners must meet the delivery at arranged location.</w:t>
            </w:r>
          </w:p>
          <w:p w14:paraId="6FCB0355" w14:textId="5DB7BF35" w:rsidR="004B78BB" w:rsidRPr="00BB08F4" w:rsidRDefault="004B78BB" w:rsidP="004E4F3E">
            <w:pPr>
              <w:rPr>
                <w:rFonts w:cstheme="minorHAnsi"/>
                <w:sz w:val="20"/>
                <w:szCs w:val="20"/>
              </w:rPr>
            </w:pPr>
          </w:p>
        </w:tc>
        <w:tc>
          <w:tcPr>
            <w:tcW w:w="2602" w:type="dxa"/>
            <w:shd w:val="clear" w:color="auto" w:fill="auto"/>
          </w:tcPr>
          <w:p w14:paraId="15A29C63" w14:textId="77777777" w:rsidR="004B78BB" w:rsidRPr="00170A78" w:rsidRDefault="004B78BB" w:rsidP="004E4F3E">
            <w:pPr>
              <w:rPr>
                <w:rFonts w:ascii="Calibri" w:eastAsia="Calibri" w:hAnsi="Calibri" w:cs="Calibri"/>
                <w:sz w:val="20"/>
                <w:szCs w:val="20"/>
              </w:rPr>
            </w:pPr>
            <w:r w:rsidRPr="00170A78">
              <w:rPr>
                <w:rFonts w:ascii="Calibri" w:eastAsia="Calibri" w:hAnsi="Calibri" w:cs="Calibri"/>
                <w:sz w:val="20"/>
                <w:szCs w:val="20"/>
              </w:rPr>
              <w:t xml:space="preserve">Residents may contact </w:t>
            </w:r>
            <w:hyperlink r:id="rId39" w:tooltip="mailto:pg.meded@sunnybrook.ca" w:history="1">
              <w:r w:rsidRPr="00170A78">
                <w:rPr>
                  <w:rStyle w:val="Hyperlink"/>
                  <w:rFonts w:ascii="Calibri" w:eastAsia="Calibri" w:hAnsi="Calibri" w:cs="Calibri"/>
                  <w:sz w:val="20"/>
                  <w:szCs w:val="20"/>
                </w:rPr>
                <w:t>pg.meded@sunnybrook.ca</w:t>
              </w:r>
            </w:hyperlink>
            <w:r w:rsidRPr="00170A78">
              <w:rPr>
                <w:rFonts w:ascii="Calibri" w:eastAsia="Calibri" w:hAnsi="Calibri" w:cs="Calibri"/>
                <w:sz w:val="20"/>
                <w:szCs w:val="20"/>
              </w:rPr>
              <w:t xml:space="preserve"> for access to the dedicated lactation room.</w:t>
            </w:r>
          </w:p>
          <w:p w14:paraId="1A562CC0" w14:textId="77777777" w:rsidR="004B78BB" w:rsidRPr="00170A78" w:rsidRDefault="004B78BB" w:rsidP="004E4F3E">
            <w:pPr>
              <w:rPr>
                <w:rFonts w:ascii="Calibri" w:eastAsia="Calibri" w:hAnsi="Calibri" w:cs="Calibri"/>
                <w:sz w:val="20"/>
                <w:szCs w:val="20"/>
              </w:rPr>
            </w:pPr>
            <w:r w:rsidRPr="00170A78">
              <w:rPr>
                <w:rFonts w:ascii="Calibri" w:eastAsia="Calibri" w:hAnsi="Calibri" w:cs="Calibri"/>
                <w:sz w:val="20"/>
                <w:szCs w:val="20"/>
              </w:rPr>
              <w:t> </w:t>
            </w:r>
          </w:p>
          <w:p w14:paraId="76FF90B9" w14:textId="77777777" w:rsidR="004B78BB" w:rsidRPr="00170A78" w:rsidRDefault="004B78BB" w:rsidP="004E4F3E">
            <w:pPr>
              <w:rPr>
                <w:rFonts w:ascii="Calibri" w:eastAsia="Calibri" w:hAnsi="Calibri" w:cs="Calibri"/>
                <w:sz w:val="20"/>
                <w:szCs w:val="20"/>
              </w:rPr>
            </w:pPr>
            <w:r w:rsidRPr="00170A78">
              <w:rPr>
                <w:rFonts w:ascii="Calibri" w:eastAsia="Calibri" w:hAnsi="Calibri" w:cs="Calibri"/>
                <w:sz w:val="20"/>
                <w:szCs w:val="20"/>
              </w:rPr>
              <w:t>Learners can also access the facilities supported by the Breastfeeding Clinic by visiting M5-203 or contacting 416-480-5900.</w:t>
            </w:r>
          </w:p>
          <w:p w14:paraId="5236952F" w14:textId="77777777" w:rsidR="004B78BB" w:rsidRDefault="004B78BB" w:rsidP="004E4F3E">
            <w:pPr>
              <w:rPr>
                <w:rFonts w:ascii="Calibri" w:eastAsia="Calibri" w:hAnsi="Calibri" w:cs="Calibri"/>
                <w:sz w:val="20"/>
                <w:szCs w:val="20"/>
              </w:rPr>
            </w:pPr>
          </w:p>
          <w:p w14:paraId="2936ED6C" w14:textId="639745F6" w:rsidR="004B78BB" w:rsidRPr="00BB08F4" w:rsidRDefault="004B78BB" w:rsidP="004E4F3E">
            <w:pPr>
              <w:rPr>
                <w:rFonts w:cstheme="minorHAnsi"/>
                <w:sz w:val="20"/>
                <w:szCs w:val="20"/>
              </w:rPr>
            </w:pPr>
          </w:p>
        </w:tc>
        <w:tc>
          <w:tcPr>
            <w:tcW w:w="2366" w:type="dxa"/>
            <w:shd w:val="clear" w:color="auto" w:fill="auto"/>
          </w:tcPr>
          <w:p w14:paraId="29535C10" w14:textId="77777777" w:rsidR="004B78BB" w:rsidRPr="00170A78" w:rsidRDefault="004B78BB" w:rsidP="004E4F3E">
            <w:pPr>
              <w:rPr>
                <w:rFonts w:ascii="Calibri" w:eastAsia="Calibri" w:hAnsi="Calibri" w:cs="Calibri"/>
                <w:sz w:val="20"/>
                <w:szCs w:val="20"/>
              </w:rPr>
            </w:pPr>
            <w:r w:rsidRPr="00170A78">
              <w:rPr>
                <w:rFonts w:ascii="Calibri" w:eastAsia="Calibri" w:hAnsi="Calibri" w:cs="Calibri"/>
                <w:sz w:val="20"/>
                <w:szCs w:val="20"/>
              </w:rPr>
              <w:t>The following quiet spaces are available for prayer, reflection, meditation, reading and worship:</w:t>
            </w:r>
          </w:p>
          <w:p w14:paraId="7DFFA115" w14:textId="77777777" w:rsidR="004B78BB" w:rsidRPr="00170A78" w:rsidRDefault="004B78BB" w:rsidP="004E4F3E">
            <w:pPr>
              <w:pStyle w:val="ListParagraph"/>
              <w:numPr>
                <w:ilvl w:val="0"/>
                <w:numId w:val="35"/>
              </w:numPr>
              <w:rPr>
                <w:rFonts w:ascii="Calibri" w:eastAsia="Calibri" w:hAnsi="Calibri" w:cs="Calibri"/>
                <w:sz w:val="20"/>
                <w:szCs w:val="20"/>
              </w:rPr>
            </w:pPr>
            <w:r w:rsidRPr="00170A78">
              <w:rPr>
                <w:rFonts w:ascii="Calibri" w:eastAsia="Calibri" w:hAnsi="Calibri" w:cs="Calibri"/>
                <w:sz w:val="20"/>
                <w:szCs w:val="20"/>
              </w:rPr>
              <w:t>Veterans Chapel or Main Chapel (with Blessed Sacrament Chapel)</w:t>
            </w:r>
          </w:p>
          <w:p w14:paraId="52D3A993" w14:textId="77777777" w:rsidR="004B78BB" w:rsidRPr="00170A78" w:rsidRDefault="004B78BB" w:rsidP="004E4F3E">
            <w:pPr>
              <w:pStyle w:val="ListParagraph"/>
              <w:numPr>
                <w:ilvl w:val="0"/>
                <w:numId w:val="35"/>
              </w:numPr>
              <w:rPr>
                <w:rFonts w:ascii="Calibri" w:eastAsia="Calibri" w:hAnsi="Calibri" w:cs="Calibri"/>
                <w:sz w:val="20"/>
                <w:szCs w:val="20"/>
              </w:rPr>
            </w:pPr>
            <w:r w:rsidRPr="00170A78">
              <w:rPr>
                <w:rFonts w:ascii="Calibri" w:eastAsia="Calibri" w:hAnsi="Calibri" w:cs="Calibri"/>
                <w:sz w:val="20"/>
                <w:szCs w:val="20"/>
              </w:rPr>
              <w:t>Synagogue/Jewish Chapel</w:t>
            </w:r>
          </w:p>
          <w:p w14:paraId="27C7D9D2" w14:textId="77777777" w:rsidR="004B78BB" w:rsidRDefault="004B78BB" w:rsidP="004E4F3E">
            <w:pPr>
              <w:pStyle w:val="ListParagraph"/>
              <w:numPr>
                <w:ilvl w:val="0"/>
                <w:numId w:val="35"/>
              </w:numPr>
              <w:rPr>
                <w:rFonts w:ascii="Calibri" w:eastAsia="Calibri" w:hAnsi="Calibri" w:cs="Calibri"/>
                <w:sz w:val="20"/>
                <w:szCs w:val="20"/>
              </w:rPr>
            </w:pPr>
            <w:r w:rsidRPr="00170A78">
              <w:rPr>
                <w:rFonts w:ascii="Calibri" w:eastAsia="Calibri" w:hAnsi="Calibri" w:cs="Calibri"/>
                <w:sz w:val="20"/>
                <w:szCs w:val="20"/>
              </w:rPr>
              <w:lastRenderedPageBreak/>
              <w:t>Muslim Prayer Room (with Women’s Prayer Section)</w:t>
            </w:r>
          </w:p>
          <w:p w14:paraId="24534207" w14:textId="374D33C5" w:rsidR="004B78BB" w:rsidRPr="004E4F3E" w:rsidRDefault="004B78BB" w:rsidP="004E4F3E">
            <w:pPr>
              <w:pStyle w:val="ListParagraph"/>
              <w:numPr>
                <w:ilvl w:val="0"/>
                <w:numId w:val="35"/>
              </w:numPr>
              <w:rPr>
                <w:rFonts w:ascii="Calibri" w:eastAsia="Calibri" w:hAnsi="Calibri" w:cs="Calibri"/>
                <w:sz w:val="20"/>
                <w:szCs w:val="20"/>
              </w:rPr>
            </w:pPr>
            <w:r w:rsidRPr="004E4F3E">
              <w:rPr>
                <w:rFonts w:ascii="Calibri" w:eastAsia="Calibri" w:hAnsi="Calibri" w:cs="Calibri"/>
                <w:sz w:val="20"/>
                <w:szCs w:val="20"/>
              </w:rPr>
              <w:t>All of the above are located near the McLaughlin Auditorium in E-Wing.</w:t>
            </w:r>
          </w:p>
        </w:tc>
        <w:tc>
          <w:tcPr>
            <w:tcW w:w="1684" w:type="dxa"/>
          </w:tcPr>
          <w:p w14:paraId="713CB0BB" w14:textId="401703D5" w:rsidR="004B78BB" w:rsidRPr="00170A78" w:rsidRDefault="004B78BB" w:rsidP="004E4F3E">
            <w:pPr>
              <w:rPr>
                <w:rFonts w:ascii="Calibri" w:eastAsia="Calibri" w:hAnsi="Calibri" w:cs="Calibri"/>
                <w:sz w:val="20"/>
                <w:szCs w:val="20"/>
              </w:rPr>
            </w:pPr>
            <w:r w:rsidRPr="004B78BB">
              <w:rPr>
                <w:rFonts w:ascii="Calibri" w:eastAsia="Calibri" w:hAnsi="Calibri" w:cs="Calibri"/>
                <w:sz w:val="20"/>
                <w:szCs w:val="20"/>
              </w:rPr>
              <w:lastRenderedPageBreak/>
              <w:t>Most hospital washrooms are gender neutral</w:t>
            </w:r>
          </w:p>
        </w:tc>
      </w:tr>
      <w:tr w:rsidR="004B78BB" w14:paraId="00B006AD" w14:textId="4054F384" w:rsidTr="004B78BB">
        <w:trPr>
          <w:trHeight w:val="300"/>
        </w:trPr>
        <w:tc>
          <w:tcPr>
            <w:tcW w:w="1376" w:type="dxa"/>
            <w:shd w:val="clear" w:color="auto" w:fill="D5DCE4" w:themeFill="text2" w:themeFillTint="33"/>
          </w:tcPr>
          <w:p w14:paraId="1D779132" w14:textId="746AABE8" w:rsidR="004B78BB" w:rsidRPr="000606C7" w:rsidRDefault="004B78BB" w:rsidP="002E757F">
            <w:pPr>
              <w:pStyle w:val="Heading1"/>
            </w:pPr>
            <w:bookmarkStart w:id="19" w:name="_Toc149134725"/>
            <w:r w:rsidRPr="000606C7">
              <w:t>Surrey Place</w:t>
            </w:r>
            <w:bookmarkEnd w:id="19"/>
          </w:p>
        </w:tc>
        <w:tc>
          <w:tcPr>
            <w:tcW w:w="1863" w:type="dxa"/>
            <w:shd w:val="clear" w:color="auto" w:fill="auto"/>
          </w:tcPr>
          <w:p w14:paraId="0F09FDE3" w14:textId="142A2792" w:rsidR="004B78BB" w:rsidRPr="00BB08F4" w:rsidRDefault="004B78BB" w:rsidP="002E757F">
            <w:pPr>
              <w:rPr>
                <w:rFonts w:eastAsia="Arial" w:cstheme="minorHAnsi"/>
                <w:color w:val="000000" w:themeColor="text1"/>
                <w:sz w:val="20"/>
                <w:szCs w:val="20"/>
                <w:lang w:val="en-US"/>
              </w:rPr>
            </w:pPr>
            <w:r w:rsidRPr="004D6361">
              <w:rPr>
                <w:rFonts w:eastAsia="Arial" w:cstheme="minorHAnsi"/>
                <w:color w:val="000000" w:themeColor="text1"/>
                <w:sz w:val="20"/>
                <w:szCs w:val="20"/>
                <w:lang w:val="en-US"/>
              </w:rPr>
              <w:t>Trainees are provided with individual log-in</w:t>
            </w:r>
            <w:r>
              <w:rPr>
                <w:rFonts w:eastAsia="Arial" w:cstheme="minorHAnsi"/>
                <w:color w:val="000000" w:themeColor="text1"/>
                <w:sz w:val="20"/>
                <w:szCs w:val="20"/>
                <w:lang w:val="en-US"/>
              </w:rPr>
              <w:t>.</w:t>
            </w:r>
          </w:p>
        </w:tc>
        <w:tc>
          <w:tcPr>
            <w:tcW w:w="3032" w:type="dxa"/>
            <w:shd w:val="clear" w:color="auto" w:fill="auto"/>
          </w:tcPr>
          <w:p w14:paraId="592451DE" w14:textId="216F642F" w:rsidR="004B78BB" w:rsidRDefault="004B78BB" w:rsidP="002E757F">
            <w:pPr>
              <w:rPr>
                <w:rFonts w:eastAsia="Arial" w:cstheme="minorHAnsi"/>
                <w:color w:val="000000" w:themeColor="text1"/>
                <w:sz w:val="20"/>
                <w:szCs w:val="20"/>
                <w:lang w:val="en-US"/>
              </w:rPr>
            </w:pPr>
            <w:r w:rsidRPr="004D6361">
              <w:rPr>
                <w:rFonts w:eastAsia="Arial" w:cstheme="minorHAnsi"/>
                <w:color w:val="000000" w:themeColor="text1"/>
                <w:sz w:val="20"/>
                <w:szCs w:val="20"/>
                <w:lang w:val="en-US"/>
              </w:rPr>
              <w:t>IT support can be accessed th</w:t>
            </w:r>
            <w:r>
              <w:rPr>
                <w:rFonts w:eastAsia="Arial" w:cstheme="minorHAnsi"/>
                <w:color w:val="000000" w:themeColor="text1"/>
                <w:sz w:val="20"/>
                <w:szCs w:val="20"/>
                <w:lang w:val="en-US"/>
              </w:rPr>
              <w:t>r</w:t>
            </w:r>
            <w:r w:rsidRPr="004D6361">
              <w:rPr>
                <w:rFonts w:eastAsia="Arial" w:cstheme="minorHAnsi"/>
                <w:color w:val="000000" w:themeColor="text1"/>
                <w:sz w:val="20"/>
                <w:szCs w:val="20"/>
                <w:lang w:val="en-US"/>
              </w:rPr>
              <w:t xml:space="preserve">ough </w:t>
            </w:r>
            <w:hyperlink r:id="rId40" w:history="1">
              <w:r w:rsidRPr="00E32624">
                <w:rPr>
                  <w:rStyle w:val="Hyperlink"/>
                  <w:rFonts w:eastAsia="Arial" w:cstheme="minorHAnsi"/>
                  <w:sz w:val="20"/>
                  <w:szCs w:val="20"/>
                  <w:lang w:val="en-US"/>
                </w:rPr>
                <w:t>https://launch.surreyplace.ca/</w:t>
              </w:r>
            </w:hyperlink>
            <w:r>
              <w:rPr>
                <w:rFonts w:eastAsia="Arial" w:cstheme="minorHAnsi"/>
                <w:color w:val="000000" w:themeColor="text1"/>
                <w:sz w:val="20"/>
                <w:szCs w:val="20"/>
                <w:lang w:val="en-US"/>
              </w:rPr>
              <w:t xml:space="preserve"> </w:t>
            </w:r>
          </w:p>
          <w:p w14:paraId="574C33E3" w14:textId="77777777" w:rsidR="004B78BB" w:rsidRPr="004D6361" w:rsidRDefault="004B78BB" w:rsidP="002E757F">
            <w:pPr>
              <w:rPr>
                <w:rFonts w:eastAsia="Arial" w:cstheme="minorHAnsi"/>
                <w:color w:val="000000" w:themeColor="text1"/>
                <w:sz w:val="20"/>
                <w:szCs w:val="20"/>
                <w:lang w:val="en-US"/>
              </w:rPr>
            </w:pPr>
          </w:p>
          <w:p w14:paraId="0D5DB553" w14:textId="6165A2A3" w:rsidR="004B78BB" w:rsidRPr="00BB08F4" w:rsidRDefault="004B78BB" w:rsidP="002E757F">
            <w:pPr>
              <w:rPr>
                <w:rFonts w:eastAsia="Arial" w:cstheme="minorHAnsi"/>
                <w:color w:val="000000" w:themeColor="text1"/>
                <w:sz w:val="20"/>
                <w:szCs w:val="20"/>
                <w:lang w:val="en-US"/>
              </w:rPr>
            </w:pPr>
            <w:r w:rsidRPr="004D6361">
              <w:rPr>
                <w:rFonts w:eastAsia="Arial" w:cstheme="minorHAnsi"/>
                <w:color w:val="000000" w:themeColor="text1"/>
                <w:sz w:val="20"/>
                <w:szCs w:val="20"/>
                <w:lang w:val="en-US"/>
              </w:rPr>
              <w:t>The Help Desk line is (416) 925-5141 X4357 [HELP]</w:t>
            </w:r>
          </w:p>
        </w:tc>
        <w:tc>
          <w:tcPr>
            <w:tcW w:w="3070" w:type="dxa"/>
            <w:shd w:val="clear" w:color="auto" w:fill="auto"/>
          </w:tcPr>
          <w:p w14:paraId="0B45A43D" w14:textId="77777777" w:rsidR="004B78BB" w:rsidRDefault="004B78BB" w:rsidP="002E757F">
            <w:pPr>
              <w:rPr>
                <w:rFonts w:ascii="Calibri" w:eastAsia="Calibri" w:hAnsi="Calibri" w:cs="Calibri"/>
                <w:color w:val="000000" w:themeColor="text1"/>
                <w:sz w:val="20"/>
                <w:szCs w:val="20"/>
                <w:u w:val="single"/>
              </w:rPr>
            </w:pPr>
            <w:r>
              <w:rPr>
                <w:rFonts w:ascii="Calibri" w:eastAsia="Calibri" w:hAnsi="Calibri" w:cs="Calibri"/>
                <w:color w:val="000000" w:themeColor="text1"/>
                <w:sz w:val="20"/>
                <w:szCs w:val="20"/>
                <w:u w:val="single"/>
              </w:rPr>
              <w:t>24/7 Options:</w:t>
            </w:r>
          </w:p>
          <w:p w14:paraId="09BA6C50" w14:textId="1E644477" w:rsidR="004B78BB" w:rsidRDefault="004B78BB" w:rsidP="002E757F">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Not applicable. </w:t>
            </w:r>
            <w:hyperlink r:id="rId41" w:history="1">
              <w:r w:rsidRPr="00682EAD">
                <w:rPr>
                  <w:rStyle w:val="Hyperlink"/>
                  <w:rFonts w:eastAsia="Times New Roman" w:cstheme="minorHAnsi"/>
                  <w:sz w:val="20"/>
                  <w:szCs w:val="20"/>
                </w:rPr>
                <w:t>Surrey Place</w:t>
              </w:r>
            </w:hyperlink>
            <w:r>
              <w:rPr>
                <w:rFonts w:eastAsia="Times New Roman" w:cstheme="minorHAnsi"/>
                <w:sz w:val="20"/>
                <w:szCs w:val="20"/>
              </w:rPr>
              <w:t xml:space="preserve"> provides day services only and is closed nights and weekends.  </w:t>
            </w:r>
          </w:p>
          <w:p w14:paraId="5AB8D201" w14:textId="77777777" w:rsidR="004B78BB" w:rsidRPr="007312B8" w:rsidRDefault="004B78BB" w:rsidP="002E757F">
            <w:pPr>
              <w:rPr>
                <w:rFonts w:ascii="Calibri" w:eastAsia="Calibri" w:hAnsi="Calibri" w:cs="Calibri"/>
                <w:color w:val="000000" w:themeColor="text1"/>
                <w:sz w:val="20"/>
                <w:szCs w:val="20"/>
              </w:rPr>
            </w:pPr>
          </w:p>
          <w:p w14:paraId="4FD9FCB9" w14:textId="77777777" w:rsidR="004B78BB" w:rsidRDefault="004B78BB" w:rsidP="002E757F">
            <w:pPr>
              <w:rPr>
                <w:rFonts w:ascii="Calibri" w:eastAsia="Calibri" w:hAnsi="Calibri" w:cs="Calibri"/>
                <w:color w:val="000000" w:themeColor="text1"/>
                <w:sz w:val="20"/>
                <w:szCs w:val="20"/>
                <w:u w:val="single"/>
              </w:rPr>
            </w:pPr>
            <w:r>
              <w:rPr>
                <w:rFonts w:ascii="Calibri" w:eastAsia="Calibri" w:hAnsi="Calibri" w:cs="Calibri"/>
                <w:color w:val="000000" w:themeColor="text1"/>
                <w:sz w:val="20"/>
                <w:szCs w:val="20"/>
                <w:u w:val="single"/>
              </w:rPr>
              <w:t>Other Options:</w:t>
            </w:r>
          </w:p>
          <w:p w14:paraId="6FC305BB" w14:textId="77777777" w:rsidR="004B78BB" w:rsidRDefault="004B78BB" w:rsidP="002E757F">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TBD</w:t>
            </w:r>
          </w:p>
          <w:p w14:paraId="5F01EC0B" w14:textId="634F5548" w:rsidR="004B78BB" w:rsidRPr="00682EAD" w:rsidRDefault="004B78BB" w:rsidP="002E757F">
            <w:pPr>
              <w:rPr>
                <w:rFonts w:ascii="Calibri" w:eastAsia="Calibri" w:hAnsi="Calibri" w:cs="Calibri"/>
                <w:color w:val="000000" w:themeColor="text1"/>
                <w:sz w:val="20"/>
                <w:szCs w:val="20"/>
              </w:rPr>
            </w:pPr>
          </w:p>
        </w:tc>
        <w:tc>
          <w:tcPr>
            <w:tcW w:w="1997" w:type="dxa"/>
            <w:shd w:val="clear" w:color="auto" w:fill="auto"/>
          </w:tcPr>
          <w:p w14:paraId="67C9595B" w14:textId="243937D7" w:rsidR="004B78BB" w:rsidRPr="00BB08F4" w:rsidRDefault="004B78BB" w:rsidP="002E757F">
            <w:pPr>
              <w:rPr>
                <w:rFonts w:eastAsia="Arial" w:cstheme="minorHAnsi"/>
                <w:color w:val="000000" w:themeColor="text1"/>
                <w:sz w:val="20"/>
                <w:szCs w:val="20"/>
                <w:lang w:val="en-US"/>
              </w:rPr>
            </w:pPr>
            <w:r w:rsidRPr="00BB08F4">
              <w:rPr>
                <w:rFonts w:eastAsia="Arial" w:cstheme="minorHAnsi"/>
                <w:sz w:val="20"/>
                <w:szCs w:val="20"/>
              </w:rPr>
              <w:t>No designated drop-off location available</w:t>
            </w:r>
            <w:r>
              <w:rPr>
                <w:rFonts w:eastAsia="Arial" w:cstheme="minorHAnsi"/>
                <w:sz w:val="20"/>
                <w:szCs w:val="20"/>
              </w:rPr>
              <w:t>.</w:t>
            </w:r>
          </w:p>
        </w:tc>
        <w:tc>
          <w:tcPr>
            <w:tcW w:w="2602" w:type="dxa"/>
            <w:shd w:val="clear" w:color="auto" w:fill="auto"/>
          </w:tcPr>
          <w:p w14:paraId="3275DF76" w14:textId="42B5259A" w:rsidR="004B78BB" w:rsidRDefault="004B78BB" w:rsidP="002E757F">
            <w:pPr>
              <w:rPr>
                <w:rFonts w:eastAsia="Arial" w:cstheme="minorHAnsi"/>
                <w:color w:val="000000" w:themeColor="text1"/>
                <w:sz w:val="20"/>
                <w:szCs w:val="20"/>
              </w:rPr>
            </w:pPr>
            <w:r w:rsidRPr="007C50D4">
              <w:rPr>
                <w:rFonts w:eastAsia="Arial" w:cstheme="minorHAnsi"/>
                <w:color w:val="000000" w:themeColor="text1"/>
                <w:sz w:val="20"/>
                <w:szCs w:val="20"/>
              </w:rPr>
              <w:t>We have comfortable and private space that can be used to accommodate these requests when made. Resident should make the request to the supervising physician at the start of their time with us, but arrangements for the accommodation will be made whenever the request is received.</w:t>
            </w:r>
          </w:p>
        </w:tc>
        <w:tc>
          <w:tcPr>
            <w:tcW w:w="2366" w:type="dxa"/>
            <w:shd w:val="clear" w:color="auto" w:fill="auto"/>
          </w:tcPr>
          <w:p w14:paraId="6F0A7ED1" w14:textId="02A779AF" w:rsidR="004B78BB" w:rsidRDefault="004B78BB" w:rsidP="002E757F">
            <w:pPr>
              <w:rPr>
                <w:rFonts w:eastAsia="Arial" w:cstheme="minorHAnsi"/>
                <w:color w:val="000000" w:themeColor="text1"/>
                <w:sz w:val="20"/>
                <w:szCs w:val="20"/>
              </w:rPr>
            </w:pPr>
            <w:r>
              <w:rPr>
                <w:rFonts w:eastAsia="Arial" w:cstheme="minorHAnsi"/>
                <w:color w:val="000000" w:themeColor="text1"/>
                <w:sz w:val="20"/>
                <w:szCs w:val="20"/>
              </w:rPr>
              <w:t>Available on request.</w:t>
            </w:r>
          </w:p>
        </w:tc>
        <w:tc>
          <w:tcPr>
            <w:tcW w:w="1684" w:type="dxa"/>
          </w:tcPr>
          <w:p w14:paraId="160ED2EA" w14:textId="1AB3721F" w:rsidR="004B78BB" w:rsidRDefault="004B78BB" w:rsidP="002E757F">
            <w:pPr>
              <w:rPr>
                <w:rFonts w:eastAsia="Arial" w:cstheme="minorHAnsi"/>
                <w:color w:val="000000" w:themeColor="text1"/>
                <w:sz w:val="20"/>
                <w:szCs w:val="20"/>
              </w:rPr>
            </w:pPr>
            <w:r w:rsidRPr="004B78BB">
              <w:rPr>
                <w:rFonts w:eastAsia="Arial" w:cstheme="minorHAnsi"/>
                <w:color w:val="000000" w:themeColor="text1"/>
                <w:sz w:val="20"/>
                <w:szCs w:val="20"/>
              </w:rPr>
              <w:t>Floors 1 and 3</w:t>
            </w:r>
          </w:p>
        </w:tc>
      </w:tr>
      <w:tr w:rsidR="004B78BB" w14:paraId="5BBA4874" w14:textId="51BE2B2E" w:rsidTr="004B78BB">
        <w:trPr>
          <w:trHeight w:val="300"/>
        </w:trPr>
        <w:tc>
          <w:tcPr>
            <w:tcW w:w="1376" w:type="dxa"/>
            <w:shd w:val="clear" w:color="auto" w:fill="D5DCE4" w:themeFill="text2" w:themeFillTint="33"/>
          </w:tcPr>
          <w:p w14:paraId="18BFFBB2" w14:textId="7D3AACCC" w:rsidR="004B78BB" w:rsidRPr="00771880" w:rsidRDefault="004B78BB" w:rsidP="002E757F">
            <w:pPr>
              <w:pStyle w:val="Heading1"/>
            </w:pPr>
            <w:bookmarkStart w:id="20" w:name="_Toc149134726"/>
            <w:r w:rsidRPr="00771880">
              <w:t>Trillium Health Partners: Credit Valley</w:t>
            </w:r>
            <w:bookmarkEnd w:id="20"/>
            <w:r w:rsidRPr="00771880">
              <w:t xml:space="preserve"> </w:t>
            </w:r>
          </w:p>
        </w:tc>
        <w:tc>
          <w:tcPr>
            <w:tcW w:w="1863" w:type="dxa"/>
            <w:shd w:val="clear" w:color="auto" w:fill="auto"/>
          </w:tcPr>
          <w:p w14:paraId="60DBF10B" w14:textId="77777777" w:rsidR="004B78BB" w:rsidRDefault="004B78BB" w:rsidP="002E757F">
            <w:pPr>
              <w:rPr>
                <w:rFonts w:cstheme="minorHAnsi"/>
                <w:sz w:val="20"/>
                <w:szCs w:val="20"/>
              </w:rPr>
            </w:pPr>
            <w:r w:rsidRPr="00C75093">
              <w:rPr>
                <w:rFonts w:cstheme="minorHAnsi"/>
                <w:sz w:val="20"/>
                <w:szCs w:val="20"/>
              </w:rPr>
              <w:t xml:space="preserve">THP implemented a free guest wireless network called </w:t>
            </w:r>
            <w:proofErr w:type="spellStart"/>
            <w:r w:rsidRPr="00C75093">
              <w:rPr>
                <w:rFonts w:cstheme="minorHAnsi"/>
                <w:b/>
                <w:bCs/>
                <w:sz w:val="20"/>
                <w:szCs w:val="20"/>
              </w:rPr>
              <w:t>THP_Patient_WiFi</w:t>
            </w:r>
            <w:proofErr w:type="spellEnd"/>
            <w:r w:rsidRPr="00C75093">
              <w:rPr>
                <w:rFonts w:cstheme="minorHAnsi"/>
                <w:sz w:val="20"/>
                <w:szCs w:val="20"/>
              </w:rPr>
              <w:t xml:space="preserve">.  Anyone (Patients, staff, learners etc.) can access it by searching for the available wireless network and selecting </w:t>
            </w:r>
            <w:proofErr w:type="spellStart"/>
            <w:r>
              <w:rPr>
                <w:rFonts w:cstheme="minorHAnsi"/>
                <w:sz w:val="20"/>
                <w:szCs w:val="20"/>
              </w:rPr>
              <w:t>T</w:t>
            </w:r>
            <w:r w:rsidRPr="00C75093">
              <w:rPr>
                <w:rFonts w:cstheme="minorHAnsi"/>
                <w:sz w:val="20"/>
                <w:szCs w:val="20"/>
              </w:rPr>
              <w:t>HP_Patient_WiFi</w:t>
            </w:r>
            <w:proofErr w:type="spellEnd"/>
            <w:r w:rsidRPr="00C75093">
              <w:rPr>
                <w:rFonts w:cstheme="minorHAnsi"/>
                <w:sz w:val="20"/>
                <w:szCs w:val="20"/>
              </w:rPr>
              <w:t xml:space="preserve">.  </w:t>
            </w:r>
            <w:r w:rsidRPr="00C75093">
              <w:rPr>
                <w:rFonts w:cstheme="minorHAnsi"/>
                <w:sz w:val="20"/>
                <w:szCs w:val="20"/>
              </w:rPr>
              <w:lastRenderedPageBreak/>
              <w:t xml:space="preserve">No password is required.   </w:t>
            </w:r>
          </w:p>
          <w:p w14:paraId="53B4563B" w14:textId="77777777" w:rsidR="004B78BB" w:rsidRDefault="004B78BB" w:rsidP="002E757F">
            <w:pPr>
              <w:rPr>
                <w:rFonts w:cstheme="minorHAnsi"/>
                <w:sz w:val="20"/>
                <w:szCs w:val="20"/>
              </w:rPr>
            </w:pPr>
          </w:p>
          <w:p w14:paraId="0904CCDA" w14:textId="463BC64B" w:rsidR="004B78BB" w:rsidRPr="00BB08F4" w:rsidRDefault="004B78BB" w:rsidP="002E757F">
            <w:pPr>
              <w:rPr>
                <w:rFonts w:cstheme="minorHAnsi"/>
                <w:sz w:val="20"/>
                <w:szCs w:val="20"/>
              </w:rPr>
            </w:pPr>
            <w:r w:rsidRPr="004105AF">
              <w:rPr>
                <w:rFonts w:cstheme="minorHAnsi"/>
                <w:sz w:val="20"/>
                <w:szCs w:val="20"/>
              </w:rPr>
              <w:t xml:space="preserve">A separate Staff </w:t>
            </w:r>
            <w:proofErr w:type="spellStart"/>
            <w:r w:rsidRPr="004105AF">
              <w:rPr>
                <w:rFonts w:cstheme="minorHAnsi"/>
                <w:sz w:val="20"/>
                <w:szCs w:val="20"/>
              </w:rPr>
              <w:t>Wifi</w:t>
            </w:r>
            <w:proofErr w:type="spellEnd"/>
            <w:r w:rsidRPr="004105AF">
              <w:rPr>
                <w:rFonts w:cstheme="minorHAnsi"/>
                <w:sz w:val="20"/>
                <w:szCs w:val="20"/>
              </w:rPr>
              <w:t xml:space="preserve"> is provided for THP</w:t>
            </w:r>
            <w:r>
              <w:rPr>
                <w:rFonts w:cstheme="minorHAnsi"/>
                <w:sz w:val="20"/>
                <w:szCs w:val="20"/>
              </w:rPr>
              <w:t>-issued</w:t>
            </w:r>
            <w:r w:rsidRPr="004105AF">
              <w:rPr>
                <w:rFonts w:cstheme="minorHAnsi"/>
                <w:sz w:val="20"/>
                <w:szCs w:val="20"/>
              </w:rPr>
              <w:t xml:space="preserve"> devices by Information Services.</w:t>
            </w:r>
          </w:p>
        </w:tc>
        <w:tc>
          <w:tcPr>
            <w:tcW w:w="3032" w:type="dxa"/>
            <w:shd w:val="clear" w:color="auto" w:fill="auto"/>
          </w:tcPr>
          <w:p w14:paraId="23AA3C76" w14:textId="77777777" w:rsidR="004B78BB" w:rsidRDefault="004B78BB" w:rsidP="002E757F">
            <w:pPr>
              <w:pStyle w:val="paragraph"/>
              <w:spacing w:before="0" w:beforeAutospacing="0" w:after="0" w:afterAutospacing="0"/>
              <w:textAlignment w:val="baseline"/>
              <w:divId w:val="178205807"/>
              <w:rPr>
                <w:rStyle w:val="normaltextrun"/>
                <w:color w:val="000000"/>
              </w:rPr>
            </w:pPr>
            <w:r>
              <w:rPr>
                <w:rStyle w:val="normaltextrun"/>
                <w:rFonts w:ascii="Calibri" w:eastAsia="Arial" w:hAnsi="Calibri" w:cs="Calibri"/>
                <w:color w:val="000000"/>
                <w:sz w:val="20"/>
                <w:szCs w:val="20"/>
              </w:rPr>
              <w:lastRenderedPageBreak/>
              <w:t>24/7 IT support via the Information Services helpdesk</w:t>
            </w:r>
            <w:r>
              <w:rPr>
                <w:rStyle w:val="normaltextrun"/>
                <w:rFonts w:ascii="Calibri" w:hAnsi="Calibri" w:cs="Calibri"/>
                <w:color w:val="000000"/>
                <w:sz w:val="20"/>
                <w:szCs w:val="20"/>
              </w:rPr>
              <w:t>.</w:t>
            </w:r>
          </w:p>
          <w:p w14:paraId="3262BFE2" w14:textId="46C8E29B" w:rsidR="004B78BB" w:rsidRDefault="004B78BB" w:rsidP="002E757F">
            <w:pPr>
              <w:pStyle w:val="paragraph"/>
              <w:spacing w:before="0" w:beforeAutospacing="0" w:after="0" w:afterAutospacing="0"/>
              <w:textAlignment w:val="baseline"/>
              <w:divId w:val="178205807"/>
            </w:pPr>
            <w:r>
              <w:rPr>
                <w:rStyle w:val="normaltextrun"/>
                <w:rFonts w:ascii="Calibri" w:hAnsi="Calibri" w:cs="Calibri"/>
                <w:color w:val="000000"/>
                <w:sz w:val="20"/>
                <w:szCs w:val="20"/>
              </w:rPr>
              <w:t> </w:t>
            </w:r>
            <w:r>
              <w:rPr>
                <w:rStyle w:val="eop"/>
                <w:rFonts w:ascii="Calibri" w:hAnsi="Calibri" w:cs="Calibri"/>
                <w:color w:val="000000"/>
                <w:sz w:val="20"/>
                <w:szCs w:val="20"/>
              </w:rPr>
              <w:t> </w:t>
            </w:r>
          </w:p>
          <w:p w14:paraId="62D59619" w14:textId="7756095D" w:rsidR="004B78BB" w:rsidRDefault="004B78BB" w:rsidP="002E757F">
            <w:pPr>
              <w:pStyle w:val="paragraph"/>
              <w:tabs>
                <w:tab w:val="center" w:pos="1403"/>
              </w:tabs>
              <w:spacing w:before="0" w:beforeAutospacing="0" w:after="0" w:afterAutospacing="0"/>
              <w:textAlignment w:val="baseline"/>
              <w:divId w:val="67122662"/>
              <w:rPr>
                <w:color w:val="000000"/>
              </w:rPr>
            </w:pPr>
            <w:r>
              <w:rPr>
                <w:rStyle w:val="normaltextrun"/>
                <w:rFonts w:ascii="Calibri" w:hAnsi="Calibri" w:cs="Calibri"/>
                <w:color w:val="000000"/>
                <w:sz w:val="20"/>
                <w:szCs w:val="20"/>
              </w:rPr>
              <w:t xml:space="preserve">Email: </w:t>
            </w:r>
            <w:hyperlink r:id="rId42" w:tgtFrame="_blank" w:history="1">
              <w:r>
                <w:rPr>
                  <w:rStyle w:val="normaltextrun"/>
                  <w:rFonts w:ascii="Calibri" w:hAnsi="Calibri" w:cs="Calibri"/>
                  <w:color w:val="0563C1"/>
                  <w:sz w:val="20"/>
                  <w:szCs w:val="20"/>
                  <w:u w:val="single"/>
                </w:rPr>
                <w:t>ISServicedesk@thp.ca</w:t>
              </w:r>
            </w:hyperlink>
            <w:r>
              <w:rPr>
                <w:rStyle w:val="eop"/>
                <w:rFonts w:ascii="Calibri" w:hAnsi="Calibri" w:cs="Calibri"/>
                <w:color w:val="000000"/>
                <w:sz w:val="20"/>
                <w:szCs w:val="20"/>
              </w:rPr>
              <w:t> </w:t>
            </w:r>
          </w:p>
          <w:p w14:paraId="36EC33B2" w14:textId="77777777" w:rsidR="004B78BB" w:rsidRDefault="004B78BB" w:rsidP="002E757F">
            <w:pPr>
              <w:pStyle w:val="paragraph"/>
              <w:spacing w:before="0" w:beforeAutospacing="0" w:after="0" w:afterAutospacing="0"/>
              <w:textAlignment w:val="baseline"/>
              <w:divId w:val="1499270675"/>
              <w:rPr>
                <w:color w:val="000000"/>
              </w:rPr>
            </w:pPr>
            <w:r>
              <w:rPr>
                <w:rStyle w:val="normaltextrun"/>
                <w:rFonts w:ascii="Calibri" w:hAnsi="Calibri" w:cs="Calibri"/>
                <w:color w:val="000000"/>
                <w:sz w:val="20"/>
                <w:szCs w:val="20"/>
              </w:rPr>
              <w:t>Telephone External: 905-813-4357 (HELP) or Internal: 4357 (HELP) </w:t>
            </w:r>
            <w:r>
              <w:rPr>
                <w:rStyle w:val="eop"/>
                <w:rFonts w:ascii="Calibri" w:hAnsi="Calibri" w:cs="Calibri"/>
                <w:color w:val="000000"/>
                <w:sz w:val="20"/>
                <w:szCs w:val="20"/>
              </w:rPr>
              <w:t> </w:t>
            </w:r>
          </w:p>
          <w:p w14:paraId="1E87FBBF" w14:textId="77777777" w:rsidR="004B78BB" w:rsidRDefault="004B78BB" w:rsidP="002E757F">
            <w:pPr>
              <w:pStyle w:val="paragraph"/>
              <w:spacing w:before="0" w:beforeAutospacing="0" w:after="0" w:afterAutospacing="0"/>
              <w:textAlignment w:val="baseline"/>
              <w:divId w:val="1938250754"/>
              <w:rPr>
                <w:color w:val="000000"/>
              </w:rPr>
            </w:pPr>
            <w:r>
              <w:rPr>
                <w:rStyle w:val="normaltextrun"/>
                <w:rFonts w:ascii="Calibri" w:hAnsi="Calibri" w:cs="Calibri"/>
                <w:color w:val="000000"/>
                <w:sz w:val="20"/>
                <w:szCs w:val="20"/>
              </w:rPr>
              <w:t>Hours of Operation: 24 hours a day, every day </w:t>
            </w:r>
            <w:r>
              <w:rPr>
                <w:rStyle w:val="eop"/>
                <w:rFonts w:ascii="Calibri" w:hAnsi="Calibri" w:cs="Calibri"/>
                <w:color w:val="000000"/>
                <w:sz w:val="20"/>
                <w:szCs w:val="20"/>
              </w:rPr>
              <w:t> </w:t>
            </w:r>
          </w:p>
          <w:p w14:paraId="38734E61" w14:textId="61D19E2F" w:rsidR="004B78BB" w:rsidRPr="00BB08F4" w:rsidRDefault="004B78BB" w:rsidP="002E757F">
            <w:pPr>
              <w:rPr>
                <w:rFonts w:cstheme="minorHAnsi"/>
                <w:sz w:val="20"/>
                <w:szCs w:val="20"/>
              </w:rPr>
            </w:pPr>
            <w:r>
              <w:rPr>
                <w:rStyle w:val="eop"/>
                <w:rFonts w:ascii="Calibri" w:hAnsi="Calibri" w:cs="Calibri"/>
                <w:color w:val="4472C4"/>
                <w:sz w:val="18"/>
                <w:szCs w:val="18"/>
              </w:rPr>
              <w:t> </w:t>
            </w:r>
          </w:p>
        </w:tc>
        <w:tc>
          <w:tcPr>
            <w:tcW w:w="3070" w:type="dxa"/>
            <w:shd w:val="clear" w:color="auto" w:fill="auto"/>
          </w:tcPr>
          <w:p w14:paraId="590F0710" w14:textId="77777777" w:rsidR="004B78BB" w:rsidRDefault="004B78BB" w:rsidP="002E757F">
            <w:pPr>
              <w:pStyle w:val="paragraph"/>
              <w:spacing w:before="0" w:beforeAutospacing="0" w:after="0" w:afterAutospacing="0"/>
              <w:textAlignment w:val="baseline"/>
              <w:divId w:val="1710883757"/>
            </w:pPr>
            <w:r>
              <w:rPr>
                <w:rStyle w:val="normaltextrun"/>
                <w:rFonts w:ascii="Calibri" w:hAnsi="Calibri" w:cs="Calibri"/>
                <w:color w:val="000000"/>
                <w:sz w:val="20"/>
                <w:szCs w:val="20"/>
                <w:u w:val="single"/>
              </w:rPr>
              <w:t>24/7 Options:</w:t>
            </w:r>
            <w:r>
              <w:rPr>
                <w:rStyle w:val="eop"/>
                <w:rFonts w:ascii="Calibri" w:hAnsi="Calibri" w:cs="Calibri"/>
                <w:color w:val="000000"/>
                <w:sz w:val="20"/>
                <w:szCs w:val="20"/>
              </w:rPr>
              <w:t> </w:t>
            </w:r>
          </w:p>
          <w:p w14:paraId="0B74A752" w14:textId="77777777" w:rsidR="004B78BB" w:rsidRPr="00B96EED" w:rsidRDefault="004B78BB" w:rsidP="002E757F">
            <w:pPr>
              <w:pStyle w:val="paragraph"/>
              <w:numPr>
                <w:ilvl w:val="0"/>
                <w:numId w:val="9"/>
              </w:numPr>
              <w:tabs>
                <w:tab w:val="clear" w:pos="0"/>
                <w:tab w:val="num" w:pos="331"/>
              </w:tabs>
              <w:spacing w:before="0" w:beforeAutospacing="0" w:after="0" w:afterAutospacing="0"/>
              <w:ind w:firstLine="0"/>
              <w:textAlignment w:val="baseline"/>
              <w:divId w:val="1557737404"/>
              <w:rPr>
                <w:rStyle w:val="eop"/>
                <w:rFonts w:ascii="Calibri" w:hAnsi="Calibri" w:cs="Calibri"/>
                <w:sz w:val="20"/>
                <w:szCs w:val="20"/>
              </w:rPr>
            </w:pPr>
            <w:r>
              <w:rPr>
                <w:rStyle w:val="normaltextrun"/>
                <w:rFonts w:ascii="Calibri" w:hAnsi="Calibri" w:cs="Calibri"/>
                <w:color w:val="000000"/>
                <w:sz w:val="20"/>
                <w:szCs w:val="20"/>
              </w:rPr>
              <w:t>Tim Hortons </w:t>
            </w:r>
            <w:r>
              <w:rPr>
                <w:rStyle w:val="eop"/>
                <w:rFonts w:ascii="Calibri" w:hAnsi="Calibri" w:cs="Calibri"/>
                <w:color w:val="000000"/>
                <w:sz w:val="20"/>
                <w:szCs w:val="20"/>
              </w:rPr>
              <w:t> </w:t>
            </w:r>
          </w:p>
          <w:p w14:paraId="2D55FD60" w14:textId="77777777" w:rsidR="004B78BB" w:rsidRPr="00B96EED" w:rsidRDefault="004B78BB" w:rsidP="002E757F">
            <w:pPr>
              <w:pStyle w:val="paragraph"/>
              <w:spacing w:before="0" w:beforeAutospacing="0" w:after="0" w:afterAutospacing="0"/>
              <w:textAlignment w:val="baseline"/>
              <w:divId w:val="1557737404"/>
              <w:rPr>
                <w:rStyle w:val="eop"/>
                <w:rFonts w:ascii="Calibri" w:hAnsi="Calibri" w:cs="Calibri"/>
                <w:sz w:val="20"/>
                <w:szCs w:val="20"/>
              </w:rPr>
            </w:pPr>
          </w:p>
          <w:p w14:paraId="0FE4453D" w14:textId="574EF75E" w:rsidR="004B78BB" w:rsidRPr="00B96EED" w:rsidRDefault="004B78BB" w:rsidP="002E757F">
            <w:pPr>
              <w:pStyle w:val="paragraph"/>
              <w:spacing w:before="0" w:beforeAutospacing="0" w:after="0" w:afterAutospacing="0"/>
              <w:textAlignment w:val="baseline"/>
              <w:divId w:val="1557737404"/>
              <w:rPr>
                <w:rFonts w:ascii="Calibri" w:hAnsi="Calibri" w:cs="Calibri"/>
                <w:sz w:val="20"/>
                <w:szCs w:val="20"/>
              </w:rPr>
            </w:pPr>
            <w:r w:rsidRPr="00B96EED">
              <w:rPr>
                <w:rStyle w:val="normaltextrun"/>
                <w:rFonts w:ascii="Calibri" w:hAnsi="Calibri" w:cs="Calibri"/>
                <w:color w:val="000000"/>
                <w:sz w:val="20"/>
                <w:szCs w:val="20"/>
                <w:u w:val="single"/>
              </w:rPr>
              <w:t>Other Options:</w:t>
            </w:r>
            <w:r w:rsidRPr="00B96EED">
              <w:rPr>
                <w:rStyle w:val="eop"/>
                <w:rFonts w:ascii="Calibri" w:hAnsi="Calibri" w:cs="Calibri"/>
                <w:color w:val="000000"/>
                <w:sz w:val="20"/>
                <w:szCs w:val="20"/>
              </w:rPr>
              <w:t> </w:t>
            </w:r>
          </w:p>
          <w:p w14:paraId="43410136" w14:textId="77777777" w:rsidR="004B78BB" w:rsidRDefault="004B78BB" w:rsidP="002E757F">
            <w:pPr>
              <w:pStyle w:val="paragraph"/>
              <w:numPr>
                <w:ilvl w:val="0"/>
                <w:numId w:val="10"/>
              </w:numPr>
              <w:tabs>
                <w:tab w:val="clear" w:pos="0"/>
                <w:tab w:val="num" w:pos="376"/>
              </w:tabs>
              <w:spacing w:before="0" w:beforeAutospacing="0" w:after="0" w:afterAutospacing="0"/>
              <w:ind w:left="376"/>
              <w:textAlignment w:val="baseline"/>
              <w:divId w:val="1670016727"/>
              <w:rPr>
                <w:rFonts w:ascii="Calibri" w:hAnsi="Calibri" w:cs="Calibri"/>
                <w:sz w:val="20"/>
                <w:szCs w:val="20"/>
              </w:rPr>
            </w:pPr>
            <w:r>
              <w:rPr>
                <w:rStyle w:val="normaltextrun"/>
                <w:rFonts w:ascii="Calibri" w:hAnsi="Calibri" w:cs="Calibri"/>
                <w:color w:val="000000"/>
                <w:sz w:val="20"/>
                <w:szCs w:val="20"/>
              </w:rPr>
              <w:t>Pita Lite - 11:00 a.m. to 7:30 p.m., 7 days/week </w:t>
            </w:r>
            <w:r>
              <w:rPr>
                <w:rStyle w:val="eop"/>
                <w:rFonts w:ascii="Calibri" w:hAnsi="Calibri" w:cs="Calibri"/>
                <w:color w:val="000000"/>
                <w:sz w:val="20"/>
                <w:szCs w:val="20"/>
              </w:rPr>
              <w:t> </w:t>
            </w:r>
          </w:p>
          <w:p w14:paraId="2FD85C78" w14:textId="77777777" w:rsidR="004B78BB" w:rsidRDefault="004B78BB" w:rsidP="002E757F">
            <w:pPr>
              <w:pStyle w:val="paragraph"/>
              <w:numPr>
                <w:ilvl w:val="0"/>
                <w:numId w:val="10"/>
              </w:numPr>
              <w:tabs>
                <w:tab w:val="clear" w:pos="0"/>
                <w:tab w:val="num" w:pos="376"/>
              </w:tabs>
              <w:spacing w:before="0" w:beforeAutospacing="0" w:after="0" w:afterAutospacing="0"/>
              <w:ind w:left="376"/>
              <w:textAlignment w:val="baseline"/>
              <w:divId w:val="1670016727"/>
              <w:rPr>
                <w:rFonts w:ascii="Calibri" w:hAnsi="Calibri" w:cs="Calibri"/>
                <w:sz w:val="20"/>
                <w:szCs w:val="20"/>
              </w:rPr>
            </w:pPr>
            <w:proofErr w:type="spellStart"/>
            <w:r>
              <w:rPr>
                <w:rStyle w:val="normaltextrun"/>
                <w:rFonts w:ascii="Calibri" w:hAnsi="Calibri" w:cs="Calibri"/>
                <w:color w:val="000000"/>
                <w:sz w:val="20"/>
                <w:szCs w:val="20"/>
              </w:rPr>
              <w:t>Fusia</w:t>
            </w:r>
            <w:proofErr w:type="spellEnd"/>
            <w:r>
              <w:rPr>
                <w:rStyle w:val="normaltextrun"/>
                <w:rFonts w:ascii="Calibri" w:hAnsi="Calibri" w:cs="Calibri"/>
                <w:color w:val="000000"/>
                <w:sz w:val="20"/>
                <w:szCs w:val="20"/>
              </w:rPr>
              <w:t xml:space="preserve"> Asian Kitchen - Monday to Friday - 11:00 a.m. to 7:30 p.m. </w:t>
            </w:r>
            <w:r>
              <w:rPr>
                <w:rStyle w:val="eop"/>
                <w:rFonts w:ascii="Calibri" w:hAnsi="Calibri" w:cs="Calibri"/>
                <w:color w:val="000000"/>
                <w:sz w:val="20"/>
                <w:szCs w:val="20"/>
              </w:rPr>
              <w:t> </w:t>
            </w:r>
          </w:p>
          <w:p w14:paraId="1A6037FF" w14:textId="77777777" w:rsidR="004B78BB" w:rsidRDefault="004B78BB" w:rsidP="002E757F">
            <w:pPr>
              <w:pStyle w:val="paragraph"/>
              <w:numPr>
                <w:ilvl w:val="0"/>
                <w:numId w:val="10"/>
              </w:numPr>
              <w:tabs>
                <w:tab w:val="clear" w:pos="0"/>
                <w:tab w:val="num" w:pos="376"/>
              </w:tabs>
              <w:spacing w:before="0" w:beforeAutospacing="0" w:after="0" w:afterAutospacing="0"/>
              <w:ind w:left="376"/>
              <w:textAlignment w:val="baseline"/>
              <w:divId w:val="1670016727"/>
              <w:rPr>
                <w:rFonts w:ascii="Calibri" w:hAnsi="Calibri" w:cs="Calibri"/>
                <w:sz w:val="20"/>
                <w:szCs w:val="20"/>
              </w:rPr>
            </w:pPr>
            <w:r>
              <w:rPr>
                <w:rStyle w:val="normaltextrun"/>
                <w:rFonts w:ascii="Calibri" w:hAnsi="Calibri" w:cs="Calibri"/>
                <w:color w:val="000000"/>
                <w:sz w:val="20"/>
                <w:szCs w:val="20"/>
              </w:rPr>
              <w:t>Pumpernickel's - Monday to Friday - 7:00 a.m. to 7:00 p.m.</w:t>
            </w:r>
            <w:r>
              <w:rPr>
                <w:rStyle w:val="eop"/>
                <w:rFonts w:ascii="Calibri" w:hAnsi="Calibri" w:cs="Calibri"/>
                <w:color w:val="000000"/>
                <w:sz w:val="20"/>
                <w:szCs w:val="20"/>
              </w:rPr>
              <w:t> </w:t>
            </w:r>
          </w:p>
          <w:p w14:paraId="30B4DF81" w14:textId="7850E14A" w:rsidR="004B78BB" w:rsidRPr="00BB08F4" w:rsidRDefault="004B78BB" w:rsidP="002E757F">
            <w:pPr>
              <w:rPr>
                <w:rFonts w:cstheme="minorHAnsi"/>
                <w:sz w:val="20"/>
                <w:szCs w:val="20"/>
              </w:rPr>
            </w:pPr>
            <w:r>
              <w:rPr>
                <w:rStyle w:val="normaltextrun"/>
                <w:rFonts w:ascii="Calibri" w:hAnsi="Calibri" w:cs="Calibri"/>
                <w:color w:val="000000"/>
                <w:sz w:val="20"/>
                <w:szCs w:val="20"/>
              </w:rPr>
              <w:t> </w:t>
            </w:r>
            <w:r>
              <w:rPr>
                <w:rStyle w:val="eop"/>
                <w:rFonts w:ascii="Calibri" w:hAnsi="Calibri" w:cs="Calibri"/>
                <w:color w:val="000000"/>
                <w:sz w:val="20"/>
                <w:szCs w:val="20"/>
              </w:rPr>
              <w:t> </w:t>
            </w:r>
          </w:p>
        </w:tc>
        <w:tc>
          <w:tcPr>
            <w:tcW w:w="1997" w:type="dxa"/>
            <w:shd w:val="clear" w:color="auto" w:fill="auto"/>
          </w:tcPr>
          <w:p w14:paraId="23568D39" w14:textId="77777777" w:rsidR="004B78BB" w:rsidRDefault="004B78BB" w:rsidP="002E757F">
            <w:pPr>
              <w:pStyle w:val="paragraph"/>
              <w:spacing w:before="0" w:beforeAutospacing="0" w:after="0" w:afterAutospacing="0"/>
              <w:textAlignment w:val="baseline"/>
              <w:divId w:val="1335258491"/>
              <w:rPr>
                <w:rStyle w:val="normaltextrun"/>
                <w:rFonts w:ascii="Calibri" w:eastAsia="Arial" w:hAnsi="Calibri" w:cs="Calibri"/>
                <w:color w:val="000000"/>
                <w:sz w:val="20"/>
                <w:szCs w:val="20"/>
              </w:rPr>
            </w:pPr>
            <w:r w:rsidRPr="00711034">
              <w:rPr>
                <w:rStyle w:val="normaltextrun"/>
                <w:rFonts w:ascii="Calibri" w:eastAsia="Arial" w:hAnsi="Calibri" w:cs="Calibri"/>
                <w:color w:val="000000"/>
                <w:sz w:val="20"/>
                <w:szCs w:val="20"/>
              </w:rPr>
              <w:t>No designated drop-off location available</w:t>
            </w:r>
            <w:r>
              <w:rPr>
                <w:rStyle w:val="normaltextrun"/>
                <w:rFonts w:ascii="Calibri" w:eastAsia="Arial" w:hAnsi="Calibri" w:cs="Calibri"/>
                <w:color w:val="000000"/>
                <w:sz w:val="20"/>
                <w:szCs w:val="20"/>
              </w:rPr>
              <w:t>.</w:t>
            </w:r>
            <w:r w:rsidRPr="00711034">
              <w:rPr>
                <w:rStyle w:val="normaltextrun"/>
                <w:rFonts w:ascii="Calibri" w:eastAsia="Arial" w:hAnsi="Calibri" w:cs="Calibri"/>
                <w:color w:val="000000"/>
                <w:sz w:val="20"/>
                <w:szCs w:val="20"/>
              </w:rPr>
              <w:t xml:space="preserve"> </w:t>
            </w:r>
          </w:p>
          <w:p w14:paraId="743D7304" w14:textId="77777777" w:rsidR="004B78BB" w:rsidRDefault="004B78BB" w:rsidP="002E757F">
            <w:pPr>
              <w:pStyle w:val="paragraph"/>
              <w:spacing w:before="0" w:beforeAutospacing="0" w:after="0" w:afterAutospacing="0"/>
              <w:textAlignment w:val="baseline"/>
              <w:divId w:val="1335258491"/>
              <w:rPr>
                <w:rStyle w:val="normaltextrun"/>
                <w:rFonts w:ascii="Calibri" w:eastAsia="Arial" w:hAnsi="Calibri" w:cs="Calibri"/>
                <w:color w:val="000000"/>
              </w:rPr>
            </w:pPr>
          </w:p>
          <w:p w14:paraId="101AC14C" w14:textId="4A748C76" w:rsidR="004B78BB" w:rsidRDefault="004B78BB" w:rsidP="002E757F">
            <w:pPr>
              <w:pStyle w:val="paragraph"/>
              <w:spacing w:before="0" w:beforeAutospacing="0" w:after="0" w:afterAutospacing="0"/>
              <w:textAlignment w:val="baseline"/>
              <w:divId w:val="1335258491"/>
            </w:pPr>
            <w:r>
              <w:rPr>
                <w:rStyle w:val="normaltextrun"/>
                <w:rFonts w:ascii="Calibri" w:eastAsia="Arial" w:hAnsi="Calibri" w:cs="Calibri"/>
                <w:color w:val="000000"/>
                <w:sz w:val="20"/>
                <w:szCs w:val="20"/>
              </w:rPr>
              <w:t>Pick up from any of the main entrances</w:t>
            </w:r>
            <w:r>
              <w:rPr>
                <w:rStyle w:val="normaltextrun"/>
                <w:rFonts w:ascii="Calibri" w:hAnsi="Calibri" w:cs="Calibri"/>
                <w:color w:val="000000"/>
                <w:sz w:val="20"/>
                <w:szCs w:val="20"/>
              </w:rPr>
              <w:t>. </w:t>
            </w:r>
            <w:r>
              <w:rPr>
                <w:rStyle w:val="eop"/>
                <w:rFonts w:ascii="Calibri" w:hAnsi="Calibri" w:cs="Calibri"/>
                <w:color w:val="000000"/>
                <w:sz w:val="20"/>
                <w:szCs w:val="20"/>
              </w:rPr>
              <w:t> </w:t>
            </w:r>
          </w:p>
          <w:p w14:paraId="6D7642B2" w14:textId="77777777" w:rsidR="004B78BB" w:rsidRDefault="004B78BB" w:rsidP="002E757F">
            <w:pPr>
              <w:pStyle w:val="paragraph"/>
              <w:spacing w:before="0" w:beforeAutospacing="0" w:after="0" w:afterAutospacing="0"/>
              <w:textAlignment w:val="baseline"/>
              <w:divId w:val="716398528"/>
            </w:pPr>
            <w:r>
              <w:rPr>
                <w:rStyle w:val="eop"/>
                <w:rFonts w:ascii="Calibri" w:hAnsi="Calibri" w:cs="Calibri"/>
                <w:color w:val="000000"/>
                <w:sz w:val="20"/>
                <w:szCs w:val="20"/>
              </w:rPr>
              <w:t> </w:t>
            </w:r>
          </w:p>
          <w:p w14:paraId="0A04D57B" w14:textId="4B736784" w:rsidR="004B78BB" w:rsidRPr="00BB08F4" w:rsidRDefault="004B78BB" w:rsidP="002E757F">
            <w:pPr>
              <w:rPr>
                <w:rFonts w:cstheme="minorHAnsi"/>
                <w:sz w:val="20"/>
                <w:szCs w:val="20"/>
              </w:rPr>
            </w:pPr>
            <w:r>
              <w:rPr>
                <w:rStyle w:val="eop"/>
                <w:rFonts w:ascii="Calibri" w:hAnsi="Calibri" w:cs="Calibri"/>
                <w:color w:val="4472C4"/>
                <w:sz w:val="18"/>
                <w:szCs w:val="18"/>
              </w:rPr>
              <w:t> </w:t>
            </w:r>
          </w:p>
        </w:tc>
        <w:tc>
          <w:tcPr>
            <w:tcW w:w="2602" w:type="dxa"/>
            <w:shd w:val="clear" w:color="auto" w:fill="auto"/>
          </w:tcPr>
          <w:p w14:paraId="16760639" w14:textId="77777777" w:rsidR="004B78BB" w:rsidRDefault="004B78BB" w:rsidP="002E757F">
            <w:pPr>
              <w:pStyle w:val="paragraph"/>
              <w:spacing w:before="0" w:beforeAutospacing="0" w:after="0" w:afterAutospacing="0"/>
              <w:textAlignment w:val="baseline"/>
              <w:divId w:val="1838424838"/>
            </w:pPr>
            <w:r>
              <w:rPr>
                <w:rStyle w:val="normaltextrun"/>
                <w:rFonts w:ascii="Calibri" w:hAnsi="Calibri" w:cs="Calibri"/>
                <w:sz w:val="20"/>
                <w:szCs w:val="20"/>
              </w:rPr>
              <w:t>Infant feeding room: H block entrance, beside small Tim Hortons entrance.</w:t>
            </w:r>
            <w:r>
              <w:rPr>
                <w:rStyle w:val="eop"/>
                <w:rFonts w:ascii="Calibri" w:hAnsi="Calibri" w:cs="Calibri"/>
                <w:sz w:val="20"/>
                <w:szCs w:val="20"/>
              </w:rPr>
              <w:t> </w:t>
            </w:r>
          </w:p>
          <w:p w14:paraId="3ACC9BE5" w14:textId="48D98416" w:rsidR="004B78BB" w:rsidRPr="00BB08F4" w:rsidRDefault="004B78BB" w:rsidP="002E757F">
            <w:pPr>
              <w:rPr>
                <w:rFonts w:cstheme="minorHAnsi"/>
                <w:sz w:val="20"/>
                <w:szCs w:val="20"/>
              </w:rPr>
            </w:pPr>
            <w:r>
              <w:rPr>
                <w:rStyle w:val="normaltextrun"/>
                <w:rFonts w:ascii="Calibri" w:hAnsi="Calibri" w:cs="Calibri"/>
                <w:sz w:val="20"/>
                <w:szCs w:val="20"/>
              </w:rPr>
              <w:t> </w:t>
            </w:r>
            <w:r>
              <w:rPr>
                <w:rStyle w:val="eop"/>
                <w:rFonts w:ascii="Calibri" w:hAnsi="Calibri" w:cs="Calibri"/>
                <w:sz w:val="20"/>
                <w:szCs w:val="20"/>
              </w:rPr>
              <w:t> </w:t>
            </w:r>
          </w:p>
        </w:tc>
        <w:tc>
          <w:tcPr>
            <w:tcW w:w="2366" w:type="dxa"/>
            <w:shd w:val="clear" w:color="auto" w:fill="auto"/>
          </w:tcPr>
          <w:p w14:paraId="57827230" w14:textId="193823E7" w:rsidR="004B78BB" w:rsidRPr="00BB08F4" w:rsidRDefault="004B78BB" w:rsidP="002E757F">
            <w:pPr>
              <w:rPr>
                <w:rFonts w:cstheme="minorHAnsi"/>
                <w:sz w:val="20"/>
                <w:szCs w:val="20"/>
              </w:rPr>
            </w:pPr>
            <w:r>
              <w:rPr>
                <w:rStyle w:val="normaltextrun"/>
                <w:rFonts w:ascii="Calibri" w:hAnsi="Calibri" w:cs="Calibri"/>
                <w:sz w:val="20"/>
                <w:szCs w:val="20"/>
              </w:rPr>
              <w:t>Credit Valley Hospital: The Meditation &amp; Prayer Room - 2F2552 is located on the main level diagonally across from Shop at The Valley (Gift Shop).</w:t>
            </w:r>
            <w:r>
              <w:rPr>
                <w:rStyle w:val="eop"/>
                <w:rFonts w:ascii="Calibri" w:hAnsi="Calibri" w:cs="Calibri"/>
                <w:sz w:val="20"/>
                <w:szCs w:val="20"/>
              </w:rPr>
              <w:t> </w:t>
            </w:r>
          </w:p>
        </w:tc>
        <w:tc>
          <w:tcPr>
            <w:tcW w:w="1684" w:type="dxa"/>
          </w:tcPr>
          <w:p w14:paraId="078B6B31" w14:textId="77777777" w:rsidR="004B78BB" w:rsidRDefault="004B78BB" w:rsidP="002E757F">
            <w:pPr>
              <w:rPr>
                <w:rStyle w:val="normaltextrun"/>
                <w:rFonts w:ascii="Calibri" w:hAnsi="Calibri" w:cs="Calibri"/>
                <w:sz w:val="20"/>
                <w:szCs w:val="20"/>
              </w:rPr>
            </w:pPr>
          </w:p>
        </w:tc>
      </w:tr>
      <w:tr w:rsidR="004B78BB" w14:paraId="58C1EBF2" w14:textId="0A9BE45C" w:rsidTr="004B78BB">
        <w:trPr>
          <w:trHeight w:val="300"/>
        </w:trPr>
        <w:tc>
          <w:tcPr>
            <w:tcW w:w="1376" w:type="dxa"/>
            <w:shd w:val="clear" w:color="auto" w:fill="D5DCE4" w:themeFill="text2" w:themeFillTint="33"/>
          </w:tcPr>
          <w:p w14:paraId="418FC8F8" w14:textId="28E669C5" w:rsidR="004B78BB" w:rsidRPr="000606C7" w:rsidRDefault="004B78BB" w:rsidP="002E757F">
            <w:pPr>
              <w:pStyle w:val="Heading1"/>
            </w:pPr>
            <w:bookmarkStart w:id="21" w:name="_Toc149134727"/>
            <w:r w:rsidRPr="000606C7">
              <w:t>Trillium Health Partners: Mississauga Hospital</w:t>
            </w:r>
            <w:bookmarkEnd w:id="21"/>
            <w:r w:rsidRPr="000606C7">
              <w:t xml:space="preserve"> </w:t>
            </w:r>
          </w:p>
          <w:p w14:paraId="485D8641" w14:textId="35419964" w:rsidR="004B78BB" w:rsidRPr="000606C7" w:rsidRDefault="004B78BB" w:rsidP="002E757F">
            <w:pPr>
              <w:pStyle w:val="Heading1"/>
            </w:pPr>
            <w:r w:rsidRPr="000606C7">
              <w:t xml:space="preserve"> </w:t>
            </w:r>
          </w:p>
        </w:tc>
        <w:tc>
          <w:tcPr>
            <w:tcW w:w="1863" w:type="dxa"/>
            <w:shd w:val="clear" w:color="auto" w:fill="auto"/>
          </w:tcPr>
          <w:p w14:paraId="6E7A5EC0" w14:textId="77777777" w:rsidR="004B78BB" w:rsidRDefault="004B78BB" w:rsidP="002E757F">
            <w:pPr>
              <w:rPr>
                <w:rFonts w:cstheme="minorHAnsi"/>
                <w:sz w:val="20"/>
                <w:szCs w:val="20"/>
              </w:rPr>
            </w:pPr>
            <w:r w:rsidRPr="00C75093">
              <w:rPr>
                <w:rFonts w:cstheme="minorHAnsi"/>
                <w:sz w:val="20"/>
                <w:szCs w:val="20"/>
              </w:rPr>
              <w:t xml:space="preserve">THP implemented a free guest wireless network called </w:t>
            </w:r>
            <w:proofErr w:type="spellStart"/>
            <w:r w:rsidRPr="00C75093">
              <w:rPr>
                <w:rFonts w:cstheme="minorHAnsi"/>
                <w:b/>
                <w:bCs/>
                <w:sz w:val="20"/>
                <w:szCs w:val="20"/>
              </w:rPr>
              <w:t>THP_Patient_WiFi</w:t>
            </w:r>
            <w:proofErr w:type="spellEnd"/>
            <w:r w:rsidRPr="00C75093">
              <w:rPr>
                <w:rFonts w:cstheme="minorHAnsi"/>
                <w:sz w:val="20"/>
                <w:szCs w:val="20"/>
              </w:rPr>
              <w:t xml:space="preserve">.  Anyone (Patients, staff,  learners etc.) can access it by searching for the available wireless network and selecting </w:t>
            </w:r>
            <w:proofErr w:type="spellStart"/>
            <w:r>
              <w:rPr>
                <w:rFonts w:cstheme="minorHAnsi"/>
                <w:sz w:val="20"/>
                <w:szCs w:val="20"/>
              </w:rPr>
              <w:t>T</w:t>
            </w:r>
            <w:r w:rsidRPr="00C75093">
              <w:rPr>
                <w:rFonts w:cstheme="minorHAnsi"/>
                <w:sz w:val="20"/>
                <w:szCs w:val="20"/>
              </w:rPr>
              <w:t>HP_Patient_WiFi</w:t>
            </w:r>
            <w:proofErr w:type="spellEnd"/>
            <w:r w:rsidRPr="00C75093">
              <w:rPr>
                <w:rFonts w:cstheme="minorHAnsi"/>
                <w:sz w:val="20"/>
                <w:szCs w:val="20"/>
              </w:rPr>
              <w:t xml:space="preserve">.  No password is required.   </w:t>
            </w:r>
          </w:p>
          <w:p w14:paraId="6388E7CC" w14:textId="77777777" w:rsidR="004B78BB" w:rsidRDefault="004B78BB" w:rsidP="002E757F">
            <w:pPr>
              <w:rPr>
                <w:rFonts w:cstheme="minorHAnsi"/>
                <w:sz w:val="20"/>
                <w:szCs w:val="20"/>
              </w:rPr>
            </w:pPr>
          </w:p>
          <w:p w14:paraId="6B01888C" w14:textId="31A2B0E3" w:rsidR="004B78BB" w:rsidRPr="00BB08F4" w:rsidRDefault="004B78BB" w:rsidP="002E757F">
            <w:pPr>
              <w:rPr>
                <w:rFonts w:cstheme="minorHAnsi"/>
                <w:sz w:val="20"/>
                <w:szCs w:val="20"/>
              </w:rPr>
            </w:pPr>
            <w:r w:rsidRPr="004105AF">
              <w:rPr>
                <w:rFonts w:cstheme="minorHAnsi"/>
                <w:sz w:val="20"/>
                <w:szCs w:val="20"/>
              </w:rPr>
              <w:t xml:space="preserve">A separate Staff </w:t>
            </w:r>
            <w:proofErr w:type="spellStart"/>
            <w:r w:rsidRPr="004105AF">
              <w:rPr>
                <w:rFonts w:cstheme="minorHAnsi"/>
                <w:sz w:val="20"/>
                <w:szCs w:val="20"/>
              </w:rPr>
              <w:t>Wifi</w:t>
            </w:r>
            <w:proofErr w:type="spellEnd"/>
            <w:r w:rsidRPr="004105AF">
              <w:rPr>
                <w:rFonts w:cstheme="minorHAnsi"/>
                <w:sz w:val="20"/>
                <w:szCs w:val="20"/>
              </w:rPr>
              <w:t xml:space="preserve"> is provided for THP</w:t>
            </w:r>
            <w:r>
              <w:rPr>
                <w:rFonts w:cstheme="minorHAnsi"/>
                <w:sz w:val="20"/>
                <w:szCs w:val="20"/>
              </w:rPr>
              <w:t>-issued</w:t>
            </w:r>
            <w:r w:rsidRPr="004105AF">
              <w:rPr>
                <w:rFonts w:cstheme="minorHAnsi"/>
                <w:sz w:val="20"/>
                <w:szCs w:val="20"/>
              </w:rPr>
              <w:t xml:space="preserve"> devices by Information Services.</w:t>
            </w:r>
          </w:p>
        </w:tc>
        <w:tc>
          <w:tcPr>
            <w:tcW w:w="3032" w:type="dxa"/>
            <w:shd w:val="clear" w:color="auto" w:fill="auto"/>
          </w:tcPr>
          <w:p w14:paraId="4AEE0807" w14:textId="77777777" w:rsidR="004B78BB" w:rsidRDefault="004B78BB" w:rsidP="002E757F">
            <w:pPr>
              <w:pStyle w:val="paragraph"/>
              <w:spacing w:before="0" w:beforeAutospacing="0" w:after="0" w:afterAutospacing="0"/>
              <w:textAlignment w:val="baseline"/>
              <w:rPr>
                <w:rStyle w:val="normaltextrun"/>
                <w:color w:val="000000"/>
              </w:rPr>
            </w:pPr>
            <w:r>
              <w:rPr>
                <w:rStyle w:val="normaltextrun"/>
                <w:rFonts w:ascii="Calibri" w:hAnsi="Calibri" w:cs="Calibri"/>
                <w:color w:val="000000"/>
                <w:sz w:val="20"/>
                <w:szCs w:val="20"/>
              </w:rPr>
              <w:t>24/7 IT support via the Information Services helpdesk.</w:t>
            </w:r>
          </w:p>
          <w:p w14:paraId="28B6E16A" w14:textId="77777777" w:rsidR="004B78BB" w:rsidRDefault="004B78BB" w:rsidP="002E757F">
            <w:pPr>
              <w:pStyle w:val="paragraph"/>
              <w:spacing w:before="0" w:beforeAutospacing="0" w:after="0" w:afterAutospacing="0"/>
              <w:textAlignment w:val="baseline"/>
            </w:pPr>
            <w:r>
              <w:rPr>
                <w:rStyle w:val="normaltextrun"/>
                <w:rFonts w:ascii="Calibri" w:hAnsi="Calibri" w:cs="Calibri"/>
                <w:color w:val="000000"/>
                <w:sz w:val="20"/>
                <w:szCs w:val="20"/>
              </w:rPr>
              <w:t> </w:t>
            </w:r>
            <w:r>
              <w:rPr>
                <w:rStyle w:val="eop"/>
                <w:rFonts w:ascii="Calibri" w:hAnsi="Calibri" w:cs="Calibri"/>
                <w:color w:val="000000"/>
                <w:sz w:val="20"/>
                <w:szCs w:val="20"/>
              </w:rPr>
              <w:t> </w:t>
            </w:r>
          </w:p>
          <w:p w14:paraId="0AF2766E" w14:textId="77777777" w:rsidR="004B78BB" w:rsidRDefault="004B78BB" w:rsidP="002E757F">
            <w:pPr>
              <w:pStyle w:val="paragraph"/>
              <w:tabs>
                <w:tab w:val="center" w:pos="1403"/>
              </w:tabs>
              <w:spacing w:before="0" w:beforeAutospacing="0" w:after="0" w:afterAutospacing="0"/>
              <w:textAlignment w:val="baseline"/>
              <w:rPr>
                <w:color w:val="000000"/>
              </w:rPr>
            </w:pPr>
            <w:r>
              <w:rPr>
                <w:rStyle w:val="normaltextrun"/>
                <w:rFonts w:ascii="Calibri" w:hAnsi="Calibri" w:cs="Calibri"/>
                <w:color w:val="000000"/>
                <w:sz w:val="20"/>
                <w:szCs w:val="20"/>
              </w:rPr>
              <w:t xml:space="preserve">Email: </w:t>
            </w:r>
            <w:hyperlink r:id="rId43" w:tgtFrame="_blank" w:history="1">
              <w:r>
                <w:rPr>
                  <w:rStyle w:val="normaltextrun"/>
                  <w:rFonts w:ascii="Calibri" w:hAnsi="Calibri" w:cs="Calibri"/>
                  <w:color w:val="0563C1"/>
                  <w:sz w:val="20"/>
                  <w:szCs w:val="20"/>
                  <w:u w:val="single"/>
                </w:rPr>
                <w:t>ISServicedesk@thp.ca</w:t>
              </w:r>
            </w:hyperlink>
            <w:r>
              <w:rPr>
                <w:rStyle w:val="eop"/>
                <w:rFonts w:ascii="Calibri" w:hAnsi="Calibri" w:cs="Calibri"/>
                <w:color w:val="000000"/>
                <w:sz w:val="20"/>
                <w:szCs w:val="20"/>
              </w:rPr>
              <w:t> </w:t>
            </w:r>
          </w:p>
          <w:p w14:paraId="12B6020D" w14:textId="77777777" w:rsidR="004B78BB" w:rsidRDefault="004B78BB" w:rsidP="002E757F">
            <w:pPr>
              <w:pStyle w:val="paragraph"/>
              <w:spacing w:before="0" w:beforeAutospacing="0" w:after="0" w:afterAutospacing="0"/>
              <w:textAlignment w:val="baseline"/>
              <w:rPr>
                <w:color w:val="000000"/>
              </w:rPr>
            </w:pPr>
            <w:r>
              <w:rPr>
                <w:rStyle w:val="normaltextrun"/>
                <w:rFonts w:ascii="Calibri" w:hAnsi="Calibri" w:cs="Calibri"/>
                <w:color w:val="000000"/>
                <w:sz w:val="20"/>
                <w:szCs w:val="20"/>
              </w:rPr>
              <w:t>Telephone External: 905-813-4357 (HELP) or Internal: 4357 (HELP) </w:t>
            </w:r>
            <w:r>
              <w:rPr>
                <w:rStyle w:val="eop"/>
                <w:rFonts w:ascii="Calibri" w:hAnsi="Calibri" w:cs="Calibri"/>
                <w:color w:val="000000"/>
                <w:sz w:val="20"/>
                <w:szCs w:val="20"/>
              </w:rPr>
              <w:t> </w:t>
            </w:r>
          </w:p>
          <w:p w14:paraId="6B796704" w14:textId="77777777" w:rsidR="004B78BB" w:rsidRDefault="004B78BB" w:rsidP="002E757F">
            <w:pPr>
              <w:pStyle w:val="paragraph"/>
              <w:spacing w:before="0" w:beforeAutospacing="0" w:after="0" w:afterAutospacing="0"/>
              <w:textAlignment w:val="baseline"/>
              <w:rPr>
                <w:color w:val="000000"/>
              </w:rPr>
            </w:pPr>
            <w:r>
              <w:rPr>
                <w:rStyle w:val="normaltextrun"/>
                <w:rFonts w:ascii="Calibri" w:hAnsi="Calibri" w:cs="Calibri"/>
                <w:color w:val="000000"/>
                <w:sz w:val="20"/>
                <w:szCs w:val="20"/>
              </w:rPr>
              <w:t>Hours of Operation: 24 hours a day, every day </w:t>
            </w:r>
            <w:r>
              <w:rPr>
                <w:rStyle w:val="eop"/>
                <w:rFonts w:ascii="Calibri" w:hAnsi="Calibri" w:cs="Calibri"/>
                <w:color w:val="000000"/>
                <w:sz w:val="20"/>
                <w:szCs w:val="20"/>
              </w:rPr>
              <w:t> </w:t>
            </w:r>
          </w:p>
          <w:p w14:paraId="7B107F54" w14:textId="3C0946CD" w:rsidR="004B78BB" w:rsidRPr="00BB08F4" w:rsidRDefault="004B78BB" w:rsidP="002E757F">
            <w:pPr>
              <w:rPr>
                <w:rFonts w:cstheme="minorHAnsi"/>
                <w:sz w:val="20"/>
                <w:szCs w:val="20"/>
              </w:rPr>
            </w:pPr>
          </w:p>
        </w:tc>
        <w:tc>
          <w:tcPr>
            <w:tcW w:w="3070" w:type="dxa"/>
            <w:shd w:val="clear" w:color="auto" w:fill="auto"/>
          </w:tcPr>
          <w:p w14:paraId="7596EF57" w14:textId="77777777" w:rsidR="004B78BB" w:rsidRPr="008C3F05" w:rsidRDefault="004B78BB" w:rsidP="002E757F">
            <w:pPr>
              <w:rPr>
                <w:rFonts w:cstheme="minorHAnsi"/>
                <w:sz w:val="20"/>
                <w:szCs w:val="20"/>
                <w:u w:val="single"/>
              </w:rPr>
            </w:pPr>
            <w:r w:rsidRPr="008C3F05">
              <w:rPr>
                <w:rFonts w:cstheme="minorHAnsi"/>
                <w:sz w:val="20"/>
                <w:szCs w:val="20"/>
                <w:u w:val="single"/>
              </w:rPr>
              <w:t xml:space="preserve">24/7 Options: </w:t>
            </w:r>
          </w:p>
          <w:p w14:paraId="63450A72" w14:textId="0F69536E" w:rsidR="004B78BB" w:rsidRPr="008C3F05" w:rsidRDefault="004B78BB" w:rsidP="002E757F">
            <w:pPr>
              <w:pStyle w:val="ListParagraph"/>
              <w:numPr>
                <w:ilvl w:val="0"/>
                <w:numId w:val="11"/>
              </w:numPr>
              <w:rPr>
                <w:rFonts w:cstheme="minorHAnsi"/>
                <w:sz w:val="20"/>
                <w:szCs w:val="20"/>
              </w:rPr>
            </w:pPr>
            <w:r w:rsidRPr="008C3F05">
              <w:rPr>
                <w:rFonts w:cstheme="minorHAnsi"/>
                <w:sz w:val="20"/>
                <w:szCs w:val="20"/>
              </w:rPr>
              <w:t xml:space="preserve">Tim Hortons  </w:t>
            </w:r>
          </w:p>
          <w:p w14:paraId="354A1938" w14:textId="77777777" w:rsidR="004B78BB" w:rsidRDefault="004B78BB" w:rsidP="002E757F">
            <w:pPr>
              <w:rPr>
                <w:rFonts w:cstheme="minorHAnsi"/>
                <w:sz w:val="20"/>
                <w:szCs w:val="20"/>
                <w:u w:val="single"/>
              </w:rPr>
            </w:pPr>
          </w:p>
          <w:p w14:paraId="35C01370" w14:textId="5BFDDE68" w:rsidR="004B78BB" w:rsidRPr="008C3F05" w:rsidRDefault="004B78BB" w:rsidP="002E757F">
            <w:pPr>
              <w:rPr>
                <w:rFonts w:cstheme="minorHAnsi"/>
                <w:sz w:val="20"/>
                <w:szCs w:val="20"/>
                <w:u w:val="single"/>
              </w:rPr>
            </w:pPr>
            <w:r w:rsidRPr="008C3F05">
              <w:rPr>
                <w:rFonts w:cstheme="minorHAnsi"/>
                <w:sz w:val="20"/>
                <w:szCs w:val="20"/>
                <w:u w:val="single"/>
              </w:rPr>
              <w:t xml:space="preserve">Other Options: </w:t>
            </w:r>
          </w:p>
          <w:p w14:paraId="1697C086" w14:textId="77777777" w:rsidR="004B78BB" w:rsidRDefault="004B78BB" w:rsidP="002E757F">
            <w:pPr>
              <w:pStyle w:val="ListParagraph"/>
              <w:numPr>
                <w:ilvl w:val="0"/>
                <w:numId w:val="11"/>
              </w:numPr>
              <w:rPr>
                <w:rFonts w:cstheme="minorHAnsi"/>
                <w:sz w:val="20"/>
                <w:szCs w:val="20"/>
              </w:rPr>
            </w:pPr>
            <w:r w:rsidRPr="008C3F05">
              <w:rPr>
                <w:rFonts w:cstheme="minorHAnsi"/>
                <w:sz w:val="20"/>
                <w:szCs w:val="20"/>
              </w:rPr>
              <w:t xml:space="preserve">Pumpernickels - Monday to Friday - 7:00 a.m. to 7:00 p.m. </w:t>
            </w:r>
          </w:p>
          <w:p w14:paraId="6D341F53" w14:textId="0FCF1650" w:rsidR="004B78BB" w:rsidRPr="008C3F05" w:rsidRDefault="004B78BB" w:rsidP="002E757F">
            <w:pPr>
              <w:pStyle w:val="ListParagraph"/>
              <w:numPr>
                <w:ilvl w:val="0"/>
                <w:numId w:val="11"/>
              </w:numPr>
              <w:rPr>
                <w:rFonts w:cstheme="minorHAnsi"/>
                <w:sz w:val="20"/>
                <w:szCs w:val="20"/>
              </w:rPr>
            </w:pPr>
            <w:r w:rsidRPr="008C3F05">
              <w:rPr>
                <w:rFonts w:cstheme="minorHAnsi"/>
                <w:sz w:val="20"/>
                <w:szCs w:val="20"/>
              </w:rPr>
              <w:t>Pita land - Monday to Friday - 8:30 a.m. to 6:00 p.m.</w:t>
            </w:r>
          </w:p>
        </w:tc>
        <w:tc>
          <w:tcPr>
            <w:tcW w:w="1997" w:type="dxa"/>
            <w:shd w:val="clear" w:color="auto" w:fill="auto"/>
          </w:tcPr>
          <w:p w14:paraId="5FF6412D" w14:textId="77777777" w:rsidR="004B78BB" w:rsidRDefault="004B78BB" w:rsidP="002E757F">
            <w:pPr>
              <w:pStyle w:val="paragraph"/>
              <w:spacing w:before="0" w:beforeAutospacing="0" w:after="0" w:afterAutospacing="0"/>
              <w:textAlignment w:val="baseline"/>
              <w:rPr>
                <w:rStyle w:val="normaltextrun"/>
                <w:rFonts w:ascii="Calibri" w:eastAsia="Arial" w:hAnsi="Calibri" w:cs="Calibri"/>
                <w:color w:val="000000"/>
                <w:sz w:val="20"/>
                <w:szCs w:val="20"/>
              </w:rPr>
            </w:pPr>
            <w:r w:rsidRPr="00711034">
              <w:rPr>
                <w:rStyle w:val="normaltextrun"/>
                <w:rFonts w:ascii="Calibri" w:eastAsia="Arial" w:hAnsi="Calibri" w:cs="Calibri"/>
                <w:color w:val="000000"/>
                <w:sz w:val="20"/>
                <w:szCs w:val="20"/>
              </w:rPr>
              <w:t>No designated drop-off location available</w:t>
            </w:r>
            <w:r>
              <w:rPr>
                <w:rStyle w:val="normaltextrun"/>
                <w:rFonts w:ascii="Calibri" w:eastAsia="Arial" w:hAnsi="Calibri" w:cs="Calibri"/>
                <w:color w:val="000000"/>
                <w:sz w:val="20"/>
                <w:szCs w:val="20"/>
              </w:rPr>
              <w:t>.</w:t>
            </w:r>
            <w:r w:rsidRPr="00711034">
              <w:rPr>
                <w:rStyle w:val="normaltextrun"/>
                <w:rFonts w:ascii="Calibri" w:eastAsia="Arial" w:hAnsi="Calibri" w:cs="Calibri"/>
                <w:color w:val="000000"/>
                <w:sz w:val="20"/>
                <w:szCs w:val="20"/>
              </w:rPr>
              <w:t xml:space="preserve"> </w:t>
            </w:r>
          </w:p>
          <w:p w14:paraId="036252B6" w14:textId="77777777" w:rsidR="004B78BB" w:rsidRDefault="004B78BB" w:rsidP="002E757F">
            <w:pPr>
              <w:pStyle w:val="paragraph"/>
              <w:spacing w:before="0" w:beforeAutospacing="0" w:after="0" w:afterAutospacing="0"/>
              <w:textAlignment w:val="baseline"/>
              <w:rPr>
                <w:rStyle w:val="normaltextrun"/>
                <w:rFonts w:ascii="Calibri" w:eastAsia="Arial" w:hAnsi="Calibri" w:cs="Calibri"/>
                <w:color w:val="000000"/>
              </w:rPr>
            </w:pPr>
          </w:p>
          <w:p w14:paraId="581FB036" w14:textId="052F51D0" w:rsidR="004B78BB" w:rsidRDefault="004B78BB" w:rsidP="002E757F">
            <w:pPr>
              <w:pStyle w:val="paragraph"/>
              <w:spacing w:before="0" w:beforeAutospacing="0" w:after="0" w:afterAutospacing="0"/>
              <w:textAlignment w:val="baseline"/>
            </w:pPr>
            <w:r>
              <w:rPr>
                <w:rStyle w:val="normaltextrun"/>
                <w:rFonts w:ascii="Calibri" w:eastAsia="Arial" w:hAnsi="Calibri" w:cs="Calibri"/>
                <w:color w:val="000000"/>
                <w:sz w:val="20"/>
                <w:szCs w:val="20"/>
              </w:rPr>
              <w:t>Pick up from any of the main entrances</w:t>
            </w:r>
            <w:r>
              <w:rPr>
                <w:rStyle w:val="normaltextrun"/>
                <w:rFonts w:ascii="Calibri" w:hAnsi="Calibri" w:cs="Calibri"/>
                <w:color w:val="000000"/>
                <w:sz w:val="20"/>
                <w:szCs w:val="20"/>
              </w:rPr>
              <w:t>. </w:t>
            </w:r>
            <w:r>
              <w:rPr>
                <w:rStyle w:val="eop"/>
                <w:rFonts w:ascii="Calibri" w:hAnsi="Calibri" w:cs="Calibri"/>
                <w:color w:val="000000"/>
                <w:sz w:val="20"/>
                <w:szCs w:val="20"/>
              </w:rPr>
              <w:t> </w:t>
            </w:r>
          </w:p>
          <w:p w14:paraId="52B7FAEE" w14:textId="77777777" w:rsidR="004B78BB" w:rsidRDefault="004B78BB" w:rsidP="002E757F">
            <w:pPr>
              <w:pStyle w:val="paragraph"/>
              <w:spacing w:before="0" w:beforeAutospacing="0" w:after="0" w:afterAutospacing="0"/>
              <w:textAlignment w:val="baseline"/>
            </w:pPr>
            <w:r>
              <w:rPr>
                <w:rStyle w:val="eop"/>
                <w:rFonts w:ascii="Calibri" w:hAnsi="Calibri" w:cs="Calibri"/>
                <w:color w:val="000000"/>
                <w:sz w:val="20"/>
                <w:szCs w:val="20"/>
              </w:rPr>
              <w:t> </w:t>
            </w:r>
          </w:p>
          <w:p w14:paraId="212A17A5" w14:textId="77226B34" w:rsidR="004B78BB" w:rsidRPr="00BB08F4" w:rsidRDefault="004B78BB" w:rsidP="002E757F">
            <w:pPr>
              <w:rPr>
                <w:rFonts w:cstheme="minorHAnsi"/>
                <w:sz w:val="20"/>
                <w:szCs w:val="20"/>
              </w:rPr>
            </w:pPr>
            <w:r>
              <w:rPr>
                <w:rStyle w:val="eop"/>
                <w:rFonts w:ascii="Calibri" w:hAnsi="Calibri" w:cs="Calibri"/>
                <w:color w:val="4472C4"/>
                <w:sz w:val="18"/>
                <w:szCs w:val="18"/>
              </w:rPr>
              <w:t> </w:t>
            </w:r>
          </w:p>
        </w:tc>
        <w:tc>
          <w:tcPr>
            <w:tcW w:w="2602" w:type="dxa"/>
            <w:shd w:val="clear" w:color="auto" w:fill="auto"/>
          </w:tcPr>
          <w:p w14:paraId="1358D026" w14:textId="2F66AC81" w:rsidR="004B78BB" w:rsidRPr="00BB08F4" w:rsidRDefault="004B78BB" w:rsidP="002E757F">
            <w:pPr>
              <w:rPr>
                <w:rFonts w:cstheme="minorHAnsi"/>
                <w:sz w:val="20"/>
                <w:szCs w:val="20"/>
              </w:rPr>
            </w:pPr>
            <w:r>
              <w:rPr>
                <w:rStyle w:val="normaltextrun"/>
                <w:rFonts w:ascii="Calibri" w:hAnsi="Calibri" w:cs="Calibri"/>
                <w:color w:val="000000"/>
                <w:sz w:val="20"/>
                <w:szCs w:val="20"/>
              </w:rPr>
              <w:t>Quiet Room on the Main Floor, towards the B elevators past the Pharmacy</w:t>
            </w:r>
            <w:r>
              <w:rPr>
                <w:rStyle w:val="normaltextrun"/>
                <w:rFonts w:ascii="Calibri" w:hAnsi="Calibri" w:cs="Calibri"/>
                <w:color w:val="000000"/>
                <w:sz w:val="20"/>
                <w:szCs w:val="20"/>
                <w:lang w:val="en-GB"/>
              </w:rPr>
              <w:t> </w:t>
            </w:r>
            <w:r>
              <w:rPr>
                <w:rStyle w:val="eop"/>
                <w:rFonts w:ascii="Calibri" w:hAnsi="Calibri" w:cs="Calibri"/>
                <w:color w:val="000000"/>
                <w:sz w:val="20"/>
                <w:szCs w:val="20"/>
              </w:rPr>
              <w:t> </w:t>
            </w:r>
          </w:p>
        </w:tc>
        <w:tc>
          <w:tcPr>
            <w:tcW w:w="2366" w:type="dxa"/>
            <w:shd w:val="clear" w:color="auto" w:fill="auto"/>
          </w:tcPr>
          <w:p w14:paraId="5B4F69EB" w14:textId="14F7F08F" w:rsidR="004B78BB" w:rsidRPr="00BB08F4" w:rsidRDefault="004B78BB" w:rsidP="002E757F">
            <w:pPr>
              <w:rPr>
                <w:rFonts w:cstheme="minorHAnsi"/>
                <w:sz w:val="20"/>
                <w:szCs w:val="20"/>
              </w:rPr>
            </w:pPr>
            <w:r>
              <w:rPr>
                <w:rStyle w:val="normaltextrun"/>
                <w:rFonts w:ascii="Calibri" w:hAnsi="Calibri" w:cs="Calibri"/>
                <w:color w:val="000000"/>
                <w:sz w:val="20"/>
                <w:szCs w:val="20"/>
              </w:rPr>
              <w:t>Main Floor beside the B elevator near the Pharmacy (Arch number M – 1108) </w:t>
            </w:r>
            <w:r>
              <w:rPr>
                <w:rStyle w:val="eop"/>
                <w:rFonts w:ascii="Calibri" w:hAnsi="Calibri" w:cs="Calibri"/>
                <w:color w:val="000000"/>
                <w:sz w:val="20"/>
                <w:szCs w:val="20"/>
              </w:rPr>
              <w:t> </w:t>
            </w:r>
          </w:p>
        </w:tc>
        <w:tc>
          <w:tcPr>
            <w:tcW w:w="1684" w:type="dxa"/>
          </w:tcPr>
          <w:p w14:paraId="199461AF" w14:textId="77777777" w:rsidR="004B78BB" w:rsidRDefault="004B78BB" w:rsidP="002E757F">
            <w:pPr>
              <w:rPr>
                <w:rStyle w:val="normaltextrun"/>
                <w:rFonts w:ascii="Calibri" w:hAnsi="Calibri" w:cs="Calibri"/>
                <w:color w:val="000000"/>
                <w:sz w:val="20"/>
                <w:szCs w:val="20"/>
              </w:rPr>
            </w:pPr>
          </w:p>
        </w:tc>
      </w:tr>
      <w:tr w:rsidR="004B78BB" w14:paraId="2AA13654" w14:textId="6C743C41" w:rsidTr="004B78BB">
        <w:trPr>
          <w:trHeight w:val="300"/>
        </w:trPr>
        <w:tc>
          <w:tcPr>
            <w:tcW w:w="1376" w:type="dxa"/>
            <w:shd w:val="clear" w:color="auto" w:fill="D5DCE4" w:themeFill="text2" w:themeFillTint="33"/>
          </w:tcPr>
          <w:p w14:paraId="019E05AD" w14:textId="3493BADE" w:rsidR="004B78BB" w:rsidRPr="000606C7" w:rsidRDefault="004B78BB" w:rsidP="00A6145E">
            <w:pPr>
              <w:pStyle w:val="Heading1"/>
            </w:pPr>
            <w:bookmarkStart w:id="22" w:name="_Toc149134728"/>
            <w:r w:rsidRPr="00F51191">
              <w:t>Unity Health: St Joseph’s Healthcare Centre</w:t>
            </w:r>
            <w:bookmarkEnd w:id="22"/>
          </w:p>
        </w:tc>
        <w:tc>
          <w:tcPr>
            <w:tcW w:w="1863" w:type="dxa"/>
            <w:shd w:val="clear" w:color="auto" w:fill="auto"/>
          </w:tcPr>
          <w:p w14:paraId="228EC4EE" w14:textId="77777777" w:rsidR="004B78BB" w:rsidRPr="00C605CF" w:rsidRDefault="004B78BB" w:rsidP="00A6145E">
            <w:pPr>
              <w:rPr>
                <w:rFonts w:cstheme="minorHAnsi"/>
                <w:sz w:val="20"/>
                <w:szCs w:val="20"/>
              </w:rPr>
            </w:pPr>
            <w:r w:rsidRPr="00BB08F4">
              <w:rPr>
                <w:rFonts w:eastAsia="Arial" w:cstheme="minorHAnsi"/>
                <w:sz w:val="20"/>
                <w:szCs w:val="20"/>
              </w:rPr>
              <w:t>Staff WIFI</w:t>
            </w:r>
            <w:r>
              <w:rPr>
                <w:rFonts w:eastAsia="Arial" w:cstheme="minorHAnsi"/>
                <w:sz w:val="20"/>
                <w:szCs w:val="20"/>
              </w:rPr>
              <w:t>:</w:t>
            </w:r>
          </w:p>
          <w:p w14:paraId="5A25A0FF" w14:textId="77777777" w:rsidR="004B78BB" w:rsidRDefault="004B78BB" w:rsidP="00A6145E">
            <w:pPr>
              <w:rPr>
                <w:rFonts w:eastAsia="Arial" w:cstheme="minorHAnsi"/>
                <w:color w:val="000000" w:themeColor="text1"/>
                <w:sz w:val="20"/>
                <w:szCs w:val="20"/>
                <w:lang w:val="en-US"/>
              </w:rPr>
            </w:pPr>
            <w:r w:rsidRPr="00C605CF">
              <w:rPr>
                <w:rFonts w:eastAsia="Arial" w:cstheme="minorHAnsi"/>
                <w:color w:val="000000" w:themeColor="text1"/>
                <w:sz w:val="20"/>
                <w:szCs w:val="20"/>
                <w:lang w:val="en-US"/>
              </w:rPr>
              <w:t>UNITY_PRIME</w:t>
            </w:r>
          </w:p>
          <w:p w14:paraId="709E3BDD" w14:textId="77777777" w:rsidR="004B78BB" w:rsidRPr="00C605CF" w:rsidRDefault="004B78BB" w:rsidP="00A6145E">
            <w:pPr>
              <w:rPr>
                <w:rFonts w:eastAsia="Arial" w:cstheme="minorHAnsi"/>
                <w:color w:val="000000" w:themeColor="text1"/>
                <w:sz w:val="20"/>
                <w:szCs w:val="20"/>
                <w:lang w:val="en-US"/>
              </w:rPr>
            </w:pPr>
          </w:p>
          <w:p w14:paraId="073384FA" w14:textId="016B7657" w:rsidR="004B78BB" w:rsidRPr="00BB08F4" w:rsidRDefault="004B78BB" w:rsidP="00A6145E">
            <w:pPr>
              <w:rPr>
                <w:rFonts w:cstheme="minorHAnsi"/>
                <w:sz w:val="20"/>
                <w:szCs w:val="20"/>
              </w:rPr>
            </w:pPr>
            <w:r w:rsidRPr="00C605CF">
              <w:rPr>
                <w:rFonts w:eastAsia="Arial" w:cstheme="minorHAnsi"/>
                <w:color w:val="000000" w:themeColor="text1"/>
                <w:sz w:val="20"/>
                <w:szCs w:val="20"/>
                <w:lang w:val="en-US"/>
              </w:rPr>
              <w:t xml:space="preserve">Login and password same as hospital IT </w:t>
            </w:r>
            <w:r w:rsidRPr="00C605CF">
              <w:rPr>
                <w:rFonts w:eastAsia="Arial" w:cstheme="minorHAnsi"/>
                <w:color w:val="000000" w:themeColor="text1"/>
                <w:sz w:val="20"/>
                <w:szCs w:val="20"/>
                <w:lang w:val="en-US"/>
              </w:rPr>
              <w:lastRenderedPageBreak/>
              <w:t>system login and password.</w:t>
            </w:r>
          </w:p>
        </w:tc>
        <w:tc>
          <w:tcPr>
            <w:tcW w:w="3032" w:type="dxa"/>
            <w:shd w:val="clear" w:color="auto" w:fill="auto"/>
          </w:tcPr>
          <w:p w14:paraId="4106DC8C" w14:textId="77777777" w:rsidR="004B78BB" w:rsidRPr="00BB08F4" w:rsidRDefault="004B78BB" w:rsidP="00A6145E">
            <w:pPr>
              <w:pStyle w:val="ListParagraph"/>
              <w:numPr>
                <w:ilvl w:val="0"/>
                <w:numId w:val="22"/>
              </w:numPr>
              <w:rPr>
                <w:rFonts w:cstheme="minorHAnsi"/>
                <w:sz w:val="20"/>
                <w:szCs w:val="20"/>
              </w:rPr>
            </w:pPr>
            <w:r w:rsidRPr="00BB08F4">
              <w:rPr>
                <w:rFonts w:eastAsia="Arial" w:cstheme="minorHAnsi"/>
                <w:color w:val="000000" w:themeColor="text1"/>
                <w:sz w:val="20"/>
                <w:szCs w:val="20"/>
                <w:lang w:val="en-US"/>
              </w:rPr>
              <w:lastRenderedPageBreak/>
              <w:t>Student Centre</w:t>
            </w:r>
            <w:r w:rsidRPr="00BB08F4">
              <w:rPr>
                <w:rFonts w:eastAsia="Arial" w:cstheme="minorHAnsi"/>
                <w:color w:val="000000" w:themeColor="text1"/>
                <w:sz w:val="20"/>
                <w:szCs w:val="20"/>
              </w:rPr>
              <w:t xml:space="preserve"> </w:t>
            </w:r>
          </w:p>
          <w:p w14:paraId="3F47B7AB" w14:textId="77777777" w:rsidR="004B78BB" w:rsidRDefault="004B78BB" w:rsidP="00A6145E">
            <w:pPr>
              <w:pStyle w:val="ListParagraph"/>
              <w:numPr>
                <w:ilvl w:val="0"/>
                <w:numId w:val="22"/>
              </w:numPr>
              <w:rPr>
                <w:rFonts w:eastAsia="Arial" w:cstheme="minorHAnsi"/>
                <w:color w:val="000000" w:themeColor="text1"/>
                <w:sz w:val="20"/>
                <w:szCs w:val="20"/>
                <w:lang w:val="en-US"/>
              </w:rPr>
            </w:pPr>
            <w:r w:rsidRPr="00BB08F4">
              <w:rPr>
                <w:rFonts w:eastAsia="Arial" w:cstheme="minorHAnsi"/>
                <w:color w:val="000000" w:themeColor="text1"/>
                <w:sz w:val="20"/>
                <w:szCs w:val="20"/>
                <w:lang w:val="en-US"/>
              </w:rPr>
              <w:t>Helpdesk</w:t>
            </w:r>
            <w:r w:rsidRPr="00851509">
              <w:rPr>
                <w:rFonts w:eastAsia="Arial" w:cstheme="minorHAnsi"/>
                <w:color w:val="000000" w:themeColor="text1"/>
                <w:sz w:val="20"/>
                <w:szCs w:val="20"/>
                <w:lang w:val="en-US"/>
              </w:rPr>
              <w:t>:</w:t>
            </w:r>
          </w:p>
          <w:p w14:paraId="3D5E0452" w14:textId="77777777" w:rsidR="004B78BB" w:rsidRPr="00851509" w:rsidRDefault="004B78BB" w:rsidP="00A6145E">
            <w:pPr>
              <w:ind w:left="360"/>
              <w:rPr>
                <w:rFonts w:eastAsia="Arial" w:cstheme="minorHAnsi"/>
                <w:color w:val="000000" w:themeColor="text1"/>
                <w:sz w:val="20"/>
                <w:szCs w:val="20"/>
                <w:lang w:val="en-US"/>
              </w:rPr>
            </w:pPr>
            <w:r>
              <w:rPr>
                <w:rFonts w:cstheme="minorHAnsi"/>
                <w:sz w:val="20"/>
                <w:szCs w:val="20"/>
                <w:lang w:val="en-US"/>
              </w:rPr>
              <w:t>(</w:t>
            </w:r>
            <w:r w:rsidRPr="00851509">
              <w:rPr>
                <w:rFonts w:cstheme="minorHAnsi"/>
                <w:sz w:val="20"/>
                <w:szCs w:val="20"/>
                <w:lang w:val="en-US"/>
              </w:rPr>
              <w:t>416</w:t>
            </w:r>
            <w:r>
              <w:rPr>
                <w:rFonts w:cstheme="minorHAnsi"/>
                <w:sz w:val="20"/>
                <w:szCs w:val="20"/>
                <w:lang w:val="en-US"/>
              </w:rPr>
              <w:t xml:space="preserve">) </w:t>
            </w:r>
            <w:r w:rsidRPr="00851509">
              <w:rPr>
                <w:rFonts w:cstheme="minorHAnsi"/>
                <w:sz w:val="20"/>
                <w:szCs w:val="20"/>
                <w:lang w:val="en-US"/>
              </w:rPr>
              <w:t>864</w:t>
            </w:r>
            <w:r>
              <w:rPr>
                <w:rFonts w:cstheme="minorHAnsi"/>
                <w:sz w:val="20"/>
                <w:szCs w:val="20"/>
                <w:lang w:val="en-US"/>
              </w:rPr>
              <w:t>-</w:t>
            </w:r>
            <w:r w:rsidRPr="00851509">
              <w:rPr>
                <w:rFonts w:cstheme="minorHAnsi"/>
                <w:sz w:val="20"/>
                <w:szCs w:val="20"/>
                <w:lang w:val="en-US"/>
              </w:rPr>
              <w:t>5751</w:t>
            </w:r>
          </w:p>
          <w:p w14:paraId="4A1F4477" w14:textId="5AD89887" w:rsidR="004B78BB" w:rsidRPr="00BB08F4" w:rsidRDefault="004B78BB" w:rsidP="00A6145E">
            <w:pPr>
              <w:rPr>
                <w:rFonts w:cstheme="minorHAnsi"/>
                <w:sz w:val="20"/>
                <w:szCs w:val="20"/>
              </w:rPr>
            </w:pPr>
            <w:r>
              <w:rPr>
                <w:rFonts w:cstheme="minorHAnsi"/>
                <w:sz w:val="20"/>
                <w:szCs w:val="20"/>
                <w:lang w:val="en-US"/>
              </w:rPr>
              <w:t xml:space="preserve">        </w:t>
            </w:r>
            <w:hyperlink r:id="rId44" w:history="1">
              <w:r w:rsidRPr="00250D39">
                <w:rPr>
                  <w:rStyle w:val="Hyperlink"/>
                  <w:rFonts w:cstheme="minorHAnsi"/>
                  <w:sz w:val="20"/>
                  <w:szCs w:val="20"/>
                  <w:lang w:val="en-US"/>
                </w:rPr>
                <w:t>helpdesk@unityhealth.to</w:t>
              </w:r>
            </w:hyperlink>
            <w:r w:rsidRPr="00851509">
              <w:rPr>
                <w:rFonts w:cstheme="minorHAnsi"/>
                <w:sz w:val="20"/>
                <w:szCs w:val="20"/>
                <w:lang w:val="en-US"/>
              </w:rPr>
              <w:t xml:space="preserve"> </w:t>
            </w:r>
            <w:r>
              <w:rPr>
                <w:rFonts w:cstheme="minorHAnsi"/>
                <w:sz w:val="20"/>
                <w:szCs w:val="20"/>
                <w:lang w:val="en-US"/>
              </w:rPr>
              <w:t xml:space="preserve">                                                                                               </w:t>
            </w:r>
          </w:p>
        </w:tc>
        <w:tc>
          <w:tcPr>
            <w:tcW w:w="3070" w:type="dxa"/>
            <w:shd w:val="clear" w:color="auto" w:fill="auto"/>
          </w:tcPr>
          <w:p w14:paraId="03416DFA" w14:textId="77777777" w:rsidR="004B78BB" w:rsidRDefault="004B78BB" w:rsidP="00A6145E">
            <w:pPr>
              <w:rPr>
                <w:rFonts w:eastAsia="Arial" w:cstheme="minorHAnsi"/>
                <w:color w:val="000000" w:themeColor="text1"/>
                <w:sz w:val="20"/>
                <w:szCs w:val="20"/>
                <w:u w:val="single"/>
              </w:rPr>
            </w:pPr>
            <w:r>
              <w:rPr>
                <w:rFonts w:eastAsia="Arial" w:cstheme="minorHAnsi"/>
                <w:color w:val="000000" w:themeColor="text1"/>
                <w:sz w:val="20"/>
                <w:szCs w:val="20"/>
                <w:u w:val="single"/>
              </w:rPr>
              <w:t>24/7 Options:</w:t>
            </w:r>
          </w:p>
          <w:p w14:paraId="0024BC2F" w14:textId="77777777" w:rsidR="004B78BB" w:rsidRPr="00C83FA8" w:rsidRDefault="004B78BB" w:rsidP="00A6145E">
            <w:pPr>
              <w:pStyle w:val="ListParagraph"/>
              <w:numPr>
                <w:ilvl w:val="0"/>
                <w:numId w:val="2"/>
              </w:numPr>
              <w:rPr>
                <w:rFonts w:eastAsia="Arial" w:cstheme="minorHAnsi"/>
                <w:color w:val="000000" w:themeColor="text1"/>
                <w:sz w:val="20"/>
                <w:szCs w:val="20"/>
              </w:rPr>
            </w:pPr>
            <w:r w:rsidRPr="00C83FA8">
              <w:rPr>
                <w:rFonts w:eastAsia="Arial" w:cstheme="minorHAnsi"/>
                <w:color w:val="000000" w:themeColor="text1"/>
                <w:sz w:val="20"/>
                <w:szCs w:val="20"/>
              </w:rPr>
              <w:t>Food vending machines in the cafeteria area (these machines are stocked with cold salads and re-</w:t>
            </w:r>
            <w:proofErr w:type="spellStart"/>
            <w:r w:rsidRPr="00C83FA8">
              <w:rPr>
                <w:rFonts w:eastAsia="Arial" w:cstheme="minorHAnsi"/>
                <w:color w:val="000000" w:themeColor="text1"/>
                <w:sz w:val="20"/>
                <w:szCs w:val="20"/>
              </w:rPr>
              <w:t>heatable</w:t>
            </w:r>
            <w:proofErr w:type="spellEnd"/>
            <w:r w:rsidRPr="00C83FA8">
              <w:rPr>
                <w:rFonts w:eastAsia="Arial" w:cstheme="minorHAnsi"/>
                <w:color w:val="000000" w:themeColor="text1"/>
                <w:sz w:val="20"/>
                <w:szCs w:val="20"/>
              </w:rPr>
              <w:t xml:space="preserve"> </w:t>
            </w:r>
            <w:r w:rsidRPr="00C83FA8">
              <w:rPr>
                <w:rFonts w:eastAsia="Arial" w:cstheme="minorHAnsi"/>
                <w:color w:val="000000" w:themeColor="text1"/>
                <w:sz w:val="20"/>
                <w:szCs w:val="20"/>
              </w:rPr>
              <w:lastRenderedPageBreak/>
              <w:t>packaged hot entrees. All of their items have ingredients and nutritional listings).</w:t>
            </w:r>
          </w:p>
          <w:p w14:paraId="1C53F892" w14:textId="77777777" w:rsidR="004B78BB" w:rsidRPr="00AA102E" w:rsidRDefault="004B78BB" w:rsidP="00A6145E">
            <w:pPr>
              <w:rPr>
                <w:rFonts w:eastAsia="Arial" w:cstheme="minorHAnsi"/>
                <w:color w:val="000000" w:themeColor="text1"/>
                <w:sz w:val="20"/>
                <w:szCs w:val="20"/>
              </w:rPr>
            </w:pPr>
          </w:p>
          <w:p w14:paraId="5C73CAEE" w14:textId="77777777" w:rsidR="004B78BB" w:rsidRPr="00AA102E" w:rsidRDefault="004B78BB" w:rsidP="00A6145E">
            <w:pPr>
              <w:rPr>
                <w:rFonts w:eastAsia="Arial" w:cstheme="minorHAnsi"/>
                <w:color w:val="000000" w:themeColor="text1"/>
                <w:sz w:val="20"/>
                <w:szCs w:val="20"/>
                <w:u w:val="single"/>
              </w:rPr>
            </w:pPr>
            <w:r>
              <w:rPr>
                <w:rFonts w:eastAsia="Arial" w:cstheme="minorHAnsi"/>
                <w:color w:val="000000" w:themeColor="text1"/>
                <w:sz w:val="20"/>
                <w:szCs w:val="20"/>
                <w:u w:val="single"/>
              </w:rPr>
              <w:t>Other Options:</w:t>
            </w:r>
          </w:p>
          <w:p w14:paraId="613CEA7F" w14:textId="77777777" w:rsidR="004B78BB" w:rsidRDefault="004B78BB" w:rsidP="00A6145E">
            <w:pPr>
              <w:pStyle w:val="ListParagraph"/>
              <w:numPr>
                <w:ilvl w:val="0"/>
                <w:numId w:val="2"/>
              </w:numPr>
              <w:spacing w:after="160" w:line="256" w:lineRule="auto"/>
              <w:contextualSpacing/>
              <w:rPr>
                <w:color w:val="000000" w:themeColor="text1"/>
                <w:sz w:val="20"/>
                <w:szCs w:val="20"/>
              </w:rPr>
            </w:pPr>
            <w:r>
              <w:rPr>
                <w:color w:val="000000" w:themeColor="text1"/>
                <w:sz w:val="20"/>
                <w:szCs w:val="20"/>
              </w:rPr>
              <w:t>St. Joe’s has a fantastic cafeteria, offering delicious and freshly made food.  You can find daily menus on the shared N:/ drive under Everyone -&gt; Lakeside Café or call the Lakeside Cafe hotline at: x2433 (CHEF)</w:t>
            </w:r>
          </w:p>
          <w:p w14:paraId="78FCE266" w14:textId="77777777" w:rsidR="004B78BB" w:rsidRPr="0089443D" w:rsidRDefault="004B78BB" w:rsidP="00A6145E">
            <w:pPr>
              <w:pStyle w:val="ListParagraph"/>
              <w:numPr>
                <w:ilvl w:val="1"/>
                <w:numId w:val="2"/>
              </w:numPr>
              <w:spacing w:after="160" w:line="256" w:lineRule="auto"/>
              <w:ind w:left="787" w:hanging="284"/>
              <w:contextualSpacing/>
              <w:rPr>
                <w:color w:val="000000" w:themeColor="text1"/>
                <w:sz w:val="20"/>
                <w:szCs w:val="20"/>
              </w:rPr>
            </w:pPr>
            <w:r w:rsidRPr="0089443D">
              <w:rPr>
                <w:color w:val="000000" w:themeColor="text1"/>
                <w:sz w:val="20"/>
                <w:szCs w:val="20"/>
              </w:rPr>
              <w:t>Hours:  Monday to Friday 7:30am-3:30pm (but is  usually open by 7:15am)</w:t>
            </w:r>
          </w:p>
          <w:p w14:paraId="18866236" w14:textId="77777777" w:rsidR="004B78BB" w:rsidRPr="0089443D" w:rsidRDefault="004B78BB" w:rsidP="00A6145E">
            <w:pPr>
              <w:pStyle w:val="ListParagraph"/>
              <w:numPr>
                <w:ilvl w:val="1"/>
                <w:numId w:val="2"/>
              </w:numPr>
              <w:spacing w:after="160" w:line="256" w:lineRule="auto"/>
              <w:ind w:left="787" w:hanging="284"/>
              <w:contextualSpacing/>
              <w:rPr>
                <w:color w:val="000000" w:themeColor="text1"/>
                <w:sz w:val="20"/>
                <w:szCs w:val="20"/>
              </w:rPr>
            </w:pPr>
            <w:r w:rsidRPr="0089443D">
              <w:rPr>
                <w:color w:val="000000" w:themeColor="text1"/>
                <w:sz w:val="20"/>
                <w:szCs w:val="20"/>
              </w:rPr>
              <w:t>Saturday and Sunday (11:00am-3:00pm)</w:t>
            </w:r>
          </w:p>
          <w:p w14:paraId="76726E88" w14:textId="77777777" w:rsidR="004B78BB" w:rsidRPr="0089443D" w:rsidRDefault="004B78BB" w:rsidP="00A6145E">
            <w:pPr>
              <w:pStyle w:val="ListParagraph"/>
              <w:numPr>
                <w:ilvl w:val="1"/>
                <w:numId w:val="2"/>
              </w:numPr>
              <w:spacing w:after="160" w:line="256" w:lineRule="auto"/>
              <w:ind w:left="787" w:hanging="284"/>
              <w:contextualSpacing/>
              <w:rPr>
                <w:color w:val="000000" w:themeColor="text1"/>
                <w:sz w:val="20"/>
                <w:szCs w:val="20"/>
              </w:rPr>
            </w:pPr>
            <w:r w:rsidRPr="0089443D">
              <w:rPr>
                <w:color w:val="000000" w:themeColor="text1"/>
                <w:sz w:val="20"/>
                <w:szCs w:val="20"/>
              </w:rPr>
              <w:t>Statutory holidays *closed*</w:t>
            </w:r>
          </w:p>
          <w:p w14:paraId="2BB6A671" w14:textId="1F074B19" w:rsidR="004B78BB" w:rsidRPr="00BB08F4" w:rsidRDefault="004B78BB" w:rsidP="00A6145E">
            <w:pPr>
              <w:pStyle w:val="ListParagraph"/>
              <w:numPr>
                <w:ilvl w:val="0"/>
                <w:numId w:val="2"/>
              </w:numPr>
              <w:rPr>
                <w:rFonts w:eastAsia="Arial" w:cstheme="minorHAnsi"/>
                <w:color w:val="000000" w:themeColor="text1"/>
                <w:sz w:val="20"/>
                <w:szCs w:val="20"/>
              </w:rPr>
            </w:pPr>
            <w:r>
              <w:rPr>
                <w:color w:val="000000" w:themeColor="text1"/>
                <w:sz w:val="20"/>
                <w:szCs w:val="20"/>
              </w:rPr>
              <w:t>Second Cup (open, 6am – 11pm, Monday – Sunday)</w:t>
            </w:r>
          </w:p>
        </w:tc>
        <w:tc>
          <w:tcPr>
            <w:tcW w:w="1997" w:type="dxa"/>
            <w:shd w:val="clear" w:color="auto" w:fill="auto"/>
          </w:tcPr>
          <w:p w14:paraId="17BB6E9F" w14:textId="77777777" w:rsidR="004B78BB" w:rsidRDefault="004B78BB" w:rsidP="00A6145E">
            <w:pPr>
              <w:pStyle w:val="paragraph"/>
              <w:spacing w:before="0" w:beforeAutospacing="0" w:after="0" w:afterAutospacing="0"/>
              <w:textAlignment w:val="baseline"/>
            </w:pPr>
            <w:r w:rsidRPr="00711034">
              <w:rPr>
                <w:rStyle w:val="normaltextrun"/>
                <w:rFonts w:ascii="Calibri" w:eastAsia="Arial" w:hAnsi="Calibri" w:cs="Calibri"/>
                <w:color w:val="000000"/>
                <w:sz w:val="20"/>
                <w:szCs w:val="20"/>
              </w:rPr>
              <w:lastRenderedPageBreak/>
              <w:t>No designated drop-off location available</w:t>
            </w:r>
            <w:r>
              <w:rPr>
                <w:rStyle w:val="normaltextrun"/>
                <w:rFonts w:ascii="Calibri" w:eastAsia="Arial" w:hAnsi="Calibri" w:cs="Calibri"/>
                <w:color w:val="000000"/>
                <w:sz w:val="20"/>
                <w:szCs w:val="20"/>
              </w:rPr>
              <w:t>.</w:t>
            </w:r>
            <w:r w:rsidRPr="00711034">
              <w:rPr>
                <w:rStyle w:val="normaltextrun"/>
                <w:rFonts w:ascii="Calibri" w:eastAsia="Arial" w:hAnsi="Calibri" w:cs="Calibri"/>
                <w:color w:val="000000"/>
                <w:sz w:val="20"/>
                <w:szCs w:val="20"/>
              </w:rPr>
              <w:t xml:space="preserve"> </w:t>
            </w:r>
          </w:p>
          <w:p w14:paraId="0C8F7FF0" w14:textId="77777777" w:rsidR="004B78BB" w:rsidRDefault="004B78BB" w:rsidP="00A6145E">
            <w:pPr>
              <w:pStyle w:val="paragraph"/>
              <w:spacing w:before="0" w:beforeAutospacing="0" w:after="0" w:afterAutospacing="0"/>
              <w:textAlignment w:val="baseline"/>
            </w:pPr>
            <w:r>
              <w:rPr>
                <w:rStyle w:val="eop"/>
                <w:rFonts w:ascii="Calibri" w:hAnsi="Calibri" w:cs="Calibri"/>
                <w:color w:val="000000"/>
                <w:sz w:val="20"/>
                <w:szCs w:val="20"/>
              </w:rPr>
              <w:t> </w:t>
            </w:r>
          </w:p>
          <w:p w14:paraId="24C23C55" w14:textId="782BDA2C" w:rsidR="004B78BB" w:rsidRPr="00BB08F4" w:rsidRDefault="004B78BB" w:rsidP="00A6145E">
            <w:pPr>
              <w:rPr>
                <w:rFonts w:cstheme="minorHAnsi"/>
                <w:sz w:val="20"/>
                <w:szCs w:val="20"/>
              </w:rPr>
            </w:pPr>
            <w:r>
              <w:rPr>
                <w:rStyle w:val="eop"/>
                <w:rFonts w:ascii="Calibri" w:hAnsi="Calibri" w:cs="Calibri"/>
                <w:color w:val="4472C4"/>
                <w:sz w:val="18"/>
                <w:szCs w:val="18"/>
              </w:rPr>
              <w:t> </w:t>
            </w:r>
          </w:p>
        </w:tc>
        <w:tc>
          <w:tcPr>
            <w:tcW w:w="2602" w:type="dxa"/>
            <w:shd w:val="clear" w:color="auto" w:fill="auto"/>
          </w:tcPr>
          <w:p w14:paraId="3AD49D2B" w14:textId="77777777" w:rsidR="004B78BB" w:rsidRDefault="004B78BB" w:rsidP="00A6145E">
            <w:pPr>
              <w:rPr>
                <w:rFonts w:eastAsia="Arial" w:cstheme="minorHAnsi"/>
                <w:color w:val="000000" w:themeColor="text1"/>
                <w:sz w:val="20"/>
                <w:szCs w:val="20"/>
                <w:lang w:val="en-US"/>
              </w:rPr>
            </w:pPr>
            <w:r w:rsidRPr="00BB08F4">
              <w:rPr>
                <w:rFonts w:eastAsia="Arial" w:cstheme="minorHAnsi"/>
                <w:color w:val="000000" w:themeColor="text1"/>
                <w:sz w:val="20"/>
                <w:szCs w:val="20"/>
                <w:lang w:val="en-US"/>
              </w:rPr>
              <w:t xml:space="preserve">Call rooms can be temporarily assigned; students are asked to contact the Student Centre </w:t>
            </w:r>
            <w:r w:rsidRPr="00BB08F4">
              <w:rPr>
                <w:rFonts w:eastAsia="Arial" w:cstheme="minorHAnsi"/>
                <w:color w:val="000000" w:themeColor="text1"/>
                <w:sz w:val="20"/>
                <w:szCs w:val="20"/>
                <w:lang w:val="en-US"/>
              </w:rPr>
              <w:lastRenderedPageBreak/>
              <w:t>so that a space can be secured</w:t>
            </w:r>
            <w:r>
              <w:rPr>
                <w:rFonts w:eastAsia="Arial" w:cstheme="minorHAnsi"/>
                <w:color w:val="000000" w:themeColor="text1"/>
                <w:sz w:val="20"/>
                <w:szCs w:val="20"/>
                <w:lang w:val="en-US"/>
              </w:rPr>
              <w:t>.</w:t>
            </w:r>
          </w:p>
          <w:p w14:paraId="099E41A8" w14:textId="77777777" w:rsidR="004B78BB" w:rsidRDefault="004B78BB" w:rsidP="00A6145E">
            <w:pPr>
              <w:rPr>
                <w:rFonts w:eastAsia="Arial" w:cstheme="minorHAnsi"/>
                <w:color w:val="000000" w:themeColor="text1"/>
                <w:sz w:val="20"/>
                <w:szCs w:val="20"/>
                <w:lang w:val="en-US"/>
              </w:rPr>
            </w:pPr>
          </w:p>
          <w:p w14:paraId="17498501" w14:textId="77777777" w:rsidR="004B78BB" w:rsidRPr="00BB08F4" w:rsidRDefault="004B78BB" w:rsidP="00A6145E">
            <w:pPr>
              <w:rPr>
                <w:rFonts w:cstheme="minorHAnsi"/>
                <w:sz w:val="20"/>
                <w:szCs w:val="20"/>
              </w:rPr>
            </w:pPr>
            <w:r w:rsidRPr="00BB08F4">
              <w:rPr>
                <w:rFonts w:eastAsia="Arial" w:cstheme="minorHAnsi"/>
                <w:color w:val="000000" w:themeColor="text1"/>
                <w:sz w:val="20"/>
                <w:szCs w:val="20"/>
                <w:lang w:val="en-US"/>
              </w:rPr>
              <w:t xml:space="preserve"> </w:t>
            </w:r>
          </w:p>
          <w:p w14:paraId="6AF3AC7A" w14:textId="7A8028F6" w:rsidR="004B78BB" w:rsidRPr="00BB08F4" w:rsidRDefault="004B78BB" w:rsidP="00A6145E">
            <w:pPr>
              <w:rPr>
                <w:rFonts w:cstheme="minorHAnsi"/>
                <w:sz w:val="20"/>
                <w:szCs w:val="20"/>
              </w:rPr>
            </w:pPr>
            <w:r w:rsidRPr="00BB08F4">
              <w:rPr>
                <w:rFonts w:eastAsia="Arial" w:cstheme="minorHAnsi"/>
                <w:color w:val="000000" w:themeColor="text1"/>
                <w:sz w:val="20"/>
                <w:szCs w:val="20"/>
                <w:lang w:val="en-US"/>
              </w:rPr>
              <w:t xml:space="preserve"> </w:t>
            </w:r>
          </w:p>
        </w:tc>
        <w:tc>
          <w:tcPr>
            <w:tcW w:w="2366" w:type="dxa"/>
            <w:shd w:val="clear" w:color="auto" w:fill="auto"/>
          </w:tcPr>
          <w:p w14:paraId="089F937F" w14:textId="77777777" w:rsidR="004B78BB" w:rsidRPr="00BB08F4" w:rsidRDefault="004B78BB" w:rsidP="00A6145E">
            <w:pPr>
              <w:rPr>
                <w:rFonts w:cstheme="minorHAnsi"/>
                <w:sz w:val="20"/>
                <w:szCs w:val="20"/>
              </w:rPr>
            </w:pPr>
            <w:r w:rsidRPr="00BB08F4">
              <w:rPr>
                <w:rFonts w:eastAsia="Arial" w:cstheme="minorHAnsi"/>
                <w:color w:val="000000" w:themeColor="text1"/>
                <w:sz w:val="20"/>
                <w:szCs w:val="20"/>
                <w:lang w:val="en-US"/>
              </w:rPr>
              <w:lastRenderedPageBreak/>
              <w:t xml:space="preserve">2nd floor Morrow wing, inpatient unit, room 2M-20 </w:t>
            </w:r>
          </w:p>
          <w:p w14:paraId="04E2D11E" w14:textId="6CEA1499" w:rsidR="004B78BB" w:rsidRPr="00BB08F4" w:rsidRDefault="004B78BB" w:rsidP="00A6145E">
            <w:pPr>
              <w:rPr>
                <w:rFonts w:cstheme="minorHAnsi"/>
                <w:sz w:val="20"/>
                <w:szCs w:val="20"/>
              </w:rPr>
            </w:pPr>
            <w:r w:rsidRPr="00BB08F4">
              <w:rPr>
                <w:rFonts w:eastAsia="Arial" w:cstheme="minorHAnsi"/>
                <w:color w:val="000000" w:themeColor="text1"/>
                <w:sz w:val="20"/>
                <w:szCs w:val="20"/>
                <w:lang w:val="en-US"/>
              </w:rPr>
              <w:t xml:space="preserve"> </w:t>
            </w:r>
          </w:p>
        </w:tc>
        <w:tc>
          <w:tcPr>
            <w:tcW w:w="1684" w:type="dxa"/>
          </w:tcPr>
          <w:p w14:paraId="423886F8" w14:textId="6B9CB7CB" w:rsidR="004B78BB" w:rsidRPr="00BB08F4" w:rsidRDefault="001C13C6" w:rsidP="00A6145E">
            <w:pPr>
              <w:rPr>
                <w:rFonts w:eastAsia="Arial" w:cstheme="minorHAnsi"/>
                <w:color w:val="000000" w:themeColor="text1"/>
                <w:sz w:val="20"/>
                <w:szCs w:val="20"/>
                <w:lang w:val="en-US"/>
              </w:rPr>
            </w:pPr>
            <w:r w:rsidRPr="001C13C6">
              <w:rPr>
                <w:rFonts w:eastAsia="Arial" w:cstheme="minorHAnsi"/>
                <w:color w:val="000000" w:themeColor="text1"/>
                <w:sz w:val="20"/>
                <w:szCs w:val="20"/>
                <w:lang w:val="en-US"/>
              </w:rPr>
              <w:t xml:space="preserve">The student Centre and call room areas all gender neutral washrooms. </w:t>
            </w:r>
            <w:r w:rsidRPr="001C13C6">
              <w:rPr>
                <w:rFonts w:eastAsia="Arial" w:cstheme="minorHAnsi"/>
                <w:color w:val="000000" w:themeColor="text1"/>
                <w:sz w:val="20"/>
                <w:szCs w:val="20"/>
                <w:lang w:val="en-US"/>
              </w:rPr>
              <w:lastRenderedPageBreak/>
              <w:t>There are single stall/gender neutral washrooms also available throughout the hospitals.</w:t>
            </w:r>
          </w:p>
        </w:tc>
      </w:tr>
      <w:tr w:rsidR="004B78BB" w14:paraId="736F3D02" w14:textId="0D9EAD97" w:rsidTr="004B78BB">
        <w:trPr>
          <w:trHeight w:val="300"/>
        </w:trPr>
        <w:tc>
          <w:tcPr>
            <w:tcW w:w="1376" w:type="dxa"/>
            <w:shd w:val="clear" w:color="auto" w:fill="D5DCE4" w:themeFill="text2" w:themeFillTint="33"/>
          </w:tcPr>
          <w:p w14:paraId="1E7471BB" w14:textId="51FC63C6" w:rsidR="004B78BB" w:rsidRPr="000606C7" w:rsidRDefault="004B78BB" w:rsidP="000E080E">
            <w:pPr>
              <w:pStyle w:val="Heading1"/>
            </w:pPr>
            <w:bookmarkStart w:id="23" w:name="_Toc149134729"/>
            <w:r w:rsidRPr="000606C7">
              <w:t>Unity Health: St Mi</w:t>
            </w:r>
            <w:r>
              <w:t>chael’</w:t>
            </w:r>
            <w:r w:rsidRPr="000606C7">
              <w:t>s</w:t>
            </w:r>
            <w:r>
              <w:t xml:space="preserve"> Hospital</w:t>
            </w:r>
            <w:bookmarkEnd w:id="23"/>
            <w:r w:rsidRPr="000606C7">
              <w:t xml:space="preserve"> </w:t>
            </w:r>
          </w:p>
        </w:tc>
        <w:tc>
          <w:tcPr>
            <w:tcW w:w="1863" w:type="dxa"/>
            <w:shd w:val="clear" w:color="auto" w:fill="auto"/>
          </w:tcPr>
          <w:p w14:paraId="0FCD8474" w14:textId="77777777" w:rsidR="004B78BB" w:rsidRPr="00C605CF" w:rsidRDefault="004B78BB" w:rsidP="000E080E">
            <w:pPr>
              <w:rPr>
                <w:rFonts w:cstheme="minorHAnsi"/>
                <w:sz w:val="20"/>
                <w:szCs w:val="20"/>
              </w:rPr>
            </w:pPr>
            <w:r w:rsidRPr="00BB08F4">
              <w:rPr>
                <w:rFonts w:eastAsia="Arial" w:cstheme="minorHAnsi"/>
                <w:sz w:val="20"/>
                <w:szCs w:val="20"/>
              </w:rPr>
              <w:t>Staff WIFI</w:t>
            </w:r>
            <w:r>
              <w:rPr>
                <w:rFonts w:eastAsia="Arial" w:cstheme="minorHAnsi"/>
                <w:sz w:val="20"/>
                <w:szCs w:val="20"/>
              </w:rPr>
              <w:t>:</w:t>
            </w:r>
          </w:p>
          <w:p w14:paraId="5A5F1262" w14:textId="77777777" w:rsidR="004B78BB" w:rsidRDefault="004B78BB" w:rsidP="000E080E">
            <w:pPr>
              <w:rPr>
                <w:rFonts w:eastAsia="Arial" w:cstheme="minorHAnsi"/>
                <w:color w:val="000000" w:themeColor="text1"/>
                <w:sz w:val="20"/>
                <w:szCs w:val="20"/>
                <w:lang w:val="en-US"/>
              </w:rPr>
            </w:pPr>
            <w:r w:rsidRPr="00C605CF">
              <w:rPr>
                <w:rFonts w:eastAsia="Arial" w:cstheme="minorHAnsi"/>
                <w:color w:val="000000" w:themeColor="text1"/>
                <w:sz w:val="20"/>
                <w:szCs w:val="20"/>
                <w:lang w:val="en-US"/>
              </w:rPr>
              <w:t>UNITY_PRIME</w:t>
            </w:r>
          </w:p>
          <w:p w14:paraId="0C5114F1" w14:textId="77777777" w:rsidR="004B78BB" w:rsidRPr="00C605CF" w:rsidRDefault="004B78BB" w:rsidP="000E080E">
            <w:pPr>
              <w:rPr>
                <w:rFonts w:eastAsia="Arial" w:cstheme="minorHAnsi"/>
                <w:color w:val="000000" w:themeColor="text1"/>
                <w:sz w:val="20"/>
                <w:szCs w:val="20"/>
                <w:lang w:val="en-US"/>
              </w:rPr>
            </w:pPr>
          </w:p>
          <w:p w14:paraId="58985651" w14:textId="1D9D2523" w:rsidR="004B78BB" w:rsidRPr="00BB08F4" w:rsidRDefault="004B78BB" w:rsidP="000E080E">
            <w:pPr>
              <w:rPr>
                <w:rFonts w:cstheme="minorHAnsi"/>
                <w:sz w:val="20"/>
                <w:szCs w:val="20"/>
              </w:rPr>
            </w:pPr>
            <w:r w:rsidRPr="00C605CF">
              <w:rPr>
                <w:rFonts w:eastAsia="Arial" w:cstheme="minorHAnsi"/>
                <w:color w:val="000000" w:themeColor="text1"/>
                <w:sz w:val="20"/>
                <w:szCs w:val="20"/>
                <w:lang w:val="en-US"/>
              </w:rPr>
              <w:t>Login and password same as hospital IT system login and password.</w:t>
            </w:r>
          </w:p>
        </w:tc>
        <w:tc>
          <w:tcPr>
            <w:tcW w:w="3032" w:type="dxa"/>
            <w:shd w:val="clear" w:color="auto" w:fill="auto"/>
          </w:tcPr>
          <w:p w14:paraId="7F0C28DC" w14:textId="77777777" w:rsidR="004B78BB" w:rsidRPr="00851509" w:rsidRDefault="004B78BB" w:rsidP="000E080E">
            <w:pPr>
              <w:pStyle w:val="ListParagraph"/>
              <w:numPr>
                <w:ilvl w:val="0"/>
                <w:numId w:val="22"/>
              </w:numPr>
              <w:rPr>
                <w:rFonts w:cstheme="minorHAnsi"/>
                <w:sz w:val="20"/>
                <w:szCs w:val="20"/>
              </w:rPr>
            </w:pPr>
            <w:r w:rsidRPr="00851509">
              <w:rPr>
                <w:rFonts w:eastAsia="Arial" w:cstheme="minorHAnsi"/>
                <w:color w:val="000000" w:themeColor="text1"/>
                <w:sz w:val="20"/>
                <w:szCs w:val="20"/>
                <w:lang w:val="en-US"/>
              </w:rPr>
              <w:t>Student Centre</w:t>
            </w:r>
            <w:r w:rsidRPr="00851509">
              <w:rPr>
                <w:rFonts w:eastAsia="Arial" w:cstheme="minorHAnsi"/>
                <w:color w:val="000000" w:themeColor="text1"/>
                <w:sz w:val="20"/>
                <w:szCs w:val="20"/>
              </w:rPr>
              <w:t xml:space="preserve"> </w:t>
            </w:r>
          </w:p>
          <w:p w14:paraId="10887856" w14:textId="77777777" w:rsidR="004B78BB" w:rsidRDefault="004B78BB" w:rsidP="000E080E">
            <w:pPr>
              <w:pStyle w:val="ListParagraph"/>
              <w:numPr>
                <w:ilvl w:val="0"/>
                <w:numId w:val="22"/>
              </w:numPr>
              <w:rPr>
                <w:rFonts w:eastAsia="Arial" w:cstheme="minorHAnsi"/>
                <w:color w:val="000000" w:themeColor="text1"/>
                <w:sz w:val="20"/>
                <w:szCs w:val="20"/>
                <w:lang w:val="en-US"/>
              </w:rPr>
            </w:pPr>
            <w:r w:rsidRPr="00851509">
              <w:rPr>
                <w:rFonts w:eastAsia="Arial" w:cstheme="minorHAnsi"/>
                <w:color w:val="000000" w:themeColor="text1"/>
                <w:sz w:val="20"/>
                <w:szCs w:val="20"/>
                <w:lang w:val="en-US"/>
              </w:rPr>
              <w:t>Helpdesk:</w:t>
            </w:r>
          </w:p>
          <w:p w14:paraId="5E7D2AD2" w14:textId="77777777" w:rsidR="004B78BB" w:rsidRPr="00851509" w:rsidRDefault="004B78BB" w:rsidP="000E080E">
            <w:pPr>
              <w:ind w:left="360"/>
              <w:rPr>
                <w:rFonts w:eastAsia="Arial" w:cstheme="minorHAnsi"/>
                <w:color w:val="000000" w:themeColor="text1"/>
                <w:sz w:val="20"/>
                <w:szCs w:val="20"/>
                <w:lang w:val="en-US"/>
              </w:rPr>
            </w:pPr>
            <w:r>
              <w:rPr>
                <w:rFonts w:cstheme="minorHAnsi"/>
                <w:sz w:val="20"/>
                <w:szCs w:val="20"/>
                <w:lang w:val="en-US"/>
              </w:rPr>
              <w:t>(</w:t>
            </w:r>
            <w:r w:rsidRPr="00851509">
              <w:rPr>
                <w:rFonts w:cstheme="minorHAnsi"/>
                <w:sz w:val="20"/>
                <w:szCs w:val="20"/>
                <w:lang w:val="en-US"/>
              </w:rPr>
              <w:t>416</w:t>
            </w:r>
            <w:r>
              <w:rPr>
                <w:rFonts w:cstheme="minorHAnsi"/>
                <w:sz w:val="20"/>
                <w:szCs w:val="20"/>
                <w:lang w:val="en-US"/>
              </w:rPr>
              <w:t xml:space="preserve">) </w:t>
            </w:r>
            <w:r w:rsidRPr="00851509">
              <w:rPr>
                <w:rFonts w:cstheme="minorHAnsi"/>
                <w:sz w:val="20"/>
                <w:szCs w:val="20"/>
                <w:lang w:val="en-US"/>
              </w:rPr>
              <w:t>864</w:t>
            </w:r>
            <w:r>
              <w:rPr>
                <w:rFonts w:cstheme="minorHAnsi"/>
                <w:sz w:val="20"/>
                <w:szCs w:val="20"/>
                <w:lang w:val="en-US"/>
              </w:rPr>
              <w:t>-</w:t>
            </w:r>
            <w:r w:rsidRPr="00851509">
              <w:rPr>
                <w:rFonts w:cstheme="minorHAnsi"/>
                <w:sz w:val="20"/>
                <w:szCs w:val="20"/>
                <w:lang w:val="en-US"/>
              </w:rPr>
              <w:t>5751</w:t>
            </w:r>
          </w:p>
          <w:p w14:paraId="4699E976" w14:textId="02E0A13F" w:rsidR="004B78BB" w:rsidRPr="00BB08F4" w:rsidRDefault="004B78BB" w:rsidP="000E080E">
            <w:pPr>
              <w:rPr>
                <w:rFonts w:cstheme="minorHAnsi"/>
                <w:sz w:val="20"/>
                <w:szCs w:val="20"/>
              </w:rPr>
            </w:pPr>
            <w:r>
              <w:rPr>
                <w:rFonts w:cstheme="minorHAnsi"/>
                <w:sz w:val="20"/>
                <w:szCs w:val="20"/>
                <w:lang w:val="en-US"/>
              </w:rPr>
              <w:t xml:space="preserve">        </w:t>
            </w:r>
            <w:hyperlink r:id="rId45" w:history="1">
              <w:r w:rsidRPr="00250D39">
                <w:rPr>
                  <w:rStyle w:val="Hyperlink"/>
                  <w:rFonts w:cstheme="minorHAnsi"/>
                  <w:sz w:val="20"/>
                  <w:szCs w:val="20"/>
                  <w:lang w:val="en-US"/>
                </w:rPr>
                <w:t>helpdesk@unityhealth.to</w:t>
              </w:r>
            </w:hyperlink>
            <w:r w:rsidRPr="00851509">
              <w:rPr>
                <w:rFonts w:cstheme="minorHAnsi"/>
                <w:sz w:val="20"/>
                <w:szCs w:val="20"/>
                <w:lang w:val="en-US"/>
              </w:rPr>
              <w:t xml:space="preserve"> </w:t>
            </w:r>
            <w:r>
              <w:rPr>
                <w:rFonts w:cstheme="minorHAnsi"/>
                <w:sz w:val="20"/>
                <w:szCs w:val="20"/>
                <w:lang w:val="en-US"/>
              </w:rPr>
              <w:t xml:space="preserve">                                                                                               </w:t>
            </w:r>
          </w:p>
        </w:tc>
        <w:tc>
          <w:tcPr>
            <w:tcW w:w="3070" w:type="dxa"/>
            <w:shd w:val="clear" w:color="auto" w:fill="auto"/>
          </w:tcPr>
          <w:p w14:paraId="7E969106" w14:textId="77777777" w:rsidR="004B78BB" w:rsidRPr="0035326A" w:rsidRDefault="004B78BB" w:rsidP="000E080E">
            <w:pPr>
              <w:rPr>
                <w:rFonts w:eastAsia="Arial" w:cstheme="minorHAnsi"/>
                <w:color w:val="000000" w:themeColor="text1"/>
                <w:sz w:val="20"/>
                <w:szCs w:val="20"/>
                <w:u w:val="single"/>
              </w:rPr>
            </w:pPr>
            <w:r w:rsidRPr="0035326A">
              <w:rPr>
                <w:rFonts w:eastAsia="Arial" w:cstheme="minorHAnsi"/>
                <w:color w:val="000000" w:themeColor="text1"/>
                <w:sz w:val="20"/>
                <w:szCs w:val="20"/>
                <w:u w:val="single"/>
              </w:rPr>
              <w:t>24/7 Options:</w:t>
            </w:r>
          </w:p>
          <w:p w14:paraId="71469AA6" w14:textId="77777777" w:rsidR="004B78BB" w:rsidRPr="00094C5C" w:rsidRDefault="004B78BB" w:rsidP="000E080E">
            <w:pPr>
              <w:numPr>
                <w:ilvl w:val="0"/>
                <w:numId w:val="23"/>
              </w:numPr>
              <w:rPr>
                <w:rFonts w:eastAsia="Arial" w:cstheme="minorHAnsi"/>
                <w:color w:val="000000" w:themeColor="text1"/>
                <w:sz w:val="20"/>
                <w:szCs w:val="20"/>
              </w:rPr>
            </w:pPr>
            <w:r w:rsidRPr="00094C5C">
              <w:rPr>
                <w:rFonts w:eastAsia="Arial" w:cstheme="minorHAnsi"/>
                <w:color w:val="000000" w:themeColor="text1"/>
                <w:sz w:val="20"/>
                <w:szCs w:val="20"/>
              </w:rPr>
              <w:t>Food vending machines 1</w:t>
            </w:r>
            <w:r w:rsidRPr="00094C5C">
              <w:rPr>
                <w:rFonts w:eastAsia="Arial" w:cstheme="minorHAnsi"/>
                <w:color w:val="000000" w:themeColor="text1"/>
                <w:sz w:val="20"/>
                <w:szCs w:val="20"/>
                <w:vertAlign w:val="superscript"/>
              </w:rPr>
              <w:t>st</w:t>
            </w:r>
            <w:r w:rsidRPr="00094C5C">
              <w:rPr>
                <w:rFonts w:eastAsia="Arial" w:cstheme="minorHAnsi"/>
                <w:color w:val="000000" w:themeColor="text1"/>
                <w:sz w:val="20"/>
                <w:szCs w:val="20"/>
              </w:rPr>
              <w:t xml:space="preserve"> </w:t>
            </w:r>
            <w:proofErr w:type="spellStart"/>
            <w:r w:rsidRPr="00094C5C">
              <w:rPr>
                <w:rFonts w:eastAsia="Arial" w:cstheme="minorHAnsi"/>
                <w:color w:val="000000" w:themeColor="text1"/>
                <w:sz w:val="20"/>
                <w:szCs w:val="20"/>
              </w:rPr>
              <w:t>fl</w:t>
            </w:r>
            <w:proofErr w:type="spellEnd"/>
            <w:r w:rsidRPr="00094C5C">
              <w:rPr>
                <w:rFonts w:eastAsia="Arial" w:cstheme="minorHAnsi"/>
                <w:color w:val="000000" w:themeColor="text1"/>
                <w:sz w:val="20"/>
                <w:szCs w:val="20"/>
              </w:rPr>
              <w:t xml:space="preserve"> PGT area (these machines are stocked with cold salads and re-</w:t>
            </w:r>
            <w:proofErr w:type="spellStart"/>
            <w:r w:rsidRPr="00094C5C">
              <w:rPr>
                <w:rFonts w:eastAsia="Arial" w:cstheme="minorHAnsi"/>
                <w:color w:val="000000" w:themeColor="text1"/>
                <w:sz w:val="20"/>
                <w:szCs w:val="20"/>
              </w:rPr>
              <w:t>heatable</w:t>
            </w:r>
            <w:proofErr w:type="spellEnd"/>
            <w:r w:rsidRPr="00094C5C">
              <w:rPr>
                <w:rFonts w:eastAsia="Arial" w:cstheme="minorHAnsi"/>
                <w:color w:val="000000" w:themeColor="text1"/>
                <w:sz w:val="20"/>
                <w:szCs w:val="20"/>
              </w:rPr>
              <w:t xml:space="preserve"> packaged hot entrees. All of their items have ingredients and nutritional listings).</w:t>
            </w:r>
          </w:p>
          <w:p w14:paraId="3CA7D2CF" w14:textId="77777777" w:rsidR="004B78BB" w:rsidRDefault="004B78BB" w:rsidP="000E080E">
            <w:pPr>
              <w:rPr>
                <w:rFonts w:eastAsia="Arial" w:cstheme="minorHAnsi"/>
                <w:color w:val="000000" w:themeColor="text1"/>
                <w:sz w:val="20"/>
                <w:szCs w:val="20"/>
                <w:u w:val="single"/>
              </w:rPr>
            </w:pPr>
          </w:p>
          <w:p w14:paraId="0D4F1676" w14:textId="77777777" w:rsidR="004B78BB" w:rsidRPr="0035326A" w:rsidRDefault="004B78BB" w:rsidP="000E080E">
            <w:pPr>
              <w:rPr>
                <w:rFonts w:eastAsia="Arial" w:cstheme="minorHAnsi"/>
                <w:color w:val="000000" w:themeColor="text1"/>
                <w:sz w:val="20"/>
                <w:szCs w:val="20"/>
                <w:u w:val="single"/>
              </w:rPr>
            </w:pPr>
            <w:r w:rsidRPr="0035326A">
              <w:rPr>
                <w:rFonts w:eastAsia="Arial" w:cstheme="minorHAnsi"/>
                <w:color w:val="000000" w:themeColor="text1"/>
                <w:sz w:val="20"/>
                <w:szCs w:val="20"/>
                <w:u w:val="single"/>
              </w:rPr>
              <w:t>Other Options:</w:t>
            </w:r>
          </w:p>
          <w:p w14:paraId="2E1D5661" w14:textId="77777777" w:rsidR="004B78BB" w:rsidRPr="0035326A" w:rsidRDefault="004B78BB" w:rsidP="000E080E">
            <w:pPr>
              <w:pStyle w:val="ListParagraph"/>
              <w:numPr>
                <w:ilvl w:val="0"/>
                <w:numId w:val="23"/>
              </w:numPr>
              <w:contextualSpacing/>
              <w:rPr>
                <w:rFonts w:cstheme="minorHAnsi"/>
                <w:color w:val="000000" w:themeColor="text1"/>
                <w:sz w:val="20"/>
                <w:szCs w:val="20"/>
              </w:rPr>
            </w:pPr>
            <w:r w:rsidRPr="0035326A">
              <w:rPr>
                <w:rFonts w:cstheme="minorHAnsi"/>
                <w:color w:val="000000" w:themeColor="text1"/>
                <w:sz w:val="20"/>
                <w:szCs w:val="20"/>
              </w:rPr>
              <w:lastRenderedPageBreak/>
              <w:t>Cafeteria (</w:t>
            </w:r>
            <w:proofErr w:type="spellStart"/>
            <w:r w:rsidRPr="0035326A">
              <w:rPr>
                <w:rFonts w:cstheme="minorHAnsi"/>
                <w:color w:val="000000" w:themeColor="text1"/>
                <w:sz w:val="20"/>
                <w:szCs w:val="20"/>
              </w:rPr>
              <w:t>Marketeria</w:t>
            </w:r>
            <w:proofErr w:type="spellEnd"/>
            <w:r w:rsidRPr="0035326A">
              <w:rPr>
                <w:rFonts w:cstheme="minorHAnsi"/>
                <w:color w:val="000000" w:themeColor="text1"/>
                <w:sz w:val="20"/>
                <w:szCs w:val="20"/>
              </w:rPr>
              <w:t>) is located on the 6th floor of the Cardinal Carter Wing (Monday-Friday 6:30am – 9:30pm).</w:t>
            </w:r>
          </w:p>
          <w:p w14:paraId="368792D8" w14:textId="77777777" w:rsidR="004B78BB" w:rsidRPr="0035326A" w:rsidRDefault="004B78BB" w:rsidP="000E080E">
            <w:pPr>
              <w:pStyle w:val="ListParagraph"/>
              <w:numPr>
                <w:ilvl w:val="0"/>
                <w:numId w:val="23"/>
              </w:numPr>
              <w:rPr>
                <w:rFonts w:cstheme="minorHAnsi"/>
                <w:bCs/>
                <w:sz w:val="20"/>
                <w:szCs w:val="20"/>
              </w:rPr>
            </w:pPr>
            <w:r w:rsidRPr="0035326A">
              <w:rPr>
                <w:rFonts w:cstheme="minorHAnsi"/>
                <w:bCs/>
                <w:sz w:val="20"/>
                <w:szCs w:val="20"/>
              </w:rPr>
              <w:t>MARKETERIA: Grill Station M-F 11AM-7PM; 8AM-4PM Weekends</w:t>
            </w:r>
          </w:p>
          <w:p w14:paraId="0A192683" w14:textId="77777777" w:rsidR="004B78BB" w:rsidRPr="0035326A" w:rsidRDefault="004B78BB" w:rsidP="000E080E">
            <w:pPr>
              <w:pStyle w:val="ListParagraph"/>
              <w:numPr>
                <w:ilvl w:val="0"/>
                <w:numId w:val="23"/>
              </w:numPr>
              <w:rPr>
                <w:rFonts w:cstheme="minorHAnsi"/>
                <w:b/>
                <w:bCs/>
                <w:sz w:val="20"/>
                <w:szCs w:val="20"/>
              </w:rPr>
            </w:pPr>
            <w:r w:rsidRPr="0035326A">
              <w:rPr>
                <w:rFonts w:cstheme="minorHAnsi"/>
                <w:color w:val="000000" w:themeColor="text1"/>
                <w:sz w:val="20"/>
                <w:szCs w:val="20"/>
              </w:rPr>
              <w:t xml:space="preserve">Tim Horton’s Coffee is located within the </w:t>
            </w:r>
            <w:proofErr w:type="spellStart"/>
            <w:r w:rsidRPr="0035326A">
              <w:rPr>
                <w:rFonts w:cstheme="minorHAnsi"/>
                <w:color w:val="000000" w:themeColor="text1"/>
                <w:sz w:val="20"/>
                <w:szCs w:val="20"/>
              </w:rPr>
              <w:t>Marketeria</w:t>
            </w:r>
            <w:proofErr w:type="spellEnd"/>
            <w:r w:rsidRPr="0035326A">
              <w:rPr>
                <w:rFonts w:cstheme="minorHAnsi"/>
                <w:color w:val="000000" w:themeColor="text1"/>
                <w:sz w:val="20"/>
                <w:szCs w:val="20"/>
              </w:rPr>
              <w:t xml:space="preserve"> and on the 1st floor of the Peter Gilgan Tower.  Monday to Friday, 7 am to 11 pm, </w:t>
            </w:r>
            <w:r w:rsidRPr="0035326A">
              <w:rPr>
                <w:rFonts w:cstheme="minorHAnsi"/>
                <w:sz w:val="20"/>
                <w:szCs w:val="20"/>
              </w:rPr>
              <w:t>8AM-4PM weekends</w:t>
            </w:r>
          </w:p>
          <w:p w14:paraId="01E7325B" w14:textId="77777777" w:rsidR="004B78BB" w:rsidRPr="0035326A" w:rsidRDefault="004B78BB" w:rsidP="000E080E">
            <w:pPr>
              <w:pStyle w:val="ListParagraph"/>
              <w:numPr>
                <w:ilvl w:val="0"/>
                <w:numId w:val="23"/>
              </w:numPr>
              <w:contextualSpacing/>
              <w:rPr>
                <w:rFonts w:cstheme="minorHAnsi"/>
                <w:color w:val="000000" w:themeColor="text1"/>
                <w:sz w:val="20"/>
                <w:szCs w:val="20"/>
              </w:rPr>
            </w:pPr>
            <w:r w:rsidRPr="0035326A">
              <w:rPr>
                <w:rFonts w:cstheme="minorHAnsi"/>
                <w:color w:val="000000" w:themeColor="text1"/>
                <w:sz w:val="20"/>
                <w:szCs w:val="20"/>
              </w:rPr>
              <w:t xml:space="preserve">Second Cup Coffee is located at the B1 Queen St. Entrance, </w:t>
            </w:r>
            <w:r w:rsidRPr="0035326A">
              <w:rPr>
                <w:rFonts w:cstheme="minorHAnsi"/>
                <w:sz w:val="20"/>
                <w:szCs w:val="20"/>
              </w:rPr>
              <w:t xml:space="preserve">24/7 M-F; 6AM-midnight </w:t>
            </w:r>
            <w:r>
              <w:rPr>
                <w:rFonts w:cstheme="minorHAnsi"/>
                <w:sz w:val="20"/>
                <w:szCs w:val="20"/>
              </w:rPr>
              <w:t xml:space="preserve">on </w:t>
            </w:r>
            <w:r w:rsidRPr="0035326A">
              <w:rPr>
                <w:rFonts w:cstheme="minorHAnsi"/>
                <w:sz w:val="20"/>
                <w:szCs w:val="20"/>
              </w:rPr>
              <w:t>weekends</w:t>
            </w:r>
          </w:p>
          <w:p w14:paraId="1D837A78" w14:textId="77777777" w:rsidR="004B78BB" w:rsidRPr="0035326A" w:rsidRDefault="004B78BB" w:rsidP="000E080E">
            <w:pPr>
              <w:pStyle w:val="ListParagraph"/>
              <w:numPr>
                <w:ilvl w:val="0"/>
                <w:numId w:val="23"/>
              </w:numPr>
              <w:contextualSpacing/>
              <w:rPr>
                <w:rFonts w:eastAsia="Calibri" w:cstheme="minorHAnsi"/>
                <w:color w:val="4472C4" w:themeColor="accent1"/>
                <w:sz w:val="20"/>
                <w:szCs w:val="20"/>
              </w:rPr>
            </w:pPr>
            <w:r w:rsidRPr="0035326A">
              <w:rPr>
                <w:rFonts w:cstheme="minorHAnsi"/>
                <w:color w:val="000000" w:themeColor="text1"/>
                <w:sz w:val="20"/>
                <w:szCs w:val="20"/>
              </w:rPr>
              <w:t>Starbucks and Subway are available in the lobby of the Li Ka Shing building Monday- Friday from 7:30am – 6:00pm.</w:t>
            </w:r>
          </w:p>
          <w:p w14:paraId="57FE03EB" w14:textId="77777777" w:rsidR="004B78BB" w:rsidRPr="0035326A" w:rsidRDefault="004B78BB" w:rsidP="000E080E">
            <w:pPr>
              <w:pStyle w:val="ListParagraph"/>
              <w:numPr>
                <w:ilvl w:val="0"/>
                <w:numId w:val="23"/>
              </w:numPr>
              <w:contextualSpacing/>
              <w:rPr>
                <w:rFonts w:eastAsia="Calibri" w:cstheme="minorHAnsi"/>
                <w:sz w:val="20"/>
                <w:szCs w:val="20"/>
              </w:rPr>
            </w:pPr>
            <w:r w:rsidRPr="0035326A">
              <w:rPr>
                <w:rFonts w:eastAsia="Calibri" w:cstheme="minorHAnsi"/>
                <w:sz w:val="20"/>
                <w:szCs w:val="20"/>
              </w:rPr>
              <w:t>Subway: Monday to Friday, 9 am to 7 pm; Saturday, 11 am to 6 pm; Sunday, closed</w:t>
            </w:r>
          </w:p>
          <w:p w14:paraId="1C30D545" w14:textId="2B373501" w:rsidR="004B78BB" w:rsidRPr="0035326A" w:rsidRDefault="004B78BB" w:rsidP="000E080E">
            <w:pPr>
              <w:rPr>
                <w:rFonts w:eastAsia="Arial" w:cstheme="minorHAnsi"/>
                <w:color w:val="000000" w:themeColor="text1"/>
                <w:sz w:val="20"/>
                <w:szCs w:val="20"/>
              </w:rPr>
            </w:pPr>
          </w:p>
        </w:tc>
        <w:tc>
          <w:tcPr>
            <w:tcW w:w="1997" w:type="dxa"/>
            <w:shd w:val="clear" w:color="auto" w:fill="auto"/>
          </w:tcPr>
          <w:p w14:paraId="46E9334D" w14:textId="77777777" w:rsidR="004B78BB" w:rsidRDefault="004B78BB" w:rsidP="000E080E">
            <w:pPr>
              <w:pStyle w:val="paragraph"/>
              <w:spacing w:before="0" w:beforeAutospacing="0" w:after="0" w:afterAutospacing="0"/>
              <w:textAlignment w:val="baseline"/>
            </w:pPr>
            <w:r w:rsidRPr="00711034">
              <w:rPr>
                <w:rStyle w:val="normaltextrun"/>
                <w:rFonts w:ascii="Calibri" w:eastAsia="Arial" w:hAnsi="Calibri" w:cs="Calibri"/>
                <w:color w:val="000000"/>
                <w:sz w:val="20"/>
                <w:szCs w:val="20"/>
              </w:rPr>
              <w:lastRenderedPageBreak/>
              <w:t>No designated drop-off location available</w:t>
            </w:r>
            <w:r>
              <w:rPr>
                <w:rStyle w:val="normaltextrun"/>
                <w:rFonts w:ascii="Calibri" w:eastAsia="Arial" w:hAnsi="Calibri" w:cs="Calibri"/>
                <w:color w:val="000000"/>
                <w:sz w:val="20"/>
                <w:szCs w:val="20"/>
              </w:rPr>
              <w:t>.</w:t>
            </w:r>
            <w:r w:rsidRPr="00711034">
              <w:rPr>
                <w:rStyle w:val="normaltextrun"/>
                <w:rFonts w:ascii="Calibri" w:eastAsia="Arial" w:hAnsi="Calibri" w:cs="Calibri"/>
                <w:color w:val="000000"/>
                <w:sz w:val="20"/>
                <w:szCs w:val="20"/>
              </w:rPr>
              <w:t xml:space="preserve"> </w:t>
            </w:r>
          </w:p>
          <w:p w14:paraId="4702A8B4" w14:textId="39B980F8" w:rsidR="004B78BB" w:rsidRPr="00BB08F4" w:rsidRDefault="004B78BB" w:rsidP="000E080E">
            <w:pPr>
              <w:rPr>
                <w:rFonts w:cstheme="minorHAnsi"/>
                <w:sz w:val="20"/>
                <w:szCs w:val="20"/>
              </w:rPr>
            </w:pPr>
          </w:p>
        </w:tc>
        <w:tc>
          <w:tcPr>
            <w:tcW w:w="2602" w:type="dxa"/>
            <w:shd w:val="clear" w:color="auto" w:fill="auto"/>
          </w:tcPr>
          <w:p w14:paraId="6C3C0A46" w14:textId="74943516" w:rsidR="004B78BB" w:rsidRPr="00BB08F4" w:rsidRDefault="004B78BB" w:rsidP="000E080E">
            <w:pPr>
              <w:rPr>
                <w:rFonts w:cstheme="minorHAnsi"/>
                <w:sz w:val="20"/>
                <w:szCs w:val="20"/>
              </w:rPr>
            </w:pPr>
            <w:r w:rsidRPr="000E7CC9">
              <w:rPr>
                <w:rFonts w:eastAsia="Arial" w:cstheme="minorHAnsi"/>
                <w:color w:val="000000" w:themeColor="text1"/>
                <w:sz w:val="20"/>
                <w:szCs w:val="20"/>
                <w:lang w:val="en-US"/>
              </w:rPr>
              <w:t xml:space="preserve">The room is in 2-Bond, room 304. There is a keypad to enter and the code </w:t>
            </w:r>
            <w:r>
              <w:rPr>
                <w:rFonts w:eastAsia="Arial" w:cstheme="minorHAnsi"/>
                <w:color w:val="000000" w:themeColor="text1"/>
                <w:sz w:val="20"/>
                <w:szCs w:val="20"/>
                <w:lang w:val="en-US"/>
              </w:rPr>
              <w:t>and it can be obtained from the Student Centre.</w:t>
            </w:r>
          </w:p>
        </w:tc>
        <w:tc>
          <w:tcPr>
            <w:tcW w:w="2366" w:type="dxa"/>
            <w:shd w:val="clear" w:color="auto" w:fill="auto"/>
          </w:tcPr>
          <w:p w14:paraId="3053AC85" w14:textId="5A9B3F57" w:rsidR="004B78BB" w:rsidRPr="00BB08F4" w:rsidRDefault="004B78BB" w:rsidP="000E080E">
            <w:pPr>
              <w:rPr>
                <w:rFonts w:cstheme="minorHAnsi"/>
                <w:sz w:val="20"/>
                <w:szCs w:val="20"/>
              </w:rPr>
            </w:pPr>
            <w:r w:rsidRPr="00BB08F4">
              <w:rPr>
                <w:rFonts w:eastAsia="Arial" w:cstheme="minorHAnsi"/>
                <w:color w:val="000000" w:themeColor="text1"/>
                <w:sz w:val="20"/>
                <w:szCs w:val="20"/>
                <w:lang w:val="en-US"/>
              </w:rPr>
              <w:t xml:space="preserve">Multi-faith prayer room located on 3 Bond- next to the Chapel </w:t>
            </w:r>
          </w:p>
        </w:tc>
        <w:tc>
          <w:tcPr>
            <w:tcW w:w="1684" w:type="dxa"/>
          </w:tcPr>
          <w:p w14:paraId="1B763700" w14:textId="2CA090CC" w:rsidR="004B78BB" w:rsidRPr="00BB08F4" w:rsidRDefault="001C13C6" w:rsidP="000E080E">
            <w:pPr>
              <w:rPr>
                <w:rFonts w:eastAsia="Arial" w:cstheme="minorHAnsi"/>
                <w:color w:val="000000" w:themeColor="text1"/>
                <w:sz w:val="20"/>
                <w:szCs w:val="20"/>
                <w:lang w:val="en-US"/>
              </w:rPr>
            </w:pPr>
            <w:r w:rsidRPr="001C13C6">
              <w:rPr>
                <w:rFonts w:eastAsia="Arial" w:cstheme="minorHAnsi"/>
                <w:color w:val="000000" w:themeColor="text1"/>
                <w:sz w:val="20"/>
                <w:szCs w:val="20"/>
                <w:lang w:val="en-US"/>
              </w:rPr>
              <w:t xml:space="preserve">The student Centre and call room areas all gender neutral washrooms. There are single stall/gender neutral washrooms also available </w:t>
            </w:r>
            <w:r w:rsidRPr="001C13C6">
              <w:rPr>
                <w:rFonts w:eastAsia="Arial" w:cstheme="minorHAnsi"/>
                <w:color w:val="000000" w:themeColor="text1"/>
                <w:sz w:val="20"/>
                <w:szCs w:val="20"/>
                <w:lang w:val="en-US"/>
              </w:rPr>
              <w:lastRenderedPageBreak/>
              <w:t>throughout the hospitals.</w:t>
            </w:r>
          </w:p>
        </w:tc>
      </w:tr>
      <w:tr w:rsidR="004B78BB" w14:paraId="63248776" w14:textId="2128B6DF" w:rsidTr="004B78BB">
        <w:trPr>
          <w:trHeight w:val="300"/>
        </w:trPr>
        <w:tc>
          <w:tcPr>
            <w:tcW w:w="1376" w:type="dxa"/>
            <w:shd w:val="clear" w:color="auto" w:fill="D5DCE4" w:themeFill="text2" w:themeFillTint="33"/>
          </w:tcPr>
          <w:p w14:paraId="6A14099A" w14:textId="662012A7" w:rsidR="004B78BB" w:rsidRPr="000606C7" w:rsidRDefault="004B78BB" w:rsidP="002E757F">
            <w:pPr>
              <w:pStyle w:val="Heading1"/>
            </w:pPr>
            <w:bookmarkStart w:id="24" w:name="_Toc149134730"/>
            <w:r w:rsidRPr="000606C7">
              <w:t>Unity Health: Providence</w:t>
            </w:r>
            <w:bookmarkEnd w:id="24"/>
            <w:r w:rsidRPr="000606C7">
              <w:t xml:space="preserve"> </w:t>
            </w:r>
          </w:p>
          <w:p w14:paraId="76E5E67A" w14:textId="1E26DA7A" w:rsidR="004B78BB" w:rsidRPr="000606C7" w:rsidRDefault="004B78BB" w:rsidP="002E757F">
            <w:pPr>
              <w:pStyle w:val="Heading1"/>
            </w:pPr>
            <w:r w:rsidRPr="000606C7">
              <w:t xml:space="preserve"> </w:t>
            </w:r>
          </w:p>
        </w:tc>
        <w:tc>
          <w:tcPr>
            <w:tcW w:w="1863" w:type="dxa"/>
            <w:shd w:val="clear" w:color="auto" w:fill="auto"/>
          </w:tcPr>
          <w:p w14:paraId="20A7B015" w14:textId="77777777" w:rsidR="004B78BB" w:rsidRPr="00C605CF" w:rsidRDefault="004B78BB" w:rsidP="002E757F">
            <w:pPr>
              <w:rPr>
                <w:rFonts w:cstheme="minorHAnsi"/>
                <w:sz w:val="20"/>
                <w:szCs w:val="20"/>
              </w:rPr>
            </w:pPr>
            <w:r w:rsidRPr="00BB08F4">
              <w:rPr>
                <w:rFonts w:eastAsia="Arial" w:cstheme="minorHAnsi"/>
                <w:sz w:val="20"/>
                <w:szCs w:val="20"/>
              </w:rPr>
              <w:t>Staff WIFI</w:t>
            </w:r>
            <w:r>
              <w:rPr>
                <w:rFonts w:eastAsia="Arial" w:cstheme="minorHAnsi"/>
                <w:sz w:val="20"/>
                <w:szCs w:val="20"/>
              </w:rPr>
              <w:t>:</w:t>
            </w:r>
          </w:p>
          <w:p w14:paraId="5C1AEA5F" w14:textId="77777777" w:rsidR="004B78BB" w:rsidRDefault="004B78BB" w:rsidP="002E757F">
            <w:pPr>
              <w:rPr>
                <w:rFonts w:eastAsia="Arial" w:cstheme="minorHAnsi"/>
                <w:color w:val="000000" w:themeColor="text1"/>
                <w:sz w:val="20"/>
                <w:szCs w:val="20"/>
                <w:lang w:val="en-US"/>
              </w:rPr>
            </w:pPr>
            <w:r w:rsidRPr="00C605CF">
              <w:rPr>
                <w:rFonts w:eastAsia="Arial" w:cstheme="minorHAnsi"/>
                <w:color w:val="000000" w:themeColor="text1"/>
                <w:sz w:val="20"/>
                <w:szCs w:val="20"/>
                <w:lang w:val="en-US"/>
              </w:rPr>
              <w:t>UNITY_PRIME</w:t>
            </w:r>
          </w:p>
          <w:p w14:paraId="0F9E2910" w14:textId="77777777" w:rsidR="004B78BB" w:rsidRPr="00C605CF" w:rsidRDefault="004B78BB" w:rsidP="002E757F">
            <w:pPr>
              <w:rPr>
                <w:rFonts w:eastAsia="Arial" w:cstheme="minorHAnsi"/>
                <w:color w:val="000000" w:themeColor="text1"/>
                <w:sz w:val="20"/>
                <w:szCs w:val="20"/>
                <w:lang w:val="en-US"/>
              </w:rPr>
            </w:pPr>
          </w:p>
          <w:p w14:paraId="4D39197E" w14:textId="419A0987" w:rsidR="004B78BB" w:rsidRPr="00BB08F4" w:rsidRDefault="004B78BB" w:rsidP="002E757F">
            <w:pPr>
              <w:rPr>
                <w:rFonts w:cstheme="minorHAnsi"/>
                <w:sz w:val="20"/>
                <w:szCs w:val="20"/>
              </w:rPr>
            </w:pPr>
            <w:r w:rsidRPr="00C605CF">
              <w:rPr>
                <w:rFonts w:eastAsia="Arial" w:cstheme="minorHAnsi"/>
                <w:color w:val="000000" w:themeColor="text1"/>
                <w:sz w:val="20"/>
                <w:szCs w:val="20"/>
                <w:lang w:val="en-US"/>
              </w:rPr>
              <w:t>Login and password same as hospital IT system login and password.</w:t>
            </w:r>
          </w:p>
        </w:tc>
        <w:tc>
          <w:tcPr>
            <w:tcW w:w="3032" w:type="dxa"/>
            <w:shd w:val="clear" w:color="auto" w:fill="auto"/>
          </w:tcPr>
          <w:p w14:paraId="50F1E293" w14:textId="77777777" w:rsidR="004B78BB" w:rsidRPr="00851509" w:rsidRDefault="004B78BB" w:rsidP="002E757F">
            <w:pPr>
              <w:pStyle w:val="ListParagraph"/>
              <w:numPr>
                <w:ilvl w:val="0"/>
                <w:numId w:val="22"/>
              </w:numPr>
              <w:rPr>
                <w:rFonts w:cstheme="minorHAnsi"/>
                <w:sz w:val="20"/>
                <w:szCs w:val="20"/>
              </w:rPr>
            </w:pPr>
            <w:r w:rsidRPr="00851509">
              <w:rPr>
                <w:rFonts w:eastAsia="Arial" w:cstheme="minorHAnsi"/>
                <w:color w:val="000000" w:themeColor="text1"/>
                <w:sz w:val="20"/>
                <w:szCs w:val="20"/>
                <w:lang w:val="en-US"/>
              </w:rPr>
              <w:t>Student Centre</w:t>
            </w:r>
            <w:r w:rsidRPr="00851509">
              <w:rPr>
                <w:rFonts w:eastAsia="Arial" w:cstheme="minorHAnsi"/>
                <w:color w:val="000000" w:themeColor="text1"/>
                <w:sz w:val="20"/>
                <w:szCs w:val="20"/>
              </w:rPr>
              <w:t xml:space="preserve"> </w:t>
            </w:r>
          </w:p>
          <w:p w14:paraId="6A8E0175" w14:textId="77777777" w:rsidR="004B78BB" w:rsidRDefault="004B78BB" w:rsidP="002E757F">
            <w:pPr>
              <w:pStyle w:val="ListParagraph"/>
              <w:numPr>
                <w:ilvl w:val="0"/>
                <w:numId w:val="22"/>
              </w:numPr>
              <w:rPr>
                <w:rFonts w:eastAsia="Arial" w:cstheme="minorHAnsi"/>
                <w:color w:val="000000" w:themeColor="text1"/>
                <w:sz w:val="20"/>
                <w:szCs w:val="20"/>
                <w:lang w:val="en-US"/>
              </w:rPr>
            </w:pPr>
            <w:r w:rsidRPr="00851509">
              <w:rPr>
                <w:rFonts w:eastAsia="Arial" w:cstheme="minorHAnsi"/>
                <w:color w:val="000000" w:themeColor="text1"/>
                <w:sz w:val="20"/>
                <w:szCs w:val="20"/>
                <w:lang w:val="en-US"/>
              </w:rPr>
              <w:t>Helpdesk:</w:t>
            </w:r>
          </w:p>
          <w:p w14:paraId="64DAE076" w14:textId="77777777" w:rsidR="004B78BB" w:rsidRPr="00851509" w:rsidRDefault="004B78BB" w:rsidP="002E757F">
            <w:pPr>
              <w:ind w:left="360"/>
              <w:rPr>
                <w:rFonts w:eastAsia="Arial" w:cstheme="minorHAnsi"/>
                <w:color w:val="000000" w:themeColor="text1"/>
                <w:sz w:val="20"/>
                <w:szCs w:val="20"/>
                <w:lang w:val="en-US"/>
              </w:rPr>
            </w:pPr>
            <w:r>
              <w:rPr>
                <w:rFonts w:cstheme="minorHAnsi"/>
                <w:sz w:val="20"/>
                <w:szCs w:val="20"/>
                <w:lang w:val="en-US"/>
              </w:rPr>
              <w:t>(</w:t>
            </w:r>
            <w:r w:rsidRPr="00851509">
              <w:rPr>
                <w:rFonts w:cstheme="minorHAnsi"/>
                <w:sz w:val="20"/>
                <w:szCs w:val="20"/>
                <w:lang w:val="en-US"/>
              </w:rPr>
              <w:t>416</w:t>
            </w:r>
            <w:r>
              <w:rPr>
                <w:rFonts w:cstheme="minorHAnsi"/>
                <w:sz w:val="20"/>
                <w:szCs w:val="20"/>
                <w:lang w:val="en-US"/>
              </w:rPr>
              <w:t xml:space="preserve">) </w:t>
            </w:r>
            <w:r w:rsidRPr="00851509">
              <w:rPr>
                <w:rFonts w:cstheme="minorHAnsi"/>
                <w:sz w:val="20"/>
                <w:szCs w:val="20"/>
                <w:lang w:val="en-US"/>
              </w:rPr>
              <w:t>864</w:t>
            </w:r>
            <w:r>
              <w:rPr>
                <w:rFonts w:cstheme="minorHAnsi"/>
                <w:sz w:val="20"/>
                <w:szCs w:val="20"/>
                <w:lang w:val="en-US"/>
              </w:rPr>
              <w:t>-</w:t>
            </w:r>
            <w:r w:rsidRPr="00851509">
              <w:rPr>
                <w:rFonts w:cstheme="minorHAnsi"/>
                <w:sz w:val="20"/>
                <w:szCs w:val="20"/>
                <w:lang w:val="en-US"/>
              </w:rPr>
              <w:t>5751</w:t>
            </w:r>
          </w:p>
          <w:p w14:paraId="2BB0531D" w14:textId="3BE1EB7B" w:rsidR="004B78BB" w:rsidRPr="00BB08F4" w:rsidRDefault="004B78BB" w:rsidP="002E757F">
            <w:pPr>
              <w:rPr>
                <w:rFonts w:cstheme="minorHAnsi"/>
                <w:sz w:val="20"/>
                <w:szCs w:val="20"/>
              </w:rPr>
            </w:pPr>
            <w:r>
              <w:rPr>
                <w:rFonts w:cstheme="minorHAnsi"/>
                <w:sz w:val="20"/>
                <w:szCs w:val="20"/>
                <w:lang w:val="en-US"/>
              </w:rPr>
              <w:t xml:space="preserve">        </w:t>
            </w:r>
            <w:hyperlink r:id="rId46" w:history="1">
              <w:r w:rsidRPr="00250D39">
                <w:rPr>
                  <w:rStyle w:val="Hyperlink"/>
                  <w:rFonts w:cstheme="minorHAnsi"/>
                  <w:sz w:val="20"/>
                  <w:szCs w:val="20"/>
                  <w:lang w:val="en-US"/>
                </w:rPr>
                <w:t>helpdesk@unityhealth.to</w:t>
              </w:r>
            </w:hyperlink>
            <w:r w:rsidRPr="00851509">
              <w:rPr>
                <w:rFonts w:cstheme="minorHAnsi"/>
                <w:sz w:val="20"/>
                <w:szCs w:val="20"/>
                <w:lang w:val="en-US"/>
              </w:rPr>
              <w:t xml:space="preserve"> </w:t>
            </w:r>
            <w:r>
              <w:rPr>
                <w:rFonts w:cstheme="minorHAnsi"/>
                <w:sz w:val="20"/>
                <w:szCs w:val="20"/>
                <w:lang w:val="en-US"/>
              </w:rPr>
              <w:t xml:space="preserve">                                                                                               </w:t>
            </w:r>
          </w:p>
        </w:tc>
        <w:tc>
          <w:tcPr>
            <w:tcW w:w="3070" w:type="dxa"/>
            <w:shd w:val="clear" w:color="auto" w:fill="auto"/>
          </w:tcPr>
          <w:p w14:paraId="436EB207" w14:textId="77F1264E" w:rsidR="004B78BB" w:rsidRDefault="004B78BB" w:rsidP="002E757F">
            <w:pPr>
              <w:rPr>
                <w:rFonts w:ascii="Calibri" w:eastAsia="Calibri" w:hAnsi="Calibri" w:cs="Calibri"/>
                <w:color w:val="000000" w:themeColor="text1"/>
                <w:sz w:val="20"/>
                <w:szCs w:val="20"/>
                <w:u w:val="single"/>
              </w:rPr>
            </w:pPr>
            <w:r>
              <w:rPr>
                <w:rFonts w:ascii="Calibri" w:eastAsia="Calibri" w:hAnsi="Calibri" w:cs="Calibri"/>
                <w:color w:val="000000" w:themeColor="text1"/>
                <w:sz w:val="20"/>
                <w:szCs w:val="20"/>
                <w:u w:val="single"/>
              </w:rPr>
              <w:t>24/7 Options:</w:t>
            </w:r>
          </w:p>
          <w:p w14:paraId="08B088E5" w14:textId="317B1DD1" w:rsidR="004B78BB" w:rsidRDefault="004B78BB" w:rsidP="002E757F">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TBD</w:t>
            </w:r>
          </w:p>
          <w:p w14:paraId="6AAD493C" w14:textId="77777777" w:rsidR="004B78BB" w:rsidRPr="007312B8" w:rsidRDefault="004B78BB" w:rsidP="002E757F">
            <w:pPr>
              <w:rPr>
                <w:rFonts w:ascii="Calibri" w:eastAsia="Calibri" w:hAnsi="Calibri" w:cs="Calibri"/>
                <w:color w:val="000000" w:themeColor="text1"/>
                <w:sz w:val="20"/>
                <w:szCs w:val="20"/>
              </w:rPr>
            </w:pPr>
          </w:p>
          <w:p w14:paraId="77805E34" w14:textId="77777777" w:rsidR="004B78BB" w:rsidRDefault="004B78BB" w:rsidP="002E757F">
            <w:pPr>
              <w:rPr>
                <w:rFonts w:ascii="Calibri" w:eastAsia="Calibri" w:hAnsi="Calibri" w:cs="Calibri"/>
                <w:color w:val="000000" w:themeColor="text1"/>
                <w:sz w:val="20"/>
                <w:szCs w:val="20"/>
                <w:u w:val="single"/>
              </w:rPr>
            </w:pPr>
            <w:r>
              <w:rPr>
                <w:rFonts w:ascii="Calibri" w:eastAsia="Calibri" w:hAnsi="Calibri" w:cs="Calibri"/>
                <w:color w:val="000000" w:themeColor="text1"/>
                <w:sz w:val="20"/>
                <w:szCs w:val="20"/>
                <w:u w:val="single"/>
              </w:rPr>
              <w:t>Other Options:</w:t>
            </w:r>
          </w:p>
          <w:p w14:paraId="2877BA6D" w14:textId="331EF7E6" w:rsidR="004B78BB" w:rsidRPr="00BB08F4" w:rsidRDefault="004B78BB" w:rsidP="002E757F">
            <w:pPr>
              <w:pStyle w:val="ListParagraph"/>
              <w:numPr>
                <w:ilvl w:val="0"/>
                <w:numId w:val="26"/>
              </w:numPr>
              <w:rPr>
                <w:rFonts w:cstheme="minorHAnsi"/>
                <w:sz w:val="20"/>
                <w:szCs w:val="20"/>
              </w:rPr>
            </w:pPr>
            <w:r w:rsidRPr="00BD473A">
              <w:rPr>
                <w:rFonts w:ascii="Calibri" w:eastAsia="Calibri" w:hAnsi="Calibri" w:cs="Calibri"/>
                <w:sz w:val="20"/>
                <w:szCs w:val="20"/>
                <w:lang w:val="en-US"/>
              </w:rPr>
              <w:t xml:space="preserve">Tim Hortons </w:t>
            </w:r>
            <w:r>
              <w:rPr>
                <w:rFonts w:ascii="Calibri" w:eastAsia="Calibri" w:hAnsi="Calibri" w:cs="Calibri"/>
                <w:sz w:val="20"/>
                <w:szCs w:val="20"/>
                <w:lang w:val="en-US"/>
              </w:rPr>
              <w:t xml:space="preserve">(open </w:t>
            </w:r>
            <w:r w:rsidRPr="00BD473A">
              <w:rPr>
                <w:rFonts w:ascii="Calibri" w:eastAsia="Calibri" w:hAnsi="Calibri" w:cs="Calibri"/>
                <w:sz w:val="20"/>
                <w:szCs w:val="20"/>
                <w:lang w:val="en-US"/>
              </w:rPr>
              <w:t>Monday to Sunday, 6:30 am to 7 pm</w:t>
            </w:r>
            <w:r>
              <w:rPr>
                <w:rFonts w:ascii="Calibri" w:eastAsia="Calibri" w:hAnsi="Calibri" w:cs="Calibri"/>
                <w:sz w:val="20"/>
                <w:szCs w:val="20"/>
                <w:lang w:val="en-US"/>
              </w:rPr>
              <w:t>)</w:t>
            </w:r>
          </w:p>
        </w:tc>
        <w:tc>
          <w:tcPr>
            <w:tcW w:w="1997" w:type="dxa"/>
            <w:shd w:val="clear" w:color="auto" w:fill="auto"/>
          </w:tcPr>
          <w:p w14:paraId="14798065" w14:textId="77777777" w:rsidR="004B78BB" w:rsidRDefault="004B78BB" w:rsidP="002E757F">
            <w:pPr>
              <w:pStyle w:val="paragraph"/>
              <w:spacing w:before="0" w:beforeAutospacing="0" w:after="0" w:afterAutospacing="0"/>
              <w:textAlignment w:val="baseline"/>
            </w:pPr>
            <w:r w:rsidRPr="00711034">
              <w:rPr>
                <w:rStyle w:val="normaltextrun"/>
                <w:rFonts w:ascii="Calibri" w:eastAsia="Arial" w:hAnsi="Calibri" w:cs="Calibri"/>
                <w:color w:val="000000"/>
                <w:sz w:val="20"/>
                <w:szCs w:val="20"/>
              </w:rPr>
              <w:t>No designated drop-off location available</w:t>
            </w:r>
            <w:r>
              <w:rPr>
                <w:rStyle w:val="normaltextrun"/>
                <w:rFonts w:ascii="Calibri" w:eastAsia="Arial" w:hAnsi="Calibri" w:cs="Calibri"/>
                <w:color w:val="000000"/>
                <w:sz w:val="20"/>
                <w:szCs w:val="20"/>
              </w:rPr>
              <w:t>.</w:t>
            </w:r>
            <w:r w:rsidRPr="00711034">
              <w:rPr>
                <w:rStyle w:val="normaltextrun"/>
                <w:rFonts w:ascii="Calibri" w:eastAsia="Arial" w:hAnsi="Calibri" w:cs="Calibri"/>
                <w:color w:val="000000"/>
                <w:sz w:val="20"/>
                <w:szCs w:val="20"/>
              </w:rPr>
              <w:t xml:space="preserve"> </w:t>
            </w:r>
          </w:p>
          <w:p w14:paraId="42D5CFA9" w14:textId="30324B24" w:rsidR="004B78BB" w:rsidRPr="00BB08F4" w:rsidRDefault="004B78BB" w:rsidP="002E757F">
            <w:pPr>
              <w:rPr>
                <w:rFonts w:cstheme="minorHAnsi"/>
                <w:sz w:val="20"/>
                <w:szCs w:val="20"/>
              </w:rPr>
            </w:pPr>
          </w:p>
        </w:tc>
        <w:tc>
          <w:tcPr>
            <w:tcW w:w="2602" w:type="dxa"/>
            <w:shd w:val="clear" w:color="auto" w:fill="auto"/>
          </w:tcPr>
          <w:p w14:paraId="5DD2F850" w14:textId="4DA31B4A" w:rsidR="004B78BB" w:rsidRPr="00BB08F4" w:rsidRDefault="004B78BB" w:rsidP="002E757F">
            <w:pPr>
              <w:rPr>
                <w:rFonts w:cstheme="minorHAnsi"/>
                <w:sz w:val="20"/>
                <w:szCs w:val="20"/>
              </w:rPr>
            </w:pPr>
            <w:r w:rsidRPr="00BB08F4">
              <w:rPr>
                <w:rFonts w:eastAsia="Arial" w:cstheme="minorHAnsi"/>
                <w:color w:val="000000" w:themeColor="text1"/>
                <w:sz w:val="20"/>
                <w:szCs w:val="20"/>
                <w:lang w:val="en-US"/>
              </w:rPr>
              <w:t>Students are asked to call the Student Centre to arrange a space</w:t>
            </w:r>
            <w:r>
              <w:rPr>
                <w:rFonts w:eastAsia="Arial" w:cstheme="minorHAnsi"/>
                <w:color w:val="000000" w:themeColor="text1"/>
                <w:sz w:val="20"/>
                <w:szCs w:val="20"/>
                <w:lang w:val="en-US"/>
              </w:rPr>
              <w:t xml:space="preserve"> </w:t>
            </w:r>
            <w:r w:rsidRPr="00BB08F4">
              <w:rPr>
                <w:rFonts w:eastAsia="Arial" w:cstheme="minorHAnsi"/>
                <w:color w:val="000000" w:themeColor="text1"/>
                <w:sz w:val="20"/>
                <w:szCs w:val="20"/>
                <w:lang w:val="en-US"/>
              </w:rPr>
              <w:t xml:space="preserve">- </w:t>
            </w:r>
            <w:r>
              <w:rPr>
                <w:rFonts w:eastAsia="Arial" w:cstheme="minorHAnsi"/>
                <w:color w:val="000000" w:themeColor="text1"/>
                <w:sz w:val="20"/>
                <w:szCs w:val="20"/>
                <w:lang w:val="en-US"/>
              </w:rPr>
              <w:t>can be</w:t>
            </w:r>
            <w:r w:rsidRPr="00BB08F4">
              <w:rPr>
                <w:rFonts w:eastAsia="Arial" w:cstheme="minorHAnsi"/>
                <w:color w:val="000000" w:themeColor="text1"/>
                <w:sz w:val="20"/>
                <w:szCs w:val="20"/>
                <w:lang w:val="en-US"/>
              </w:rPr>
              <w:t xml:space="preserve"> temporarily arranged as need arises </w:t>
            </w:r>
            <w:r>
              <w:rPr>
                <w:rFonts w:eastAsia="Arial" w:cstheme="minorHAnsi"/>
                <w:color w:val="000000" w:themeColor="text1"/>
                <w:sz w:val="20"/>
                <w:szCs w:val="20"/>
                <w:lang w:val="en-US"/>
              </w:rPr>
              <w:t>.</w:t>
            </w:r>
          </w:p>
          <w:p w14:paraId="6D7727CA" w14:textId="095AD0AA" w:rsidR="004B78BB" w:rsidRPr="00BB08F4" w:rsidRDefault="004B78BB" w:rsidP="002E757F">
            <w:pPr>
              <w:rPr>
                <w:rFonts w:cstheme="minorHAnsi"/>
                <w:sz w:val="20"/>
                <w:szCs w:val="20"/>
              </w:rPr>
            </w:pPr>
            <w:r w:rsidRPr="00BB08F4">
              <w:rPr>
                <w:rFonts w:eastAsia="Arial" w:cstheme="minorHAnsi"/>
                <w:color w:val="000000" w:themeColor="text1"/>
                <w:sz w:val="20"/>
                <w:szCs w:val="20"/>
                <w:lang w:val="en-US"/>
              </w:rPr>
              <w:t xml:space="preserve"> </w:t>
            </w:r>
          </w:p>
        </w:tc>
        <w:tc>
          <w:tcPr>
            <w:tcW w:w="2366" w:type="dxa"/>
            <w:shd w:val="clear" w:color="auto" w:fill="auto"/>
          </w:tcPr>
          <w:p w14:paraId="04DE0200" w14:textId="1D0022AE" w:rsidR="004B78BB" w:rsidRPr="00BB08F4" w:rsidRDefault="004B78BB" w:rsidP="002E757F">
            <w:pPr>
              <w:rPr>
                <w:rFonts w:cstheme="minorHAnsi"/>
                <w:sz w:val="20"/>
                <w:szCs w:val="20"/>
              </w:rPr>
            </w:pPr>
            <w:r w:rsidRPr="00BB08F4">
              <w:rPr>
                <w:rFonts w:eastAsia="Arial" w:cstheme="minorHAnsi"/>
                <w:color w:val="000000" w:themeColor="text1"/>
                <w:sz w:val="20"/>
                <w:szCs w:val="20"/>
                <w:lang w:val="en-US"/>
              </w:rPr>
              <w:t xml:space="preserve">B wing, 2nd floor, room B-204 </w:t>
            </w:r>
          </w:p>
          <w:p w14:paraId="2324A084" w14:textId="7A15255D" w:rsidR="004B78BB" w:rsidRPr="00BB08F4" w:rsidRDefault="004B78BB" w:rsidP="002E757F">
            <w:pPr>
              <w:rPr>
                <w:rFonts w:cstheme="minorHAnsi"/>
                <w:sz w:val="20"/>
                <w:szCs w:val="20"/>
              </w:rPr>
            </w:pPr>
            <w:r w:rsidRPr="00BB08F4">
              <w:rPr>
                <w:rFonts w:eastAsia="Arial" w:cstheme="minorHAnsi"/>
                <w:color w:val="000000" w:themeColor="text1"/>
                <w:sz w:val="20"/>
                <w:szCs w:val="20"/>
                <w:lang w:val="en-US"/>
              </w:rPr>
              <w:t xml:space="preserve"> </w:t>
            </w:r>
          </w:p>
        </w:tc>
        <w:tc>
          <w:tcPr>
            <w:tcW w:w="1684" w:type="dxa"/>
          </w:tcPr>
          <w:p w14:paraId="31FC4182" w14:textId="4C17248B" w:rsidR="004B78BB" w:rsidRPr="00BB08F4" w:rsidRDefault="004B78BB" w:rsidP="002E757F">
            <w:pPr>
              <w:rPr>
                <w:rFonts w:eastAsia="Arial" w:cstheme="minorHAnsi"/>
                <w:color w:val="000000" w:themeColor="text1"/>
                <w:sz w:val="20"/>
                <w:szCs w:val="20"/>
                <w:lang w:val="en-US"/>
              </w:rPr>
            </w:pPr>
            <w:r w:rsidRPr="004B78BB">
              <w:rPr>
                <w:rFonts w:eastAsia="Arial" w:cstheme="minorHAnsi"/>
                <w:color w:val="000000" w:themeColor="text1"/>
                <w:sz w:val="20"/>
                <w:szCs w:val="20"/>
                <w:lang w:val="en-US"/>
              </w:rPr>
              <w:t xml:space="preserve">The student Centre and call room areas all gender neutral washrooms. There are single stall/gender </w:t>
            </w:r>
            <w:r w:rsidRPr="004B78BB">
              <w:rPr>
                <w:rFonts w:eastAsia="Arial" w:cstheme="minorHAnsi"/>
                <w:color w:val="000000" w:themeColor="text1"/>
                <w:sz w:val="20"/>
                <w:szCs w:val="20"/>
                <w:lang w:val="en-US"/>
              </w:rPr>
              <w:lastRenderedPageBreak/>
              <w:t>neutral washrooms also available throughout the hospitals.</w:t>
            </w:r>
          </w:p>
        </w:tc>
      </w:tr>
      <w:tr w:rsidR="004B78BB" w14:paraId="3A496954" w14:textId="3569F06B" w:rsidTr="004B78BB">
        <w:trPr>
          <w:trHeight w:val="300"/>
        </w:trPr>
        <w:tc>
          <w:tcPr>
            <w:tcW w:w="1376" w:type="dxa"/>
            <w:shd w:val="clear" w:color="auto" w:fill="D5DCE4" w:themeFill="text2" w:themeFillTint="33"/>
          </w:tcPr>
          <w:p w14:paraId="5814F7E9" w14:textId="0F11BDAC" w:rsidR="004B78BB" w:rsidRPr="000606C7" w:rsidRDefault="004B78BB" w:rsidP="002E757F">
            <w:pPr>
              <w:pStyle w:val="Heading1"/>
            </w:pPr>
            <w:bookmarkStart w:id="25" w:name="_Toc149134731"/>
            <w:r w:rsidRPr="000606C7">
              <w:t>University Health Network: Princess Margaret</w:t>
            </w:r>
            <w:bookmarkEnd w:id="25"/>
            <w:r w:rsidRPr="000606C7">
              <w:t xml:space="preserve"> </w:t>
            </w:r>
          </w:p>
        </w:tc>
        <w:tc>
          <w:tcPr>
            <w:tcW w:w="1863" w:type="dxa"/>
            <w:shd w:val="clear" w:color="auto" w:fill="auto"/>
          </w:tcPr>
          <w:p w14:paraId="159F2B9B" w14:textId="0B50720A" w:rsidR="004B78BB" w:rsidRPr="00BB08F4" w:rsidRDefault="004B78BB" w:rsidP="002E757F">
            <w:pPr>
              <w:rPr>
                <w:rFonts w:cstheme="minorHAnsi"/>
                <w:sz w:val="20"/>
                <w:szCs w:val="20"/>
              </w:rPr>
            </w:pPr>
            <w:r w:rsidRPr="00120302">
              <w:rPr>
                <w:rFonts w:cstheme="minorHAnsi"/>
                <w:sz w:val="20"/>
                <w:szCs w:val="20"/>
              </w:rPr>
              <w:t>Learners can use their T-ID and their own password to log in to UHN</w:t>
            </w:r>
            <w:r>
              <w:rPr>
                <w:rFonts w:cstheme="minorHAnsi"/>
                <w:sz w:val="20"/>
                <w:szCs w:val="20"/>
              </w:rPr>
              <w:t>-</w:t>
            </w:r>
            <w:r w:rsidRPr="00120302">
              <w:rPr>
                <w:rFonts w:cstheme="minorHAnsi"/>
                <w:sz w:val="20"/>
                <w:szCs w:val="20"/>
              </w:rPr>
              <w:t>Corporate</w:t>
            </w:r>
            <w:r>
              <w:rPr>
                <w:rFonts w:cstheme="minorHAnsi"/>
                <w:sz w:val="20"/>
                <w:szCs w:val="20"/>
              </w:rPr>
              <w:t>-</w:t>
            </w:r>
            <w:r w:rsidRPr="00120302">
              <w:rPr>
                <w:rFonts w:cstheme="minorHAnsi"/>
                <w:sz w:val="20"/>
                <w:szCs w:val="20"/>
              </w:rPr>
              <w:t>WI-FI across UHN</w:t>
            </w:r>
          </w:p>
        </w:tc>
        <w:tc>
          <w:tcPr>
            <w:tcW w:w="3032" w:type="dxa"/>
            <w:shd w:val="clear" w:color="auto" w:fill="auto"/>
          </w:tcPr>
          <w:p w14:paraId="70B72830" w14:textId="77777777" w:rsidR="004B78BB" w:rsidRDefault="004B78BB" w:rsidP="002E757F">
            <w:pPr>
              <w:rPr>
                <w:rFonts w:eastAsia="Arial" w:cstheme="minorHAnsi"/>
                <w:sz w:val="20"/>
                <w:szCs w:val="20"/>
              </w:rPr>
            </w:pPr>
            <w:r w:rsidRPr="00BB08F4">
              <w:rPr>
                <w:rFonts w:eastAsia="Arial" w:cstheme="minorHAnsi"/>
                <w:sz w:val="20"/>
                <w:szCs w:val="20"/>
              </w:rPr>
              <w:t xml:space="preserve">UHN Helpdesk (24/7) </w:t>
            </w:r>
          </w:p>
          <w:p w14:paraId="79FDABDE" w14:textId="3A0519AF" w:rsidR="004B78BB" w:rsidRPr="00BB08F4" w:rsidRDefault="004B78BB" w:rsidP="002E757F">
            <w:pPr>
              <w:rPr>
                <w:rFonts w:cstheme="minorHAnsi"/>
                <w:sz w:val="20"/>
                <w:szCs w:val="20"/>
              </w:rPr>
            </w:pPr>
            <w:hyperlink r:id="rId47" w:history="1">
              <w:r w:rsidRPr="008B09CB">
                <w:rPr>
                  <w:rStyle w:val="Hyperlink"/>
                  <w:rFonts w:eastAsia="Arial" w:cstheme="minorHAnsi"/>
                  <w:sz w:val="20"/>
                  <w:szCs w:val="20"/>
                </w:rPr>
                <w:t>help@uhn.ca</w:t>
              </w:r>
            </w:hyperlink>
            <w:r w:rsidRPr="008B09CB">
              <w:rPr>
                <w:rFonts w:eastAsia="Arial" w:cstheme="minorHAnsi"/>
                <w:sz w:val="20"/>
                <w:szCs w:val="20"/>
              </w:rPr>
              <w:t xml:space="preserve"> or x4357(HELP)</w:t>
            </w:r>
          </w:p>
        </w:tc>
        <w:tc>
          <w:tcPr>
            <w:tcW w:w="3070" w:type="dxa"/>
            <w:shd w:val="clear" w:color="auto" w:fill="auto"/>
          </w:tcPr>
          <w:p w14:paraId="364BDAC6" w14:textId="77777777" w:rsidR="004B78BB" w:rsidRDefault="004B78BB" w:rsidP="002E757F">
            <w:pPr>
              <w:rPr>
                <w:rFonts w:ascii="Calibri" w:eastAsia="Calibri" w:hAnsi="Calibri" w:cs="Calibri"/>
                <w:color w:val="000000" w:themeColor="text1"/>
                <w:sz w:val="18"/>
                <w:szCs w:val="18"/>
                <w:u w:val="single"/>
              </w:rPr>
            </w:pPr>
            <w:r w:rsidRPr="56353CFA">
              <w:rPr>
                <w:rFonts w:ascii="Calibri" w:eastAsia="Calibri" w:hAnsi="Calibri" w:cs="Calibri"/>
                <w:color w:val="000000" w:themeColor="text1"/>
                <w:sz w:val="20"/>
                <w:szCs w:val="20"/>
                <w:u w:val="single"/>
              </w:rPr>
              <w:t>24/7 Options</w:t>
            </w:r>
          </w:p>
          <w:p w14:paraId="17149F6B" w14:textId="77777777" w:rsidR="004B78BB" w:rsidRDefault="004B78BB" w:rsidP="002E757F">
            <w:pPr>
              <w:pStyle w:val="ListParagraph"/>
              <w:numPr>
                <w:ilvl w:val="0"/>
                <w:numId w:val="12"/>
              </w:numPr>
              <w:contextualSpacing/>
              <w:rPr>
                <w:color w:val="000000" w:themeColor="text1"/>
                <w:sz w:val="20"/>
                <w:szCs w:val="20"/>
              </w:rPr>
            </w:pPr>
            <w:r w:rsidRPr="56353CFA">
              <w:rPr>
                <w:color w:val="000000" w:themeColor="text1"/>
                <w:sz w:val="20"/>
                <w:szCs w:val="20"/>
                <w:lang w:val="en-US"/>
              </w:rPr>
              <w:t xml:space="preserve">Robo Café: 24/7 coffee option </w:t>
            </w:r>
          </w:p>
          <w:p w14:paraId="0D349C46" w14:textId="77777777" w:rsidR="004B78BB" w:rsidRDefault="004B78BB" w:rsidP="002E757F">
            <w:pPr>
              <w:pStyle w:val="ListParagraph"/>
              <w:numPr>
                <w:ilvl w:val="0"/>
                <w:numId w:val="12"/>
              </w:numPr>
              <w:contextualSpacing/>
              <w:rPr>
                <w:color w:val="000000" w:themeColor="text1"/>
                <w:sz w:val="20"/>
                <w:szCs w:val="20"/>
              </w:rPr>
            </w:pPr>
            <w:r w:rsidRPr="56353CFA">
              <w:rPr>
                <w:color w:val="000000" w:themeColor="text1"/>
                <w:sz w:val="20"/>
                <w:szCs w:val="20"/>
                <w:lang w:val="en-US"/>
              </w:rPr>
              <w:t xml:space="preserve">Kitchen Mate: offering 24/7 freshly cooked breakfast, lunch, and dinner. </w:t>
            </w:r>
          </w:p>
          <w:p w14:paraId="365BD916" w14:textId="77777777" w:rsidR="004B78BB" w:rsidRDefault="004B78BB" w:rsidP="002E757F">
            <w:pPr>
              <w:rPr>
                <w:rFonts w:ascii="Calibri" w:eastAsia="Calibri" w:hAnsi="Calibri" w:cs="Calibri"/>
                <w:color w:val="000000" w:themeColor="text1"/>
                <w:sz w:val="18"/>
                <w:szCs w:val="18"/>
              </w:rPr>
            </w:pPr>
            <w:r w:rsidRPr="56353CFA">
              <w:rPr>
                <w:rFonts w:ascii="Calibri" w:eastAsia="Calibri" w:hAnsi="Calibri" w:cs="Calibri"/>
                <w:color w:val="000000" w:themeColor="text1"/>
                <w:sz w:val="20"/>
                <w:szCs w:val="20"/>
              </w:rPr>
              <w:t xml:space="preserve"> </w:t>
            </w:r>
          </w:p>
          <w:p w14:paraId="7CA3E88C" w14:textId="77777777" w:rsidR="004B78BB" w:rsidRDefault="004B78BB" w:rsidP="002E757F">
            <w:pPr>
              <w:rPr>
                <w:rFonts w:ascii="Calibri" w:eastAsia="Calibri" w:hAnsi="Calibri" w:cs="Calibri"/>
                <w:color w:val="000000" w:themeColor="text1"/>
                <w:sz w:val="18"/>
                <w:szCs w:val="18"/>
              </w:rPr>
            </w:pPr>
            <w:r w:rsidRPr="56353CFA">
              <w:rPr>
                <w:rFonts w:ascii="Calibri" w:eastAsia="Calibri" w:hAnsi="Calibri" w:cs="Calibri"/>
                <w:color w:val="000000" w:themeColor="text1"/>
                <w:sz w:val="20"/>
                <w:szCs w:val="20"/>
                <w:u w:val="single"/>
                <w:lang w:val="en-US"/>
              </w:rPr>
              <w:t>Other Options:</w:t>
            </w:r>
          </w:p>
          <w:p w14:paraId="371D2E9B" w14:textId="77777777" w:rsidR="004B78BB" w:rsidRDefault="004B78BB" w:rsidP="002E757F">
            <w:pPr>
              <w:rPr>
                <w:rFonts w:ascii="Calibri" w:eastAsia="Calibri" w:hAnsi="Calibri" w:cs="Calibri"/>
                <w:color w:val="000000" w:themeColor="text1"/>
                <w:sz w:val="18"/>
                <w:szCs w:val="18"/>
              </w:rPr>
            </w:pPr>
            <w:r w:rsidRPr="56353CFA">
              <w:rPr>
                <w:rFonts w:ascii="Calibri" w:eastAsia="Calibri" w:hAnsi="Calibri" w:cs="Calibri"/>
                <w:color w:val="000000" w:themeColor="text1"/>
                <w:sz w:val="20"/>
                <w:szCs w:val="20"/>
                <w:lang w:val="en-US"/>
              </w:rPr>
              <w:t xml:space="preserve">(Monday to Friday) </w:t>
            </w:r>
          </w:p>
          <w:p w14:paraId="7591D1F0" w14:textId="77777777" w:rsidR="004B78BB" w:rsidRDefault="004B78BB" w:rsidP="002E757F">
            <w:pPr>
              <w:pStyle w:val="ListParagraph"/>
              <w:numPr>
                <w:ilvl w:val="0"/>
                <w:numId w:val="13"/>
              </w:numPr>
              <w:contextualSpacing/>
              <w:rPr>
                <w:color w:val="000000" w:themeColor="text1"/>
                <w:sz w:val="20"/>
                <w:szCs w:val="20"/>
              </w:rPr>
            </w:pPr>
            <w:r w:rsidRPr="56353CFA">
              <w:rPr>
                <w:color w:val="000000" w:themeColor="text1"/>
                <w:sz w:val="20"/>
                <w:szCs w:val="20"/>
                <w:lang w:val="en-US"/>
              </w:rPr>
              <w:t xml:space="preserve">Pinto Market (8am - 6:00pm) </w:t>
            </w:r>
          </w:p>
          <w:p w14:paraId="762FD806" w14:textId="77777777" w:rsidR="004B78BB" w:rsidRDefault="004B78BB" w:rsidP="002E757F">
            <w:pPr>
              <w:pStyle w:val="ListParagraph"/>
              <w:numPr>
                <w:ilvl w:val="0"/>
                <w:numId w:val="13"/>
              </w:numPr>
              <w:contextualSpacing/>
              <w:rPr>
                <w:color w:val="000000" w:themeColor="text1"/>
                <w:sz w:val="20"/>
                <w:szCs w:val="20"/>
              </w:rPr>
            </w:pPr>
            <w:r w:rsidRPr="56353CFA">
              <w:rPr>
                <w:color w:val="000000" w:themeColor="text1"/>
                <w:sz w:val="20"/>
                <w:szCs w:val="20"/>
                <w:lang w:val="en-US"/>
              </w:rPr>
              <w:t xml:space="preserve">Starbucks (6am - 8pm) </w:t>
            </w:r>
          </w:p>
          <w:p w14:paraId="247F577E" w14:textId="77777777" w:rsidR="004B78BB" w:rsidRDefault="004B78BB" w:rsidP="002E757F">
            <w:pPr>
              <w:pStyle w:val="ListParagraph"/>
              <w:numPr>
                <w:ilvl w:val="0"/>
                <w:numId w:val="13"/>
              </w:numPr>
              <w:contextualSpacing/>
              <w:rPr>
                <w:color w:val="000000" w:themeColor="text1"/>
                <w:sz w:val="20"/>
                <w:szCs w:val="20"/>
              </w:rPr>
            </w:pPr>
            <w:r w:rsidRPr="56353CFA">
              <w:rPr>
                <w:color w:val="000000" w:themeColor="text1"/>
                <w:sz w:val="20"/>
                <w:szCs w:val="20"/>
                <w:lang w:val="en-US"/>
              </w:rPr>
              <w:t xml:space="preserve">Tim Hortons (6am - 6:30pm) </w:t>
            </w:r>
          </w:p>
          <w:p w14:paraId="444C333F" w14:textId="77777777" w:rsidR="004B78BB" w:rsidRDefault="004B78BB" w:rsidP="002E757F">
            <w:pPr>
              <w:pStyle w:val="ListParagraph"/>
              <w:numPr>
                <w:ilvl w:val="0"/>
                <w:numId w:val="13"/>
              </w:numPr>
              <w:contextualSpacing/>
              <w:rPr>
                <w:color w:val="000000" w:themeColor="text1"/>
                <w:sz w:val="20"/>
                <w:szCs w:val="20"/>
              </w:rPr>
            </w:pPr>
            <w:r w:rsidRPr="56353CFA">
              <w:rPr>
                <w:color w:val="000000" w:themeColor="text1"/>
                <w:sz w:val="20"/>
                <w:szCs w:val="20"/>
                <w:lang w:val="en-US"/>
              </w:rPr>
              <w:t xml:space="preserve">Real Fruit Bubble Tea (10am - 6:30pm) </w:t>
            </w:r>
          </w:p>
          <w:p w14:paraId="11093CAD" w14:textId="66FE6492" w:rsidR="004B78BB" w:rsidRPr="00BB08F4" w:rsidRDefault="004B78BB" w:rsidP="002E757F">
            <w:pPr>
              <w:pStyle w:val="ListParagraph"/>
              <w:rPr>
                <w:rFonts w:eastAsia="Arial" w:cstheme="minorHAnsi"/>
                <w:color w:val="000000" w:themeColor="text1"/>
                <w:sz w:val="20"/>
                <w:szCs w:val="20"/>
                <w:lang w:val="en-US"/>
              </w:rPr>
            </w:pPr>
          </w:p>
        </w:tc>
        <w:tc>
          <w:tcPr>
            <w:tcW w:w="1997" w:type="dxa"/>
            <w:shd w:val="clear" w:color="auto" w:fill="auto"/>
          </w:tcPr>
          <w:p w14:paraId="143F4DC7" w14:textId="77777777" w:rsidR="004B78BB" w:rsidRDefault="004B78BB" w:rsidP="002E757F">
            <w:pPr>
              <w:pStyle w:val="paragraph"/>
              <w:spacing w:before="0" w:beforeAutospacing="0" w:after="0" w:afterAutospacing="0"/>
              <w:textAlignment w:val="baseline"/>
            </w:pPr>
            <w:r w:rsidRPr="00711034">
              <w:rPr>
                <w:rStyle w:val="normaltextrun"/>
                <w:rFonts w:ascii="Calibri" w:eastAsia="Arial" w:hAnsi="Calibri" w:cs="Calibri"/>
                <w:color w:val="000000"/>
                <w:sz w:val="20"/>
                <w:szCs w:val="20"/>
              </w:rPr>
              <w:t>No designated drop-off location available</w:t>
            </w:r>
            <w:r>
              <w:rPr>
                <w:rStyle w:val="normaltextrun"/>
                <w:rFonts w:ascii="Calibri" w:eastAsia="Arial" w:hAnsi="Calibri" w:cs="Calibri"/>
                <w:color w:val="000000"/>
                <w:sz w:val="20"/>
                <w:szCs w:val="20"/>
              </w:rPr>
              <w:t>.</w:t>
            </w:r>
            <w:r w:rsidRPr="00711034">
              <w:rPr>
                <w:rStyle w:val="normaltextrun"/>
                <w:rFonts w:ascii="Calibri" w:eastAsia="Arial" w:hAnsi="Calibri" w:cs="Calibri"/>
                <w:color w:val="000000"/>
                <w:sz w:val="20"/>
                <w:szCs w:val="20"/>
              </w:rPr>
              <w:t xml:space="preserve"> </w:t>
            </w:r>
          </w:p>
          <w:p w14:paraId="541672FE" w14:textId="77777777" w:rsidR="004B78BB" w:rsidRDefault="004B78BB" w:rsidP="002E757F">
            <w:pPr>
              <w:rPr>
                <w:rFonts w:eastAsia="Arial" w:cstheme="minorHAnsi"/>
                <w:sz w:val="20"/>
                <w:szCs w:val="20"/>
              </w:rPr>
            </w:pPr>
          </w:p>
          <w:p w14:paraId="37CE00BE" w14:textId="6E0BC1CB" w:rsidR="004B78BB" w:rsidRPr="00BB08F4" w:rsidRDefault="004B78BB" w:rsidP="002E757F">
            <w:pPr>
              <w:rPr>
                <w:rFonts w:cstheme="minorHAnsi"/>
                <w:sz w:val="20"/>
                <w:szCs w:val="20"/>
              </w:rPr>
            </w:pPr>
            <w:r w:rsidRPr="00BB08F4">
              <w:rPr>
                <w:rFonts w:eastAsia="Arial" w:cstheme="minorHAnsi"/>
                <w:sz w:val="20"/>
                <w:szCs w:val="20"/>
              </w:rPr>
              <w:t xml:space="preserve">Speak to your programs/supervisors for advice. </w:t>
            </w:r>
          </w:p>
          <w:p w14:paraId="4D3BE909" w14:textId="255E6B71" w:rsidR="004B78BB" w:rsidRPr="00BB08F4" w:rsidRDefault="004B78BB" w:rsidP="002E757F">
            <w:pPr>
              <w:rPr>
                <w:rFonts w:cstheme="minorHAnsi"/>
                <w:sz w:val="20"/>
                <w:szCs w:val="20"/>
              </w:rPr>
            </w:pPr>
            <w:r w:rsidRPr="00BB08F4">
              <w:rPr>
                <w:rFonts w:eastAsia="Arial" w:cstheme="minorHAnsi"/>
                <w:color w:val="000000" w:themeColor="text1"/>
                <w:sz w:val="20"/>
                <w:szCs w:val="20"/>
                <w:lang w:val="en-GB"/>
              </w:rPr>
              <w:t xml:space="preserve"> </w:t>
            </w:r>
          </w:p>
        </w:tc>
        <w:tc>
          <w:tcPr>
            <w:tcW w:w="2602" w:type="dxa"/>
            <w:shd w:val="clear" w:color="auto" w:fill="auto"/>
          </w:tcPr>
          <w:p w14:paraId="66678AE5" w14:textId="77777777" w:rsidR="004B78BB" w:rsidRDefault="004B78BB" w:rsidP="002E757F">
            <w:pPr>
              <w:rPr>
                <w:rFonts w:ascii="Calibri" w:eastAsia="Calibri" w:hAnsi="Calibri" w:cs="Calibri"/>
                <w:sz w:val="18"/>
                <w:szCs w:val="18"/>
              </w:rPr>
            </w:pPr>
            <w:r w:rsidRPr="56353CFA">
              <w:rPr>
                <w:rFonts w:ascii="Calibri" w:eastAsia="Calibri" w:hAnsi="Calibri" w:cs="Calibri"/>
                <w:sz w:val="20"/>
                <w:szCs w:val="20"/>
              </w:rPr>
              <w:t xml:space="preserve">620 University (7-902) No badge access required. </w:t>
            </w:r>
          </w:p>
          <w:p w14:paraId="1318BD3A" w14:textId="2D48520D" w:rsidR="004B78BB" w:rsidRPr="00BB08F4" w:rsidRDefault="004B78BB" w:rsidP="002E757F">
            <w:pPr>
              <w:rPr>
                <w:rFonts w:cstheme="minorHAnsi"/>
                <w:sz w:val="20"/>
                <w:szCs w:val="20"/>
              </w:rPr>
            </w:pPr>
            <w:r w:rsidRPr="56353CFA">
              <w:rPr>
                <w:rFonts w:ascii="Calibri" w:eastAsia="Calibri" w:hAnsi="Calibri" w:cs="Calibri"/>
                <w:sz w:val="20"/>
                <w:szCs w:val="20"/>
                <w:lang w:val="en-US"/>
              </w:rPr>
              <w:t xml:space="preserve"> </w:t>
            </w:r>
          </w:p>
        </w:tc>
        <w:tc>
          <w:tcPr>
            <w:tcW w:w="2366" w:type="dxa"/>
            <w:shd w:val="clear" w:color="auto" w:fill="auto"/>
          </w:tcPr>
          <w:p w14:paraId="5F022DB4" w14:textId="41DDA6D4" w:rsidR="004B78BB" w:rsidRPr="00BB08F4" w:rsidRDefault="004B78BB" w:rsidP="002E757F">
            <w:pPr>
              <w:rPr>
                <w:rFonts w:cstheme="minorHAnsi"/>
                <w:sz w:val="20"/>
                <w:szCs w:val="20"/>
              </w:rPr>
            </w:pPr>
            <w:r w:rsidRPr="56353CFA">
              <w:rPr>
                <w:rFonts w:ascii="Calibri" w:eastAsia="Calibri" w:hAnsi="Calibri" w:cs="Calibri"/>
                <w:sz w:val="20"/>
                <w:szCs w:val="20"/>
                <w:lang w:val="en-US"/>
              </w:rPr>
              <w:t>PM Multi-Faith Space -- M-909 PMCRT Prayer Room --4 -504</w:t>
            </w:r>
          </w:p>
        </w:tc>
        <w:tc>
          <w:tcPr>
            <w:tcW w:w="1684" w:type="dxa"/>
          </w:tcPr>
          <w:p w14:paraId="3C390AB1" w14:textId="37877A66" w:rsidR="004B78BB" w:rsidRPr="56353CFA" w:rsidRDefault="004B78BB" w:rsidP="002E757F">
            <w:pPr>
              <w:rPr>
                <w:rFonts w:ascii="Calibri" w:eastAsia="Calibri" w:hAnsi="Calibri" w:cs="Calibri"/>
                <w:sz w:val="20"/>
                <w:szCs w:val="20"/>
                <w:lang w:val="en-US"/>
              </w:rPr>
            </w:pPr>
            <w:r w:rsidRPr="004B78BB">
              <w:rPr>
                <w:rFonts w:ascii="Calibri" w:eastAsia="Calibri" w:hAnsi="Calibri" w:cs="Calibri"/>
                <w:sz w:val="20"/>
                <w:szCs w:val="20"/>
                <w:lang w:val="en-US"/>
              </w:rPr>
              <w:t>Yes but location(s) not specified</w:t>
            </w:r>
          </w:p>
        </w:tc>
      </w:tr>
      <w:tr w:rsidR="004B78BB" w14:paraId="5434121B" w14:textId="735C0FA0" w:rsidTr="004B78BB">
        <w:trPr>
          <w:trHeight w:val="300"/>
        </w:trPr>
        <w:tc>
          <w:tcPr>
            <w:tcW w:w="1376" w:type="dxa"/>
            <w:shd w:val="clear" w:color="auto" w:fill="D5DCE4" w:themeFill="text2" w:themeFillTint="33"/>
          </w:tcPr>
          <w:p w14:paraId="004B2CB5" w14:textId="77890086" w:rsidR="004B78BB" w:rsidRPr="000606C7" w:rsidRDefault="004B78BB" w:rsidP="001A201A">
            <w:pPr>
              <w:pStyle w:val="Heading1"/>
            </w:pPr>
            <w:bookmarkStart w:id="26" w:name="_Toc149134732"/>
            <w:r w:rsidRPr="000606C7">
              <w:t>University Health Network: Toronto General</w:t>
            </w:r>
            <w:bookmarkEnd w:id="26"/>
            <w:r w:rsidRPr="000606C7">
              <w:t xml:space="preserve"> </w:t>
            </w:r>
          </w:p>
        </w:tc>
        <w:tc>
          <w:tcPr>
            <w:tcW w:w="1863" w:type="dxa"/>
            <w:shd w:val="clear" w:color="auto" w:fill="auto"/>
          </w:tcPr>
          <w:p w14:paraId="45ECAD8E" w14:textId="111BE0B7" w:rsidR="004B78BB" w:rsidRPr="00BB08F4" w:rsidRDefault="004B78BB" w:rsidP="001A201A">
            <w:pPr>
              <w:rPr>
                <w:rFonts w:cstheme="minorHAnsi"/>
                <w:sz w:val="20"/>
                <w:szCs w:val="20"/>
              </w:rPr>
            </w:pPr>
            <w:r w:rsidRPr="00D15E6D">
              <w:rPr>
                <w:rFonts w:eastAsia="Arial" w:cstheme="minorHAnsi"/>
                <w:color w:val="000000" w:themeColor="text1"/>
                <w:sz w:val="20"/>
                <w:szCs w:val="20"/>
                <w:lang w:val="en-US"/>
              </w:rPr>
              <w:t xml:space="preserve">Learners can use their T-ID and their own password to log in to </w:t>
            </w:r>
            <w:r w:rsidRPr="00120302">
              <w:rPr>
                <w:rFonts w:cstheme="minorHAnsi"/>
                <w:sz w:val="20"/>
                <w:szCs w:val="20"/>
              </w:rPr>
              <w:t>UHN</w:t>
            </w:r>
            <w:r>
              <w:rPr>
                <w:rFonts w:cstheme="minorHAnsi"/>
                <w:sz w:val="20"/>
                <w:szCs w:val="20"/>
              </w:rPr>
              <w:t>-</w:t>
            </w:r>
            <w:r w:rsidRPr="00120302">
              <w:rPr>
                <w:rFonts w:cstheme="minorHAnsi"/>
                <w:sz w:val="20"/>
                <w:szCs w:val="20"/>
              </w:rPr>
              <w:t>Corporate</w:t>
            </w:r>
            <w:r>
              <w:rPr>
                <w:rFonts w:cstheme="minorHAnsi"/>
                <w:sz w:val="20"/>
                <w:szCs w:val="20"/>
              </w:rPr>
              <w:t>-</w:t>
            </w:r>
            <w:r w:rsidRPr="00120302">
              <w:rPr>
                <w:rFonts w:cstheme="minorHAnsi"/>
                <w:sz w:val="20"/>
                <w:szCs w:val="20"/>
              </w:rPr>
              <w:t xml:space="preserve">WI-FI </w:t>
            </w:r>
            <w:r w:rsidRPr="00D15E6D">
              <w:rPr>
                <w:rFonts w:eastAsia="Arial" w:cstheme="minorHAnsi"/>
                <w:color w:val="000000" w:themeColor="text1"/>
                <w:sz w:val="20"/>
                <w:szCs w:val="20"/>
                <w:lang w:val="en-US"/>
              </w:rPr>
              <w:t>across UHN</w:t>
            </w:r>
          </w:p>
        </w:tc>
        <w:tc>
          <w:tcPr>
            <w:tcW w:w="3032" w:type="dxa"/>
            <w:shd w:val="clear" w:color="auto" w:fill="auto"/>
          </w:tcPr>
          <w:p w14:paraId="3C6897DE" w14:textId="77777777" w:rsidR="004B78BB" w:rsidRDefault="004B78BB" w:rsidP="001A201A">
            <w:pPr>
              <w:rPr>
                <w:rFonts w:eastAsia="Arial" w:cstheme="minorHAnsi"/>
                <w:sz w:val="20"/>
                <w:szCs w:val="20"/>
              </w:rPr>
            </w:pPr>
            <w:r w:rsidRPr="00BB08F4">
              <w:rPr>
                <w:rFonts w:eastAsia="Arial" w:cstheme="minorHAnsi"/>
                <w:sz w:val="20"/>
                <w:szCs w:val="20"/>
              </w:rPr>
              <w:t xml:space="preserve">UHN Helpdesk (24/7) </w:t>
            </w:r>
          </w:p>
          <w:p w14:paraId="692A60FB" w14:textId="1396E110" w:rsidR="004B78BB" w:rsidRPr="00BB08F4" w:rsidRDefault="004B78BB" w:rsidP="001A201A">
            <w:pPr>
              <w:rPr>
                <w:rFonts w:cstheme="minorHAnsi"/>
                <w:sz w:val="20"/>
                <w:szCs w:val="20"/>
              </w:rPr>
            </w:pPr>
            <w:hyperlink r:id="rId48" w:history="1">
              <w:r w:rsidRPr="008B09CB">
                <w:rPr>
                  <w:rStyle w:val="Hyperlink"/>
                  <w:rFonts w:eastAsia="Arial" w:cstheme="minorHAnsi"/>
                  <w:sz w:val="20"/>
                  <w:szCs w:val="20"/>
                </w:rPr>
                <w:t>help@uhn.ca</w:t>
              </w:r>
            </w:hyperlink>
            <w:r w:rsidRPr="008B09CB">
              <w:rPr>
                <w:rFonts w:eastAsia="Arial" w:cstheme="minorHAnsi"/>
                <w:sz w:val="20"/>
                <w:szCs w:val="20"/>
              </w:rPr>
              <w:t xml:space="preserve"> or x4357(HELP)</w:t>
            </w:r>
          </w:p>
        </w:tc>
        <w:tc>
          <w:tcPr>
            <w:tcW w:w="3070" w:type="dxa"/>
            <w:shd w:val="clear" w:color="auto" w:fill="auto"/>
          </w:tcPr>
          <w:p w14:paraId="18C6F0A5" w14:textId="77777777" w:rsidR="004B78BB" w:rsidRPr="001A201A" w:rsidRDefault="004B78BB" w:rsidP="001A201A">
            <w:pPr>
              <w:rPr>
                <w:rFonts w:ascii="Calibri" w:eastAsia="Calibri" w:hAnsi="Calibri" w:cs="Calibri"/>
                <w:color w:val="000000" w:themeColor="text1"/>
                <w:sz w:val="18"/>
                <w:szCs w:val="18"/>
                <w:u w:val="single"/>
              </w:rPr>
            </w:pPr>
            <w:r w:rsidRPr="001A201A">
              <w:rPr>
                <w:rFonts w:ascii="Calibri" w:eastAsia="Calibri" w:hAnsi="Calibri" w:cs="Calibri"/>
                <w:color w:val="000000" w:themeColor="text1"/>
                <w:sz w:val="20"/>
                <w:szCs w:val="20"/>
                <w:u w:val="single"/>
              </w:rPr>
              <w:t>24/7 Options</w:t>
            </w:r>
          </w:p>
          <w:p w14:paraId="230AA1B1" w14:textId="77777777" w:rsidR="004B78BB" w:rsidRPr="001A201A" w:rsidRDefault="004B78BB" w:rsidP="001A201A">
            <w:pPr>
              <w:pStyle w:val="ListParagraph"/>
              <w:numPr>
                <w:ilvl w:val="0"/>
                <w:numId w:val="15"/>
              </w:numPr>
              <w:contextualSpacing/>
              <w:rPr>
                <w:color w:val="000000" w:themeColor="text1"/>
                <w:sz w:val="20"/>
                <w:szCs w:val="20"/>
              </w:rPr>
            </w:pPr>
            <w:r w:rsidRPr="001A201A">
              <w:rPr>
                <w:color w:val="000000" w:themeColor="text1"/>
                <w:sz w:val="20"/>
                <w:szCs w:val="20"/>
                <w:lang w:val="en-US"/>
              </w:rPr>
              <w:t xml:space="preserve">Robo Café: 24/7 coffee option </w:t>
            </w:r>
          </w:p>
          <w:p w14:paraId="69E9BC2B" w14:textId="77777777" w:rsidR="004B78BB" w:rsidRPr="001A201A" w:rsidRDefault="004B78BB" w:rsidP="001A201A">
            <w:pPr>
              <w:pStyle w:val="ListParagraph"/>
              <w:numPr>
                <w:ilvl w:val="0"/>
                <w:numId w:val="15"/>
              </w:numPr>
              <w:contextualSpacing/>
              <w:rPr>
                <w:color w:val="000000" w:themeColor="text1"/>
                <w:sz w:val="20"/>
                <w:szCs w:val="20"/>
              </w:rPr>
            </w:pPr>
            <w:r w:rsidRPr="001A201A">
              <w:rPr>
                <w:color w:val="000000" w:themeColor="text1"/>
                <w:sz w:val="20"/>
                <w:szCs w:val="20"/>
                <w:lang w:val="en-US"/>
              </w:rPr>
              <w:t xml:space="preserve">Kitchen Mate: offering 24/7 freshly cooked breakfast, lunch, and dinner. </w:t>
            </w:r>
          </w:p>
          <w:p w14:paraId="46E4B8A7" w14:textId="77777777" w:rsidR="004B78BB" w:rsidRPr="001A201A" w:rsidRDefault="004B78BB" w:rsidP="001A201A">
            <w:pPr>
              <w:rPr>
                <w:rFonts w:ascii="Calibri" w:eastAsia="Calibri" w:hAnsi="Calibri" w:cs="Calibri"/>
                <w:color w:val="000000" w:themeColor="text1"/>
                <w:sz w:val="20"/>
                <w:szCs w:val="20"/>
                <w:u w:val="single"/>
                <w:lang w:val="en-US"/>
              </w:rPr>
            </w:pPr>
          </w:p>
          <w:p w14:paraId="4F8CC23F" w14:textId="77777777" w:rsidR="004B78BB" w:rsidRPr="001A201A" w:rsidRDefault="004B78BB" w:rsidP="001A201A">
            <w:pPr>
              <w:rPr>
                <w:rFonts w:ascii="Calibri" w:eastAsia="Calibri" w:hAnsi="Calibri" w:cs="Calibri"/>
                <w:color w:val="000000" w:themeColor="text1"/>
                <w:sz w:val="18"/>
                <w:szCs w:val="18"/>
                <w:u w:val="single"/>
              </w:rPr>
            </w:pPr>
            <w:r w:rsidRPr="001A201A">
              <w:rPr>
                <w:rFonts w:ascii="Calibri" w:eastAsia="Calibri" w:hAnsi="Calibri" w:cs="Calibri"/>
                <w:color w:val="000000" w:themeColor="text1"/>
                <w:sz w:val="20"/>
                <w:szCs w:val="20"/>
                <w:u w:val="single"/>
                <w:lang w:val="en-US"/>
              </w:rPr>
              <w:t xml:space="preserve">Other Options: </w:t>
            </w:r>
          </w:p>
          <w:p w14:paraId="6604D416" w14:textId="77777777" w:rsidR="004B78BB" w:rsidRPr="001A201A" w:rsidRDefault="004B78BB" w:rsidP="001A201A">
            <w:pPr>
              <w:pStyle w:val="ListParagraph"/>
              <w:numPr>
                <w:ilvl w:val="0"/>
                <w:numId w:val="15"/>
              </w:numPr>
              <w:contextualSpacing/>
              <w:rPr>
                <w:color w:val="000000" w:themeColor="text1"/>
                <w:sz w:val="20"/>
                <w:szCs w:val="20"/>
              </w:rPr>
            </w:pPr>
            <w:r w:rsidRPr="001A201A">
              <w:rPr>
                <w:color w:val="000000"/>
                <w:sz w:val="20"/>
                <w:szCs w:val="20"/>
              </w:rPr>
              <w:t>Food court is open during the day (hours vary by vendor) including healthy options.</w:t>
            </w:r>
          </w:p>
          <w:p w14:paraId="4F64932A" w14:textId="62492ABB" w:rsidR="004B78BB" w:rsidRPr="001A201A" w:rsidRDefault="004B78BB" w:rsidP="001A201A">
            <w:pPr>
              <w:pStyle w:val="ListParagraph"/>
              <w:numPr>
                <w:ilvl w:val="0"/>
                <w:numId w:val="14"/>
              </w:numPr>
              <w:contextualSpacing/>
              <w:rPr>
                <w:color w:val="000000" w:themeColor="text1"/>
                <w:sz w:val="20"/>
                <w:szCs w:val="20"/>
              </w:rPr>
            </w:pPr>
            <w:r w:rsidRPr="001A201A">
              <w:rPr>
                <w:color w:val="000000" w:themeColor="text1"/>
                <w:sz w:val="20"/>
                <w:szCs w:val="20"/>
              </w:rPr>
              <w:t xml:space="preserve">See full breakdown of hours of operation </w:t>
            </w:r>
            <w:hyperlink r:id="rId49" w:history="1">
              <w:r w:rsidRPr="001A201A">
                <w:rPr>
                  <w:rStyle w:val="Hyperlink"/>
                  <w:sz w:val="20"/>
                  <w:szCs w:val="20"/>
                </w:rPr>
                <w:t>here</w:t>
              </w:r>
            </w:hyperlink>
            <w:r w:rsidRPr="001A201A">
              <w:rPr>
                <w:color w:val="000000" w:themeColor="text1"/>
                <w:sz w:val="20"/>
                <w:szCs w:val="20"/>
              </w:rPr>
              <w:t>.</w:t>
            </w:r>
          </w:p>
        </w:tc>
        <w:tc>
          <w:tcPr>
            <w:tcW w:w="1997" w:type="dxa"/>
            <w:shd w:val="clear" w:color="auto" w:fill="auto"/>
          </w:tcPr>
          <w:p w14:paraId="2BF92080" w14:textId="77777777" w:rsidR="004B78BB" w:rsidRPr="001A201A" w:rsidRDefault="004B78BB" w:rsidP="001A201A">
            <w:pPr>
              <w:pStyle w:val="paragraph"/>
              <w:spacing w:before="0" w:beforeAutospacing="0" w:after="0" w:afterAutospacing="0"/>
              <w:textAlignment w:val="baseline"/>
            </w:pPr>
            <w:r w:rsidRPr="001A201A">
              <w:rPr>
                <w:rStyle w:val="normaltextrun"/>
                <w:rFonts w:ascii="Calibri" w:eastAsia="Arial" w:hAnsi="Calibri" w:cs="Calibri"/>
                <w:color w:val="000000"/>
                <w:sz w:val="20"/>
                <w:szCs w:val="20"/>
              </w:rPr>
              <w:t xml:space="preserve">No designated drop-off location available. </w:t>
            </w:r>
          </w:p>
          <w:p w14:paraId="0F609CCE" w14:textId="77777777" w:rsidR="004B78BB" w:rsidRPr="001A201A" w:rsidRDefault="004B78BB" w:rsidP="001A201A">
            <w:pPr>
              <w:rPr>
                <w:rFonts w:eastAsia="Arial" w:cstheme="minorHAnsi"/>
                <w:sz w:val="20"/>
                <w:szCs w:val="20"/>
              </w:rPr>
            </w:pPr>
          </w:p>
          <w:p w14:paraId="086C3732" w14:textId="77777777" w:rsidR="004B78BB" w:rsidRPr="001A201A" w:rsidRDefault="004B78BB" w:rsidP="001A201A">
            <w:pPr>
              <w:rPr>
                <w:rFonts w:cstheme="minorHAnsi"/>
                <w:sz w:val="20"/>
                <w:szCs w:val="20"/>
              </w:rPr>
            </w:pPr>
            <w:r w:rsidRPr="001A201A">
              <w:rPr>
                <w:rFonts w:eastAsia="Arial" w:cstheme="minorHAnsi"/>
                <w:sz w:val="20"/>
                <w:szCs w:val="20"/>
              </w:rPr>
              <w:t xml:space="preserve">Speak to your programs/supervisors for advice. </w:t>
            </w:r>
          </w:p>
          <w:p w14:paraId="7EFA53AB" w14:textId="4FF9BEAE" w:rsidR="004B78BB" w:rsidRPr="001A201A" w:rsidRDefault="004B78BB" w:rsidP="001A201A">
            <w:pPr>
              <w:rPr>
                <w:rFonts w:cstheme="minorHAnsi"/>
                <w:sz w:val="20"/>
                <w:szCs w:val="20"/>
              </w:rPr>
            </w:pPr>
          </w:p>
        </w:tc>
        <w:tc>
          <w:tcPr>
            <w:tcW w:w="2602" w:type="dxa"/>
            <w:shd w:val="clear" w:color="auto" w:fill="auto"/>
          </w:tcPr>
          <w:p w14:paraId="7E613E12" w14:textId="77777777" w:rsidR="004B78BB" w:rsidRPr="001A201A" w:rsidRDefault="004B78BB" w:rsidP="001A201A">
            <w:pPr>
              <w:pStyle w:val="ListParagraph"/>
              <w:numPr>
                <w:ilvl w:val="0"/>
                <w:numId w:val="45"/>
              </w:numPr>
              <w:rPr>
                <w:rFonts w:ascii="Calibri" w:eastAsia="Calibri" w:hAnsi="Calibri" w:cs="Calibri"/>
                <w:sz w:val="20"/>
                <w:szCs w:val="20"/>
                <w:lang w:val="en-US"/>
              </w:rPr>
            </w:pPr>
            <w:r w:rsidRPr="001A201A">
              <w:rPr>
                <w:rFonts w:ascii="Calibri" w:eastAsia="Calibri" w:hAnsi="Calibri" w:cs="Calibri"/>
                <w:sz w:val="20"/>
                <w:szCs w:val="20"/>
                <w:lang w:val="en-US"/>
              </w:rPr>
              <w:t xml:space="preserve">Wellness Centre-Norman Urquhart 1-168 - Mon to Fri 8am-4pm. For after </w:t>
            </w:r>
            <w:proofErr w:type="spellStart"/>
            <w:r w:rsidRPr="001A201A">
              <w:rPr>
                <w:rFonts w:ascii="Calibri" w:eastAsia="Calibri" w:hAnsi="Calibri" w:cs="Calibri"/>
                <w:sz w:val="20"/>
                <w:szCs w:val="20"/>
                <w:lang w:val="en-US"/>
              </w:rPr>
              <w:t>hrs</w:t>
            </w:r>
            <w:proofErr w:type="spellEnd"/>
            <w:r w:rsidRPr="001A201A">
              <w:rPr>
                <w:rFonts w:ascii="Calibri" w:eastAsia="Calibri" w:hAnsi="Calibri" w:cs="Calibri"/>
                <w:sz w:val="20"/>
                <w:szCs w:val="20"/>
                <w:lang w:val="en-US"/>
              </w:rPr>
              <w:t xml:space="preserve"> call in advance 416 340-4800 x4486 for access instructions</w:t>
            </w:r>
          </w:p>
          <w:p w14:paraId="73972FE6" w14:textId="77777777" w:rsidR="004B78BB" w:rsidRPr="001A201A" w:rsidRDefault="004B78BB" w:rsidP="001A201A">
            <w:pPr>
              <w:rPr>
                <w:rFonts w:ascii="Calibri" w:eastAsia="Calibri" w:hAnsi="Calibri" w:cs="Calibri"/>
                <w:sz w:val="20"/>
                <w:szCs w:val="20"/>
                <w:lang w:val="en-US"/>
              </w:rPr>
            </w:pPr>
          </w:p>
          <w:p w14:paraId="0A157209" w14:textId="77777777" w:rsidR="004B78BB" w:rsidRPr="001A201A" w:rsidRDefault="004B78BB" w:rsidP="001A201A">
            <w:pPr>
              <w:pStyle w:val="ListParagraph"/>
              <w:numPr>
                <w:ilvl w:val="0"/>
                <w:numId w:val="45"/>
              </w:numPr>
              <w:rPr>
                <w:rFonts w:ascii="Calibri" w:eastAsia="Calibri" w:hAnsi="Calibri" w:cs="Calibri"/>
                <w:sz w:val="20"/>
                <w:szCs w:val="20"/>
                <w:lang w:val="en-US"/>
              </w:rPr>
            </w:pPr>
            <w:r w:rsidRPr="001A201A">
              <w:rPr>
                <w:rFonts w:ascii="Calibri" w:eastAsia="Calibri" w:hAnsi="Calibri" w:cs="Calibri"/>
                <w:sz w:val="20"/>
                <w:szCs w:val="20"/>
                <w:lang w:val="en-US"/>
              </w:rPr>
              <w:t>TGH: 1EN-428</w:t>
            </w:r>
          </w:p>
          <w:p w14:paraId="73C470E6" w14:textId="77777777" w:rsidR="004B78BB" w:rsidRPr="001A201A" w:rsidRDefault="004B78BB" w:rsidP="001A201A">
            <w:pPr>
              <w:rPr>
                <w:rFonts w:ascii="Calibri" w:eastAsia="Calibri" w:hAnsi="Calibri" w:cs="Calibri"/>
                <w:sz w:val="20"/>
                <w:szCs w:val="20"/>
                <w:lang w:val="en-US"/>
              </w:rPr>
            </w:pPr>
          </w:p>
          <w:p w14:paraId="181CE3D0" w14:textId="3A8E4105" w:rsidR="004B78BB" w:rsidRPr="001A201A" w:rsidRDefault="004B78BB" w:rsidP="001A201A">
            <w:pPr>
              <w:rPr>
                <w:rFonts w:cstheme="minorHAnsi"/>
                <w:sz w:val="20"/>
                <w:szCs w:val="20"/>
              </w:rPr>
            </w:pPr>
          </w:p>
        </w:tc>
        <w:tc>
          <w:tcPr>
            <w:tcW w:w="2366" w:type="dxa"/>
            <w:shd w:val="clear" w:color="auto" w:fill="auto"/>
          </w:tcPr>
          <w:p w14:paraId="5F71CA69" w14:textId="00CD885F" w:rsidR="004B78BB" w:rsidRPr="001A201A" w:rsidRDefault="004B78BB" w:rsidP="001A201A">
            <w:pPr>
              <w:rPr>
                <w:rFonts w:cstheme="minorHAnsi"/>
                <w:sz w:val="20"/>
                <w:szCs w:val="20"/>
              </w:rPr>
            </w:pPr>
            <w:r w:rsidRPr="001A201A">
              <w:rPr>
                <w:rFonts w:ascii="Calibri" w:hAnsi="Calibri" w:cs="Calibri"/>
                <w:sz w:val="20"/>
                <w:szCs w:val="20"/>
              </w:rPr>
              <w:t xml:space="preserve">TG Multi-Faith Space 1 Norman Urquhart (beside Patient Education Library) TG </w:t>
            </w:r>
            <w:proofErr w:type="spellStart"/>
            <w:r w:rsidRPr="001A201A">
              <w:rPr>
                <w:rFonts w:ascii="Calibri" w:hAnsi="Calibri" w:cs="Calibri"/>
                <w:sz w:val="20"/>
                <w:szCs w:val="20"/>
              </w:rPr>
              <w:t>Musalla</w:t>
            </w:r>
            <w:proofErr w:type="spellEnd"/>
            <w:r w:rsidRPr="001A201A">
              <w:rPr>
                <w:rFonts w:ascii="Calibri" w:hAnsi="Calibri" w:cs="Calibri"/>
                <w:sz w:val="20"/>
                <w:szCs w:val="20"/>
              </w:rPr>
              <w:t xml:space="preserve"> Prayer Room 1 Gerrard w-557</w:t>
            </w:r>
          </w:p>
        </w:tc>
        <w:tc>
          <w:tcPr>
            <w:tcW w:w="1684" w:type="dxa"/>
          </w:tcPr>
          <w:p w14:paraId="2DD05979" w14:textId="63832758" w:rsidR="004B78BB" w:rsidRPr="001A201A" w:rsidRDefault="004B78BB" w:rsidP="001A201A">
            <w:pPr>
              <w:rPr>
                <w:rFonts w:ascii="Calibri" w:hAnsi="Calibri" w:cs="Calibri"/>
                <w:sz w:val="20"/>
                <w:szCs w:val="20"/>
              </w:rPr>
            </w:pPr>
            <w:r w:rsidRPr="004B78BB">
              <w:rPr>
                <w:rFonts w:ascii="Calibri" w:hAnsi="Calibri" w:cs="Calibri"/>
                <w:sz w:val="20"/>
                <w:szCs w:val="20"/>
              </w:rPr>
              <w:t>Yes but location(s) not specified</w:t>
            </w:r>
          </w:p>
        </w:tc>
      </w:tr>
      <w:tr w:rsidR="004B78BB" w14:paraId="152B7E3A" w14:textId="2D05439C" w:rsidTr="004B78BB">
        <w:trPr>
          <w:trHeight w:val="300"/>
        </w:trPr>
        <w:tc>
          <w:tcPr>
            <w:tcW w:w="1376" w:type="dxa"/>
            <w:shd w:val="clear" w:color="auto" w:fill="D5DCE4" w:themeFill="text2" w:themeFillTint="33"/>
          </w:tcPr>
          <w:p w14:paraId="7226788A" w14:textId="09245D06" w:rsidR="004B78BB" w:rsidRPr="00801790" w:rsidRDefault="004B78BB" w:rsidP="00801790">
            <w:pPr>
              <w:pStyle w:val="Heading1"/>
            </w:pPr>
            <w:bookmarkStart w:id="27" w:name="_Toc149134733"/>
            <w:r w:rsidRPr="00801790">
              <w:lastRenderedPageBreak/>
              <w:t>University Health Network: Toronto Rehab - Bickle</w:t>
            </w:r>
            <w:bookmarkEnd w:id="27"/>
          </w:p>
        </w:tc>
        <w:tc>
          <w:tcPr>
            <w:tcW w:w="1863" w:type="dxa"/>
            <w:shd w:val="clear" w:color="auto" w:fill="auto"/>
          </w:tcPr>
          <w:p w14:paraId="48EB4237" w14:textId="5543BBDD" w:rsidR="004B78BB" w:rsidRPr="00801790" w:rsidRDefault="004B78BB" w:rsidP="00801790">
            <w:pPr>
              <w:rPr>
                <w:sz w:val="20"/>
                <w:szCs w:val="20"/>
              </w:rPr>
            </w:pPr>
            <w:r w:rsidRPr="00801790">
              <w:rPr>
                <w:rFonts w:cstheme="minorHAnsi"/>
                <w:sz w:val="20"/>
                <w:szCs w:val="20"/>
              </w:rPr>
              <w:t>Learners can use their T-ID and their own password to log in to UHN-Corporate-WI-FI across UHN</w:t>
            </w:r>
          </w:p>
        </w:tc>
        <w:tc>
          <w:tcPr>
            <w:tcW w:w="3032" w:type="dxa"/>
            <w:shd w:val="clear" w:color="auto" w:fill="auto"/>
          </w:tcPr>
          <w:p w14:paraId="228AF404" w14:textId="77777777" w:rsidR="004B78BB" w:rsidRPr="00801790" w:rsidRDefault="004B78BB" w:rsidP="00801790">
            <w:pPr>
              <w:rPr>
                <w:rFonts w:cstheme="minorHAnsi"/>
                <w:sz w:val="20"/>
                <w:szCs w:val="20"/>
              </w:rPr>
            </w:pPr>
            <w:r w:rsidRPr="00801790">
              <w:rPr>
                <w:rFonts w:cstheme="minorHAnsi"/>
                <w:sz w:val="20"/>
                <w:szCs w:val="20"/>
              </w:rPr>
              <w:t xml:space="preserve">UHN Helpdesk (24/7) </w:t>
            </w:r>
          </w:p>
          <w:p w14:paraId="04580A08" w14:textId="47BFF20D" w:rsidR="004B78BB" w:rsidRPr="00801790" w:rsidRDefault="004B78BB" w:rsidP="00801790">
            <w:pPr>
              <w:rPr>
                <w:rFonts w:cstheme="minorHAnsi"/>
                <w:sz w:val="20"/>
                <w:szCs w:val="20"/>
              </w:rPr>
            </w:pPr>
            <w:r w:rsidRPr="00801790">
              <w:rPr>
                <w:rFonts w:cstheme="minorHAnsi"/>
                <w:sz w:val="20"/>
                <w:szCs w:val="20"/>
              </w:rPr>
              <w:t>help@uhn.ca or x4357(HELP)</w:t>
            </w:r>
          </w:p>
        </w:tc>
        <w:tc>
          <w:tcPr>
            <w:tcW w:w="3070" w:type="dxa"/>
            <w:shd w:val="clear" w:color="auto" w:fill="auto"/>
          </w:tcPr>
          <w:p w14:paraId="29B5CA32" w14:textId="77777777" w:rsidR="004B78BB" w:rsidRPr="00801790" w:rsidRDefault="004B78BB" w:rsidP="00801790">
            <w:pPr>
              <w:rPr>
                <w:rFonts w:eastAsia="Arial" w:cstheme="minorHAnsi"/>
                <w:color w:val="000000" w:themeColor="text1"/>
                <w:sz w:val="20"/>
                <w:szCs w:val="20"/>
                <w:u w:val="single"/>
              </w:rPr>
            </w:pPr>
            <w:r w:rsidRPr="00801790">
              <w:rPr>
                <w:rFonts w:eastAsia="Arial" w:cstheme="minorHAnsi"/>
                <w:color w:val="000000" w:themeColor="text1"/>
                <w:sz w:val="20"/>
                <w:szCs w:val="20"/>
                <w:u w:val="single"/>
              </w:rPr>
              <w:t>24/7 Options</w:t>
            </w:r>
          </w:p>
          <w:p w14:paraId="3E1AA21A" w14:textId="77777777" w:rsidR="004B78BB" w:rsidRPr="00801790" w:rsidRDefault="004B78BB" w:rsidP="00801790">
            <w:pPr>
              <w:numPr>
                <w:ilvl w:val="0"/>
                <w:numId w:val="15"/>
              </w:numPr>
              <w:rPr>
                <w:rFonts w:eastAsia="Arial" w:cstheme="minorHAnsi"/>
                <w:color w:val="000000" w:themeColor="text1"/>
                <w:sz w:val="20"/>
                <w:szCs w:val="20"/>
              </w:rPr>
            </w:pPr>
            <w:r w:rsidRPr="00801790">
              <w:rPr>
                <w:rFonts w:eastAsia="Arial" w:cstheme="minorHAnsi"/>
                <w:color w:val="000000" w:themeColor="text1"/>
                <w:sz w:val="20"/>
                <w:szCs w:val="20"/>
                <w:lang w:val="en-US"/>
              </w:rPr>
              <w:t xml:space="preserve">Robo Café: 24/7 coffee option </w:t>
            </w:r>
          </w:p>
          <w:p w14:paraId="1EC9934B" w14:textId="77777777" w:rsidR="004B78BB" w:rsidRPr="00801790" w:rsidRDefault="004B78BB" w:rsidP="00801790">
            <w:pPr>
              <w:numPr>
                <w:ilvl w:val="0"/>
                <w:numId w:val="15"/>
              </w:numPr>
              <w:rPr>
                <w:rFonts w:eastAsia="Arial" w:cstheme="minorHAnsi"/>
                <w:color w:val="000000" w:themeColor="text1"/>
                <w:sz w:val="20"/>
                <w:szCs w:val="20"/>
              </w:rPr>
            </w:pPr>
            <w:r w:rsidRPr="00801790">
              <w:rPr>
                <w:rFonts w:eastAsia="Arial" w:cstheme="minorHAnsi"/>
                <w:color w:val="000000" w:themeColor="text1"/>
                <w:sz w:val="20"/>
                <w:szCs w:val="20"/>
                <w:lang w:val="en-US"/>
              </w:rPr>
              <w:t xml:space="preserve">Kitchen Mate: offering 24/7 lunch, and dinner. </w:t>
            </w:r>
          </w:p>
          <w:p w14:paraId="3624618A" w14:textId="77777777" w:rsidR="004B78BB" w:rsidRPr="00801790" w:rsidRDefault="004B78BB" w:rsidP="00801790">
            <w:pPr>
              <w:ind w:left="360"/>
              <w:rPr>
                <w:rFonts w:eastAsia="Arial" w:cstheme="minorHAnsi"/>
                <w:color w:val="000000" w:themeColor="text1"/>
                <w:sz w:val="20"/>
                <w:szCs w:val="20"/>
              </w:rPr>
            </w:pPr>
          </w:p>
          <w:p w14:paraId="2CBEB4F0" w14:textId="77777777" w:rsidR="004B78BB" w:rsidRPr="00801790" w:rsidRDefault="004B78BB" w:rsidP="00801790">
            <w:pPr>
              <w:rPr>
                <w:rFonts w:ascii="Calibri" w:eastAsia="Calibri" w:hAnsi="Calibri" w:cs="Calibri"/>
                <w:color w:val="000000" w:themeColor="text1"/>
                <w:sz w:val="18"/>
                <w:szCs w:val="18"/>
                <w:u w:val="single"/>
              </w:rPr>
            </w:pPr>
            <w:r w:rsidRPr="00801790">
              <w:rPr>
                <w:rFonts w:ascii="Calibri" w:eastAsia="Calibri" w:hAnsi="Calibri" w:cs="Calibri"/>
                <w:color w:val="000000" w:themeColor="text1"/>
                <w:sz w:val="20"/>
                <w:szCs w:val="20"/>
                <w:u w:val="single"/>
                <w:lang w:val="en-US"/>
              </w:rPr>
              <w:t xml:space="preserve">Other Options: </w:t>
            </w:r>
          </w:p>
          <w:p w14:paraId="2B3031CE" w14:textId="77777777" w:rsidR="004B78BB" w:rsidRPr="00801790" w:rsidRDefault="004B78BB" w:rsidP="00801790">
            <w:pPr>
              <w:pStyle w:val="ListParagraph"/>
              <w:numPr>
                <w:ilvl w:val="0"/>
                <w:numId w:val="14"/>
              </w:numPr>
              <w:contextualSpacing/>
              <w:rPr>
                <w:color w:val="000000" w:themeColor="text1"/>
                <w:sz w:val="20"/>
                <w:szCs w:val="20"/>
              </w:rPr>
            </w:pPr>
            <w:r w:rsidRPr="00801790">
              <w:rPr>
                <w:color w:val="000000" w:themeColor="text1"/>
                <w:sz w:val="20"/>
                <w:szCs w:val="20"/>
              </w:rPr>
              <w:t xml:space="preserve">Food available for purchase at the Gift Shop </w:t>
            </w:r>
          </w:p>
          <w:p w14:paraId="72F384C6" w14:textId="77777777" w:rsidR="004B78BB" w:rsidRPr="00801790" w:rsidRDefault="004B78BB" w:rsidP="00801790">
            <w:pPr>
              <w:pStyle w:val="ListParagraph"/>
              <w:numPr>
                <w:ilvl w:val="0"/>
                <w:numId w:val="14"/>
              </w:numPr>
              <w:contextualSpacing/>
              <w:rPr>
                <w:color w:val="000000" w:themeColor="text1"/>
                <w:sz w:val="20"/>
                <w:szCs w:val="20"/>
              </w:rPr>
            </w:pPr>
            <w:r w:rsidRPr="00801790">
              <w:rPr>
                <w:color w:val="000000"/>
                <w:sz w:val="20"/>
                <w:szCs w:val="20"/>
              </w:rPr>
              <w:t xml:space="preserve">Food truck set up outside during the day. </w:t>
            </w:r>
          </w:p>
          <w:p w14:paraId="40858469" w14:textId="77777777" w:rsidR="004B78BB" w:rsidRPr="00801790" w:rsidRDefault="004B78BB" w:rsidP="00801790">
            <w:pPr>
              <w:rPr>
                <w:rFonts w:ascii="Calibri" w:eastAsia="Calibri" w:hAnsi="Calibri" w:cs="Calibri"/>
                <w:color w:val="000000" w:themeColor="text1"/>
                <w:sz w:val="20"/>
                <w:szCs w:val="20"/>
                <w:u w:val="single"/>
                <w:lang w:val="en-US"/>
              </w:rPr>
            </w:pPr>
          </w:p>
        </w:tc>
        <w:tc>
          <w:tcPr>
            <w:tcW w:w="1997" w:type="dxa"/>
            <w:shd w:val="clear" w:color="auto" w:fill="auto"/>
          </w:tcPr>
          <w:p w14:paraId="03399113" w14:textId="77777777" w:rsidR="004B78BB" w:rsidRPr="00801790" w:rsidRDefault="004B78BB" w:rsidP="00801790">
            <w:pPr>
              <w:pStyle w:val="paragraph"/>
              <w:spacing w:before="0" w:beforeAutospacing="0" w:after="0" w:afterAutospacing="0"/>
              <w:textAlignment w:val="baseline"/>
            </w:pPr>
            <w:r w:rsidRPr="00801790">
              <w:rPr>
                <w:rStyle w:val="normaltextrun"/>
                <w:rFonts w:ascii="Calibri" w:eastAsia="Arial" w:hAnsi="Calibri" w:cs="Calibri"/>
                <w:color w:val="000000"/>
                <w:sz w:val="20"/>
                <w:szCs w:val="20"/>
              </w:rPr>
              <w:t xml:space="preserve">No designated drop-off location available. </w:t>
            </w:r>
          </w:p>
          <w:p w14:paraId="527F442B" w14:textId="77777777" w:rsidR="004B78BB" w:rsidRPr="00801790" w:rsidRDefault="004B78BB" w:rsidP="00801790">
            <w:pPr>
              <w:rPr>
                <w:rFonts w:cstheme="minorHAnsi"/>
                <w:sz w:val="20"/>
                <w:szCs w:val="20"/>
              </w:rPr>
            </w:pPr>
          </w:p>
          <w:p w14:paraId="7766FD49" w14:textId="77777777" w:rsidR="004B78BB" w:rsidRPr="00801790" w:rsidRDefault="004B78BB" w:rsidP="00801790">
            <w:pPr>
              <w:rPr>
                <w:rFonts w:cstheme="minorHAnsi"/>
                <w:sz w:val="20"/>
                <w:szCs w:val="20"/>
              </w:rPr>
            </w:pPr>
            <w:r w:rsidRPr="00801790">
              <w:rPr>
                <w:rFonts w:eastAsia="Arial" w:cstheme="minorHAnsi"/>
                <w:sz w:val="20"/>
                <w:szCs w:val="20"/>
              </w:rPr>
              <w:t xml:space="preserve">Speak to your programs/supervisors for advice. </w:t>
            </w:r>
          </w:p>
          <w:p w14:paraId="5D359020" w14:textId="77777777" w:rsidR="004B78BB" w:rsidRPr="00801790" w:rsidRDefault="004B78BB" w:rsidP="00801790">
            <w:pPr>
              <w:pStyle w:val="paragraph"/>
              <w:spacing w:before="0" w:beforeAutospacing="0" w:after="0" w:afterAutospacing="0"/>
              <w:textAlignment w:val="baseline"/>
              <w:rPr>
                <w:rStyle w:val="normaltextrun"/>
                <w:rFonts w:ascii="Calibri" w:eastAsia="Arial" w:hAnsi="Calibri" w:cs="Calibri"/>
                <w:color w:val="000000"/>
                <w:sz w:val="20"/>
                <w:szCs w:val="20"/>
              </w:rPr>
            </w:pPr>
          </w:p>
        </w:tc>
        <w:tc>
          <w:tcPr>
            <w:tcW w:w="2602" w:type="dxa"/>
            <w:shd w:val="clear" w:color="auto" w:fill="auto"/>
          </w:tcPr>
          <w:p w14:paraId="6AE70F9D" w14:textId="450FDE4B" w:rsidR="004B78BB" w:rsidRPr="00801790" w:rsidRDefault="004B78BB" w:rsidP="00801790">
            <w:pPr>
              <w:rPr>
                <w:rFonts w:cstheme="minorHAnsi"/>
                <w:sz w:val="20"/>
                <w:szCs w:val="20"/>
              </w:rPr>
            </w:pPr>
            <w:r w:rsidRPr="00801790">
              <w:rPr>
                <w:rFonts w:cstheme="minorHAnsi"/>
                <w:sz w:val="20"/>
                <w:szCs w:val="20"/>
              </w:rPr>
              <w:t>TRI-Bickle: S0209C</w:t>
            </w:r>
          </w:p>
        </w:tc>
        <w:tc>
          <w:tcPr>
            <w:tcW w:w="2366" w:type="dxa"/>
            <w:shd w:val="clear" w:color="auto" w:fill="auto"/>
          </w:tcPr>
          <w:p w14:paraId="3D4EDAC5" w14:textId="0CCFB7FE" w:rsidR="004B78BB" w:rsidRPr="00801790" w:rsidRDefault="004B78BB" w:rsidP="00801790">
            <w:pPr>
              <w:rPr>
                <w:rFonts w:cstheme="minorHAnsi"/>
                <w:sz w:val="20"/>
                <w:szCs w:val="20"/>
              </w:rPr>
            </w:pPr>
            <w:r w:rsidRPr="00801790">
              <w:rPr>
                <w:rFonts w:cstheme="minorHAnsi"/>
                <w:sz w:val="20"/>
                <w:szCs w:val="20"/>
              </w:rPr>
              <w:t>Prayer Room: N210</w:t>
            </w:r>
          </w:p>
        </w:tc>
        <w:tc>
          <w:tcPr>
            <w:tcW w:w="1684" w:type="dxa"/>
          </w:tcPr>
          <w:p w14:paraId="3DFF8A8B" w14:textId="10B35874" w:rsidR="004B78BB" w:rsidRPr="00801790" w:rsidRDefault="004B78BB" w:rsidP="00801790">
            <w:pPr>
              <w:rPr>
                <w:rFonts w:cstheme="minorHAnsi"/>
                <w:sz w:val="20"/>
                <w:szCs w:val="20"/>
              </w:rPr>
            </w:pPr>
            <w:r w:rsidRPr="004B78BB">
              <w:rPr>
                <w:rFonts w:cstheme="minorHAnsi"/>
                <w:sz w:val="20"/>
                <w:szCs w:val="20"/>
              </w:rPr>
              <w:t>Yes but location(s) not specified</w:t>
            </w:r>
          </w:p>
        </w:tc>
      </w:tr>
      <w:tr w:rsidR="004B78BB" w14:paraId="4692AAB4" w14:textId="0F72CC4B" w:rsidTr="004B78BB">
        <w:trPr>
          <w:trHeight w:val="300"/>
        </w:trPr>
        <w:tc>
          <w:tcPr>
            <w:tcW w:w="1376" w:type="dxa"/>
            <w:shd w:val="clear" w:color="auto" w:fill="D5DCE4" w:themeFill="text2" w:themeFillTint="33"/>
          </w:tcPr>
          <w:p w14:paraId="14EDCAF9" w14:textId="58BE3AB5" w:rsidR="004B78BB" w:rsidRPr="008442D1" w:rsidRDefault="004B78BB" w:rsidP="008442D1">
            <w:pPr>
              <w:pStyle w:val="Heading1"/>
            </w:pPr>
            <w:bookmarkStart w:id="28" w:name="_Toc149134734"/>
            <w:r w:rsidRPr="008442D1">
              <w:t>University Health Network: Toronto Rehab – Lyndhurst</w:t>
            </w:r>
            <w:bookmarkEnd w:id="28"/>
            <w:r w:rsidRPr="008442D1">
              <w:t xml:space="preserve"> </w:t>
            </w:r>
          </w:p>
        </w:tc>
        <w:tc>
          <w:tcPr>
            <w:tcW w:w="1863" w:type="dxa"/>
            <w:shd w:val="clear" w:color="auto" w:fill="auto"/>
          </w:tcPr>
          <w:p w14:paraId="01907E37" w14:textId="26FBE74D" w:rsidR="004B78BB" w:rsidRPr="008442D1" w:rsidRDefault="004B78BB" w:rsidP="008442D1">
            <w:pPr>
              <w:rPr>
                <w:rFonts w:eastAsia="Arial" w:cstheme="minorHAnsi"/>
                <w:color w:val="000000" w:themeColor="text1"/>
                <w:sz w:val="20"/>
                <w:szCs w:val="20"/>
                <w:lang w:val="en-US"/>
              </w:rPr>
            </w:pPr>
            <w:r w:rsidRPr="008442D1">
              <w:rPr>
                <w:sz w:val="20"/>
                <w:szCs w:val="20"/>
              </w:rPr>
              <w:t>Learners can use their T-ID and their own password to log in to UHN-Corporate-WI-FI across UHN</w:t>
            </w:r>
          </w:p>
        </w:tc>
        <w:tc>
          <w:tcPr>
            <w:tcW w:w="3032" w:type="dxa"/>
            <w:shd w:val="clear" w:color="auto" w:fill="auto"/>
          </w:tcPr>
          <w:p w14:paraId="28E52B72" w14:textId="77777777" w:rsidR="004B78BB" w:rsidRPr="008442D1" w:rsidRDefault="004B78BB" w:rsidP="008442D1">
            <w:pPr>
              <w:rPr>
                <w:rFonts w:cstheme="minorHAnsi"/>
                <w:sz w:val="20"/>
                <w:szCs w:val="20"/>
              </w:rPr>
            </w:pPr>
            <w:r w:rsidRPr="008442D1">
              <w:rPr>
                <w:rFonts w:cstheme="minorHAnsi"/>
                <w:sz w:val="20"/>
                <w:szCs w:val="20"/>
              </w:rPr>
              <w:t xml:space="preserve">UHN Helpdesk (24/7) </w:t>
            </w:r>
          </w:p>
          <w:p w14:paraId="1F46A999" w14:textId="7AC09046" w:rsidR="004B78BB" w:rsidRPr="008442D1" w:rsidRDefault="004B78BB" w:rsidP="008442D1">
            <w:pPr>
              <w:rPr>
                <w:rFonts w:eastAsia="Arial" w:cstheme="minorHAnsi"/>
                <w:sz w:val="20"/>
                <w:szCs w:val="20"/>
              </w:rPr>
            </w:pPr>
            <w:r w:rsidRPr="008442D1">
              <w:rPr>
                <w:rFonts w:cstheme="minorHAnsi"/>
                <w:sz w:val="20"/>
                <w:szCs w:val="20"/>
              </w:rPr>
              <w:t>help@uhn.ca or x4357(HELP)</w:t>
            </w:r>
          </w:p>
        </w:tc>
        <w:tc>
          <w:tcPr>
            <w:tcW w:w="3070" w:type="dxa"/>
            <w:shd w:val="clear" w:color="auto" w:fill="auto"/>
          </w:tcPr>
          <w:p w14:paraId="486BC1CB" w14:textId="77777777" w:rsidR="004B78BB" w:rsidRPr="008442D1" w:rsidRDefault="004B78BB" w:rsidP="008442D1">
            <w:pPr>
              <w:rPr>
                <w:rFonts w:ascii="Calibri" w:eastAsia="Calibri" w:hAnsi="Calibri" w:cs="Calibri"/>
                <w:color w:val="000000" w:themeColor="text1"/>
                <w:sz w:val="18"/>
                <w:szCs w:val="18"/>
                <w:u w:val="single"/>
              </w:rPr>
            </w:pPr>
            <w:r w:rsidRPr="008442D1">
              <w:rPr>
                <w:rFonts w:ascii="Calibri" w:eastAsia="Calibri" w:hAnsi="Calibri" w:cs="Calibri"/>
                <w:color w:val="000000" w:themeColor="text1"/>
                <w:sz w:val="20"/>
                <w:szCs w:val="20"/>
                <w:u w:val="single"/>
              </w:rPr>
              <w:t>24/7 Options</w:t>
            </w:r>
          </w:p>
          <w:p w14:paraId="68F66608" w14:textId="77777777" w:rsidR="004B78BB" w:rsidRPr="008442D1" w:rsidRDefault="004B78BB" w:rsidP="008442D1">
            <w:pPr>
              <w:pStyle w:val="ListParagraph"/>
              <w:numPr>
                <w:ilvl w:val="0"/>
                <w:numId w:val="15"/>
              </w:numPr>
              <w:contextualSpacing/>
              <w:rPr>
                <w:color w:val="000000" w:themeColor="text1"/>
                <w:sz w:val="20"/>
                <w:szCs w:val="20"/>
              </w:rPr>
            </w:pPr>
            <w:r w:rsidRPr="008442D1">
              <w:rPr>
                <w:color w:val="000000" w:themeColor="text1"/>
                <w:sz w:val="20"/>
                <w:szCs w:val="20"/>
                <w:lang w:val="en-US"/>
              </w:rPr>
              <w:t xml:space="preserve">Robo Café: 24/7 coffee option </w:t>
            </w:r>
          </w:p>
          <w:p w14:paraId="4FB52037" w14:textId="77777777" w:rsidR="004B78BB" w:rsidRPr="008442D1" w:rsidRDefault="004B78BB" w:rsidP="008442D1">
            <w:pPr>
              <w:pStyle w:val="ListParagraph"/>
              <w:numPr>
                <w:ilvl w:val="0"/>
                <w:numId w:val="15"/>
              </w:numPr>
              <w:contextualSpacing/>
              <w:rPr>
                <w:color w:val="000000" w:themeColor="text1"/>
                <w:sz w:val="20"/>
                <w:szCs w:val="20"/>
              </w:rPr>
            </w:pPr>
            <w:r w:rsidRPr="008442D1">
              <w:rPr>
                <w:color w:val="000000" w:themeColor="text1"/>
                <w:sz w:val="20"/>
                <w:szCs w:val="20"/>
                <w:lang w:val="en-US"/>
              </w:rPr>
              <w:t xml:space="preserve">Kitchen Mate: offering 24/7 lunch, and dinner. </w:t>
            </w:r>
          </w:p>
          <w:p w14:paraId="72A1B99D" w14:textId="77777777" w:rsidR="004B78BB" w:rsidRPr="008442D1" w:rsidRDefault="004B78BB" w:rsidP="008442D1">
            <w:pPr>
              <w:pStyle w:val="ListParagraph"/>
              <w:ind w:left="360"/>
              <w:contextualSpacing/>
              <w:rPr>
                <w:color w:val="000000" w:themeColor="text1"/>
                <w:sz w:val="20"/>
                <w:szCs w:val="20"/>
              </w:rPr>
            </w:pPr>
          </w:p>
          <w:p w14:paraId="415AC1DB" w14:textId="77777777" w:rsidR="004B78BB" w:rsidRPr="008442D1" w:rsidRDefault="004B78BB" w:rsidP="008442D1">
            <w:pPr>
              <w:rPr>
                <w:rFonts w:ascii="Calibri" w:eastAsia="Calibri" w:hAnsi="Calibri" w:cs="Calibri"/>
                <w:color w:val="000000" w:themeColor="text1"/>
                <w:sz w:val="18"/>
                <w:szCs w:val="18"/>
                <w:u w:val="single"/>
              </w:rPr>
            </w:pPr>
            <w:r w:rsidRPr="008442D1">
              <w:rPr>
                <w:rFonts w:ascii="Calibri" w:eastAsia="Calibri" w:hAnsi="Calibri" w:cs="Calibri"/>
                <w:color w:val="000000" w:themeColor="text1"/>
                <w:sz w:val="20"/>
                <w:szCs w:val="20"/>
                <w:u w:val="single"/>
                <w:lang w:val="en-US"/>
              </w:rPr>
              <w:t xml:space="preserve">Other Options: </w:t>
            </w:r>
          </w:p>
          <w:p w14:paraId="51CBD848" w14:textId="77777777" w:rsidR="004B78BB" w:rsidRPr="008442D1" w:rsidRDefault="004B78BB" w:rsidP="008442D1">
            <w:pPr>
              <w:pStyle w:val="ListParagraph"/>
              <w:numPr>
                <w:ilvl w:val="0"/>
                <w:numId w:val="14"/>
              </w:numPr>
              <w:contextualSpacing/>
              <w:rPr>
                <w:rFonts w:eastAsia="Times New Roman" w:cstheme="minorHAnsi"/>
                <w:color w:val="23272C"/>
                <w:sz w:val="20"/>
                <w:szCs w:val="20"/>
                <w:lang w:eastAsia="en-CA"/>
              </w:rPr>
            </w:pPr>
            <w:r w:rsidRPr="008442D1">
              <w:rPr>
                <w:rFonts w:eastAsia="Times New Roman" w:cstheme="minorHAnsi"/>
                <w:color w:val="23272C"/>
                <w:sz w:val="20"/>
                <w:szCs w:val="20"/>
                <w:lang w:eastAsia="en-CA"/>
              </w:rPr>
              <w:t xml:space="preserve">Food options available at Holland </w:t>
            </w:r>
            <w:proofErr w:type="spellStart"/>
            <w:r w:rsidRPr="008442D1">
              <w:rPr>
                <w:rFonts w:eastAsia="Times New Roman" w:cstheme="minorHAnsi"/>
                <w:color w:val="23272C"/>
                <w:sz w:val="20"/>
                <w:szCs w:val="20"/>
                <w:lang w:eastAsia="en-CA"/>
              </w:rPr>
              <w:t>Bloorview</w:t>
            </w:r>
            <w:proofErr w:type="spellEnd"/>
            <w:r w:rsidRPr="008442D1">
              <w:rPr>
                <w:rFonts w:eastAsia="Times New Roman" w:cstheme="minorHAnsi"/>
                <w:color w:val="23272C"/>
                <w:sz w:val="20"/>
                <w:szCs w:val="20"/>
                <w:lang w:eastAsia="en-CA"/>
              </w:rPr>
              <w:t xml:space="preserve"> (5 minute walk from Lyndhurst)</w:t>
            </w:r>
          </w:p>
          <w:p w14:paraId="6A083439" w14:textId="77777777" w:rsidR="004B78BB" w:rsidRDefault="004B78BB" w:rsidP="008442D1">
            <w:pPr>
              <w:pStyle w:val="ListParagraph"/>
              <w:numPr>
                <w:ilvl w:val="0"/>
                <w:numId w:val="14"/>
              </w:numPr>
              <w:contextualSpacing/>
              <w:rPr>
                <w:rFonts w:eastAsia="Times New Roman" w:cstheme="minorHAnsi"/>
                <w:color w:val="23272C"/>
                <w:sz w:val="20"/>
                <w:szCs w:val="20"/>
                <w:lang w:eastAsia="en-CA"/>
              </w:rPr>
            </w:pPr>
            <w:r w:rsidRPr="008442D1">
              <w:rPr>
                <w:rFonts w:eastAsia="Times New Roman" w:cstheme="minorHAnsi"/>
                <w:color w:val="23272C"/>
                <w:sz w:val="20"/>
                <w:szCs w:val="20"/>
                <w:lang w:eastAsia="en-CA"/>
              </w:rPr>
              <w:t xml:space="preserve">Tim Hortons at Holland </w:t>
            </w:r>
            <w:proofErr w:type="spellStart"/>
            <w:r w:rsidRPr="008442D1">
              <w:rPr>
                <w:rFonts w:eastAsia="Times New Roman" w:cstheme="minorHAnsi"/>
                <w:color w:val="23272C"/>
                <w:sz w:val="20"/>
                <w:szCs w:val="20"/>
                <w:lang w:eastAsia="en-CA"/>
              </w:rPr>
              <w:t>Bloorview</w:t>
            </w:r>
            <w:proofErr w:type="spellEnd"/>
            <w:r w:rsidRPr="008442D1">
              <w:rPr>
                <w:rFonts w:eastAsia="Times New Roman" w:cstheme="minorHAnsi"/>
                <w:color w:val="23272C"/>
                <w:sz w:val="20"/>
                <w:szCs w:val="20"/>
                <w:lang w:eastAsia="en-CA"/>
              </w:rPr>
              <w:t>- Mon-Fri from 7:30am-4:30pm Sat/Sun 9am-2pm</w:t>
            </w:r>
          </w:p>
          <w:p w14:paraId="74E50D19" w14:textId="2FC314F8" w:rsidR="004B78BB" w:rsidRPr="008442D1" w:rsidRDefault="004B78BB" w:rsidP="008442D1">
            <w:pPr>
              <w:pStyle w:val="ListParagraph"/>
              <w:numPr>
                <w:ilvl w:val="0"/>
                <w:numId w:val="14"/>
              </w:numPr>
              <w:contextualSpacing/>
              <w:rPr>
                <w:rFonts w:eastAsia="Times New Roman" w:cstheme="minorHAnsi"/>
                <w:color w:val="23272C"/>
                <w:sz w:val="20"/>
                <w:szCs w:val="20"/>
                <w:lang w:eastAsia="en-CA"/>
              </w:rPr>
            </w:pPr>
            <w:r w:rsidRPr="008442D1">
              <w:rPr>
                <w:rFonts w:eastAsia="Times New Roman" w:cstheme="minorHAnsi"/>
                <w:color w:val="23272C"/>
                <w:sz w:val="20"/>
                <w:szCs w:val="20"/>
                <w:lang w:eastAsia="en-CA"/>
              </w:rPr>
              <w:t>Vending Machines (outside cafeteria) - fresh food, coffee, juices, pop, snacks</w:t>
            </w:r>
          </w:p>
        </w:tc>
        <w:tc>
          <w:tcPr>
            <w:tcW w:w="1997" w:type="dxa"/>
            <w:shd w:val="clear" w:color="auto" w:fill="auto"/>
          </w:tcPr>
          <w:p w14:paraId="52FC4094" w14:textId="77777777" w:rsidR="004B78BB" w:rsidRPr="008442D1" w:rsidRDefault="004B78BB" w:rsidP="008442D1">
            <w:pPr>
              <w:pStyle w:val="paragraph"/>
              <w:spacing w:before="0" w:beforeAutospacing="0" w:after="0" w:afterAutospacing="0"/>
              <w:textAlignment w:val="baseline"/>
            </w:pPr>
            <w:r w:rsidRPr="008442D1">
              <w:rPr>
                <w:rStyle w:val="normaltextrun"/>
                <w:rFonts w:ascii="Calibri" w:eastAsia="Arial" w:hAnsi="Calibri" w:cs="Calibri"/>
                <w:color w:val="000000"/>
                <w:sz w:val="20"/>
                <w:szCs w:val="20"/>
              </w:rPr>
              <w:t xml:space="preserve">No designated drop-off location available. </w:t>
            </w:r>
          </w:p>
          <w:p w14:paraId="32464E33" w14:textId="77777777" w:rsidR="004B78BB" w:rsidRPr="008442D1" w:rsidRDefault="004B78BB" w:rsidP="008442D1">
            <w:pPr>
              <w:rPr>
                <w:rFonts w:cstheme="minorHAnsi"/>
                <w:sz w:val="20"/>
                <w:szCs w:val="20"/>
              </w:rPr>
            </w:pPr>
          </w:p>
          <w:p w14:paraId="4E32CB99" w14:textId="77777777" w:rsidR="004B78BB" w:rsidRPr="008442D1" w:rsidRDefault="004B78BB" w:rsidP="008442D1">
            <w:pPr>
              <w:rPr>
                <w:rFonts w:cstheme="minorHAnsi"/>
                <w:sz w:val="20"/>
                <w:szCs w:val="20"/>
              </w:rPr>
            </w:pPr>
            <w:r w:rsidRPr="008442D1">
              <w:rPr>
                <w:rFonts w:eastAsia="Arial" w:cstheme="minorHAnsi"/>
                <w:sz w:val="20"/>
                <w:szCs w:val="20"/>
              </w:rPr>
              <w:t xml:space="preserve">Speak to your programs/supervisors for advice. </w:t>
            </w:r>
          </w:p>
          <w:p w14:paraId="12347E78" w14:textId="13A925ED" w:rsidR="004B78BB" w:rsidRPr="008442D1" w:rsidRDefault="004B78BB" w:rsidP="008442D1">
            <w:pPr>
              <w:pStyle w:val="paragraph"/>
              <w:spacing w:before="0" w:beforeAutospacing="0" w:after="0" w:afterAutospacing="0"/>
              <w:textAlignment w:val="baseline"/>
              <w:rPr>
                <w:rStyle w:val="normaltextrun"/>
                <w:rFonts w:ascii="Calibri" w:eastAsia="Arial" w:hAnsi="Calibri" w:cs="Calibri"/>
                <w:color w:val="000000"/>
                <w:sz w:val="20"/>
                <w:szCs w:val="20"/>
              </w:rPr>
            </w:pPr>
          </w:p>
        </w:tc>
        <w:tc>
          <w:tcPr>
            <w:tcW w:w="2602" w:type="dxa"/>
            <w:shd w:val="clear" w:color="auto" w:fill="auto"/>
          </w:tcPr>
          <w:p w14:paraId="02E47F90" w14:textId="0DB99AF4" w:rsidR="004B78BB" w:rsidRPr="008442D1" w:rsidRDefault="004B78BB" w:rsidP="008442D1">
            <w:pPr>
              <w:rPr>
                <w:rFonts w:ascii="Calibri" w:eastAsia="Calibri" w:hAnsi="Calibri" w:cs="Calibri"/>
                <w:sz w:val="20"/>
                <w:szCs w:val="20"/>
                <w:lang w:val="en-US"/>
              </w:rPr>
            </w:pPr>
            <w:r w:rsidRPr="008442D1">
              <w:rPr>
                <w:rStyle w:val="normaltextrun"/>
                <w:rFonts w:ascii="Calibri" w:eastAsia="Arial" w:hAnsi="Calibri" w:cs="Calibri"/>
                <w:color w:val="000000"/>
                <w:sz w:val="20"/>
                <w:szCs w:val="20"/>
              </w:rPr>
              <w:t>TRI-Lyndhurst: B13A</w:t>
            </w:r>
          </w:p>
        </w:tc>
        <w:tc>
          <w:tcPr>
            <w:tcW w:w="2366" w:type="dxa"/>
            <w:shd w:val="clear" w:color="auto" w:fill="auto"/>
          </w:tcPr>
          <w:p w14:paraId="12FE731C" w14:textId="247A4B79" w:rsidR="004B78BB" w:rsidRPr="008442D1" w:rsidRDefault="004B78BB" w:rsidP="008442D1">
            <w:pPr>
              <w:rPr>
                <w:rFonts w:ascii="Calibri" w:hAnsi="Calibri" w:cs="Calibri"/>
                <w:sz w:val="20"/>
                <w:szCs w:val="20"/>
              </w:rPr>
            </w:pPr>
            <w:r w:rsidRPr="008442D1">
              <w:rPr>
                <w:rFonts w:cstheme="minorHAnsi"/>
                <w:sz w:val="20"/>
                <w:szCs w:val="20"/>
              </w:rPr>
              <w:t>Prayer Room: 1st-Floor Room 194</w:t>
            </w:r>
          </w:p>
        </w:tc>
        <w:tc>
          <w:tcPr>
            <w:tcW w:w="1684" w:type="dxa"/>
          </w:tcPr>
          <w:p w14:paraId="42140BE6" w14:textId="6CA6AB93" w:rsidR="004B78BB" w:rsidRPr="008442D1" w:rsidRDefault="004B78BB" w:rsidP="008442D1">
            <w:pPr>
              <w:rPr>
                <w:rFonts w:cstheme="minorHAnsi"/>
                <w:sz w:val="20"/>
                <w:szCs w:val="20"/>
              </w:rPr>
            </w:pPr>
            <w:r w:rsidRPr="004B78BB">
              <w:rPr>
                <w:rFonts w:cstheme="minorHAnsi"/>
                <w:sz w:val="20"/>
                <w:szCs w:val="20"/>
              </w:rPr>
              <w:t>Yes but location(s) not specified</w:t>
            </w:r>
          </w:p>
        </w:tc>
      </w:tr>
      <w:tr w:rsidR="004B78BB" w14:paraId="7157109E" w14:textId="1619484E" w:rsidTr="004B78BB">
        <w:trPr>
          <w:trHeight w:val="300"/>
        </w:trPr>
        <w:tc>
          <w:tcPr>
            <w:tcW w:w="1376" w:type="dxa"/>
            <w:shd w:val="clear" w:color="auto" w:fill="D5DCE4" w:themeFill="text2" w:themeFillTint="33"/>
          </w:tcPr>
          <w:p w14:paraId="3DC196A1" w14:textId="675C317E" w:rsidR="004B78BB" w:rsidRPr="00CC01CF" w:rsidRDefault="004B78BB" w:rsidP="00801790">
            <w:pPr>
              <w:pStyle w:val="Heading1"/>
            </w:pPr>
            <w:bookmarkStart w:id="29" w:name="_Toc149134735"/>
            <w:r w:rsidRPr="00CC01CF">
              <w:t xml:space="preserve">University Health Network: Toronto Rehab - </w:t>
            </w:r>
            <w:r w:rsidRPr="00CC01CF">
              <w:lastRenderedPageBreak/>
              <w:t xml:space="preserve">Rumsey </w:t>
            </w:r>
            <w:r w:rsidRPr="00460FA0">
              <w:rPr>
                <w:i/>
                <w:iCs/>
              </w:rPr>
              <w:t>Neuro &amp; Cardiac</w:t>
            </w:r>
            <w:bookmarkEnd w:id="29"/>
          </w:p>
        </w:tc>
        <w:tc>
          <w:tcPr>
            <w:tcW w:w="1863" w:type="dxa"/>
            <w:shd w:val="clear" w:color="auto" w:fill="auto"/>
          </w:tcPr>
          <w:p w14:paraId="46BC6333" w14:textId="7D18FEFB" w:rsidR="004B78BB" w:rsidRPr="00CC01CF" w:rsidRDefault="004B78BB" w:rsidP="00801790">
            <w:pPr>
              <w:rPr>
                <w:rFonts w:eastAsia="Arial" w:cstheme="minorHAnsi"/>
                <w:color w:val="000000" w:themeColor="text1"/>
                <w:sz w:val="20"/>
                <w:szCs w:val="20"/>
                <w:lang w:val="en-US"/>
              </w:rPr>
            </w:pPr>
            <w:r w:rsidRPr="00CC01CF">
              <w:rPr>
                <w:sz w:val="20"/>
                <w:szCs w:val="20"/>
              </w:rPr>
              <w:lastRenderedPageBreak/>
              <w:t>Learners can use their T-ID and their own password to log in to UHN-</w:t>
            </w:r>
            <w:r w:rsidRPr="00CC01CF">
              <w:rPr>
                <w:sz w:val="20"/>
                <w:szCs w:val="20"/>
              </w:rPr>
              <w:lastRenderedPageBreak/>
              <w:t>Corporate-WI-FI across UHN</w:t>
            </w:r>
          </w:p>
        </w:tc>
        <w:tc>
          <w:tcPr>
            <w:tcW w:w="3032" w:type="dxa"/>
            <w:shd w:val="clear" w:color="auto" w:fill="auto"/>
          </w:tcPr>
          <w:p w14:paraId="42FADD18" w14:textId="77777777" w:rsidR="004B78BB" w:rsidRPr="00CC01CF" w:rsidRDefault="004B78BB" w:rsidP="00801790">
            <w:pPr>
              <w:rPr>
                <w:rFonts w:cstheme="minorHAnsi"/>
                <w:sz w:val="20"/>
                <w:szCs w:val="20"/>
              </w:rPr>
            </w:pPr>
            <w:r w:rsidRPr="00CC01CF">
              <w:rPr>
                <w:rFonts w:cstheme="minorHAnsi"/>
                <w:sz w:val="20"/>
                <w:szCs w:val="20"/>
              </w:rPr>
              <w:lastRenderedPageBreak/>
              <w:t xml:space="preserve">UHN Helpdesk (24/7) </w:t>
            </w:r>
          </w:p>
          <w:p w14:paraId="443664A8" w14:textId="2D00A994" w:rsidR="004B78BB" w:rsidRPr="00CC01CF" w:rsidRDefault="004B78BB" w:rsidP="00801790">
            <w:pPr>
              <w:rPr>
                <w:rFonts w:eastAsia="Arial" w:cstheme="minorHAnsi"/>
                <w:sz w:val="20"/>
                <w:szCs w:val="20"/>
              </w:rPr>
            </w:pPr>
            <w:r w:rsidRPr="00CC01CF">
              <w:rPr>
                <w:rFonts w:cstheme="minorHAnsi"/>
                <w:sz w:val="20"/>
                <w:szCs w:val="20"/>
              </w:rPr>
              <w:t>help@uhn.ca or x4357(HELP)</w:t>
            </w:r>
          </w:p>
        </w:tc>
        <w:tc>
          <w:tcPr>
            <w:tcW w:w="3070" w:type="dxa"/>
            <w:shd w:val="clear" w:color="auto" w:fill="auto"/>
          </w:tcPr>
          <w:p w14:paraId="0ECB806A" w14:textId="77777777" w:rsidR="004B78BB" w:rsidRPr="009036A1" w:rsidRDefault="004B78BB" w:rsidP="00801790">
            <w:pPr>
              <w:rPr>
                <w:rFonts w:ascii="Calibri" w:eastAsia="Calibri" w:hAnsi="Calibri" w:cs="Calibri"/>
                <w:color w:val="000000" w:themeColor="text1"/>
                <w:sz w:val="20"/>
                <w:szCs w:val="20"/>
                <w:u w:val="single"/>
                <w:lang w:val="en-US"/>
              </w:rPr>
            </w:pPr>
            <w:r w:rsidRPr="009036A1">
              <w:rPr>
                <w:rFonts w:ascii="Calibri" w:eastAsia="Calibri" w:hAnsi="Calibri" w:cs="Calibri"/>
                <w:color w:val="000000" w:themeColor="text1"/>
                <w:sz w:val="20"/>
                <w:szCs w:val="20"/>
                <w:u w:val="single"/>
                <w:lang w:val="en-US"/>
              </w:rPr>
              <w:t xml:space="preserve">24/7 </w:t>
            </w:r>
            <w:r>
              <w:rPr>
                <w:rFonts w:ascii="Calibri" w:eastAsia="Calibri" w:hAnsi="Calibri" w:cs="Calibri"/>
                <w:color w:val="000000" w:themeColor="text1"/>
                <w:sz w:val="20"/>
                <w:szCs w:val="20"/>
                <w:u w:val="single"/>
                <w:lang w:val="en-US"/>
              </w:rPr>
              <w:t>O</w:t>
            </w:r>
            <w:r w:rsidRPr="009036A1">
              <w:rPr>
                <w:rFonts w:ascii="Calibri" w:eastAsia="Calibri" w:hAnsi="Calibri" w:cs="Calibri"/>
                <w:color w:val="000000" w:themeColor="text1"/>
                <w:sz w:val="20"/>
                <w:szCs w:val="20"/>
                <w:u w:val="single"/>
                <w:lang w:val="en-US"/>
              </w:rPr>
              <w:t xml:space="preserve">ptions </w:t>
            </w:r>
          </w:p>
          <w:p w14:paraId="300A1C21" w14:textId="77777777" w:rsidR="004B78BB" w:rsidRPr="009036A1" w:rsidRDefault="004B78BB" w:rsidP="00801790">
            <w:pPr>
              <w:rPr>
                <w:rFonts w:ascii="Calibri" w:eastAsia="Calibri" w:hAnsi="Calibri" w:cs="Calibri"/>
                <w:color w:val="000000" w:themeColor="text1"/>
                <w:sz w:val="20"/>
                <w:szCs w:val="20"/>
                <w:lang w:val="en-US"/>
              </w:rPr>
            </w:pPr>
            <w:r w:rsidRPr="009036A1">
              <w:rPr>
                <w:rFonts w:ascii="Calibri" w:eastAsia="Calibri" w:hAnsi="Calibri" w:cs="Calibri"/>
                <w:color w:val="000000" w:themeColor="text1"/>
                <w:sz w:val="20"/>
                <w:szCs w:val="20"/>
                <w:lang w:val="en-US"/>
              </w:rPr>
              <w:t>N/A</w:t>
            </w:r>
          </w:p>
          <w:p w14:paraId="0E8E1D65" w14:textId="77777777" w:rsidR="004B78BB" w:rsidRPr="00CC01CF" w:rsidRDefault="004B78BB" w:rsidP="00801790">
            <w:pPr>
              <w:rPr>
                <w:rFonts w:ascii="Calibri" w:eastAsia="Calibri" w:hAnsi="Calibri" w:cs="Calibri"/>
                <w:color w:val="000000" w:themeColor="text1"/>
                <w:sz w:val="20"/>
                <w:szCs w:val="20"/>
                <w:u w:val="single"/>
                <w:lang w:val="en-US"/>
              </w:rPr>
            </w:pPr>
          </w:p>
          <w:p w14:paraId="7D0A6CBA" w14:textId="77777777" w:rsidR="004B78BB" w:rsidRPr="00CC01CF" w:rsidRDefault="004B78BB" w:rsidP="00801790">
            <w:pPr>
              <w:rPr>
                <w:rFonts w:ascii="Calibri" w:eastAsia="Calibri" w:hAnsi="Calibri" w:cs="Calibri"/>
                <w:color w:val="000000" w:themeColor="text1"/>
                <w:sz w:val="18"/>
                <w:szCs w:val="18"/>
                <w:u w:val="single"/>
              </w:rPr>
            </w:pPr>
            <w:r w:rsidRPr="00CC01CF">
              <w:rPr>
                <w:rFonts w:ascii="Calibri" w:eastAsia="Calibri" w:hAnsi="Calibri" w:cs="Calibri"/>
                <w:color w:val="000000" w:themeColor="text1"/>
                <w:sz w:val="20"/>
                <w:szCs w:val="20"/>
                <w:u w:val="single"/>
                <w:lang w:val="en-US"/>
              </w:rPr>
              <w:t xml:space="preserve">Other Options: </w:t>
            </w:r>
          </w:p>
          <w:p w14:paraId="13FA0EE3" w14:textId="77777777" w:rsidR="004B78BB" w:rsidRPr="00CC01CF" w:rsidRDefault="004B78BB" w:rsidP="00801790">
            <w:pPr>
              <w:pStyle w:val="ListParagraph"/>
              <w:numPr>
                <w:ilvl w:val="0"/>
                <w:numId w:val="14"/>
              </w:numPr>
              <w:contextualSpacing/>
              <w:rPr>
                <w:rFonts w:eastAsia="Times New Roman" w:cstheme="minorHAnsi"/>
                <w:color w:val="23272C"/>
                <w:sz w:val="20"/>
                <w:szCs w:val="20"/>
                <w:lang w:eastAsia="en-CA"/>
              </w:rPr>
            </w:pPr>
            <w:r w:rsidRPr="00CC01CF">
              <w:rPr>
                <w:rFonts w:eastAsia="Times New Roman" w:cstheme="minorHAnsi"/>
                <w:color w:val="23272C"/>
                <w:sz w:val="20"/>
                <w:szCs w:val="20"/>
                <w:lang w:eastAsia="en-CA"/>
              </w:rPr>
              <w:lastRenderedPageBreak/>
              <w:t xml:space="preserve">Food options available at Holland </w:t>
            </w:r>
            <w:proofErr w:type="spellStart"/>
            <w:r w:rsidRPr="00CC01CF">
              <w:rPr>
                <w:rFonts w:eastAsia="Times New Roman" w:cstheme="minorHAnsi"/>
                <w:color w:val="23272C"/>
                <w:sz w:val="20"/>
                <w:szCs w:val="20"/>
                <w:lang w:eastAsia="en-CA"/>
              </w:rPr>
              <w:t>Bloorview</w:t>
            </w:r>
            <w:proofErr w:type="spellEnd"/>
            <w:r w:rsidRPr="00CC01CF">
              <w:rPr>
                <w:rFonts w:eastAsia="Times New Roman" w:cstheme="minorHAnsi"/>
                <w:color w:val="23272C"/>
                <w:sz w:val="20"/>
                <w:szCs w:val="20"/>
                <w:lang w:eastAsia="en-CA"/>
              </w:rPr>
              <w:t xml:space="preserve"> (Across from Rumsey)</w:t>
            </w:r>
          </w:p>
          <w:p w14:paraId="7B19E2EB" w14:textId="77777777" w:rsidR="004B78BB" w:rsidRPr="00CC01CF" w:rsidRDefault="004B78BB" w:rsidP="00801790">
            <w:pPr>
              <w:pStyle w:val="ListParagraph"/>
              <w:numPr>
                <w:ilvl w:val="0"/>
                <w:numId w:val="14"/>
              </w:numPr>
              <w:contextualSpacing/>
              <w:rPr>
                <w:rFonts w:eastAsia="Times New Roman" w:cstheme="minorHAnsi"/>
                <w:color w:val="23272C"/>
                <w:sz w:val="20"/>
                <w:szCs w:val="20"/>
                <w:lang w:eastAsia="en-CA"/>
              </w:rPr>
            </w:pPr>
            <w:r w:rsidRPr="00CC01CF">
              <w:rPr>
                <w:rFonts w:eastAsia="Times New Roman" w:cstheme="minorHAnsi"/>
                <w:color w:val="23272C"/>
                <w:sz w:val="20"/>
                <w:szCs w:val="20"/>
                <w:lang w:eastAsia="en-CA"/>
              </w:rPr>
              <w:t xml:space="preserve">Tim Hortons at Holland </w:t>
            </w:r>
            <w:proofErr w:type="spellStart"/>
            <w:r w:rsidRPr="00CC01CF">
              <w:rPr>
                <w:rFonts w:eastAsia="Times New Roman" w:cstheme="minorHAnsi"/>
                <w:color w:val="23272C"/>
                <w:sz w:val="20"/>
                <w:szCs w:val="20"/>
                <w:lang w:eastAsia="en-CA"/>
              </w:rPr>
              <w:t>Bloorview</w:t>
            </w:r>
            <w:proofErr w:type="spellEnd"/>
            <w:r w:rsidRPr="00CC01CF">
              <w:rPr>
                <w:rFonts w:eastAsia="Times New Roman" w:cstheme="minorHAnsi"/>
                <w:color w:val="23272C"/>
                <w:sz w:val="20"/>
                <w:szCs w:val="20"/>
                <w:lang w:eastAsia="en-CA"/>
              </w:rPr>
              <w:t>- Mon-Fri from 7:30am-4:30pm Sat/Sun 9am-2pm</w:t>
            </w:r>
          </w:p>
          <w:p w14:paraId="75C065A8" w14:textId="111611F5" w:rsidR="004B78BB" w:rsidRPr="00496349" w:rsidRDefault="004B78BB" w:rsidP="00801790">
            <w:pPr>
              <w:pStyle w:val="ListParagraph"/>
              <w:numPr>
                <w:ilvl w:val="0"/>
                <w:numId w:val="14"/>
              </w:numPr>
              <w:contextualSpacing/>
              <w:rPr>
                <w:rFonts w:eastAsia="Times New Roman" w:cstheme="minorHAnsi"/>
                <w:color w:val="23272C"/>
                <w:sz w:val="20"/>
                <w:szCs w:val="20"/>
                <w:lang w:eastAsia="en-CA"/>
              </w:rPr>
            </w:pPr>
            <w:r w:rsidRPr="00CC01CF">
              <w:rPr>
                <w:rFonts w:eastAsia="Times New Roman" w:cstheme="minorHAnsi"/>
                <w:color w:val="23272C"/>
                <w:sz w:val="20"/>
                <w:szCs w:val="20"/>
                <w:lang w:eastAsia="en-CA"/>
              </w:rPr>
              <w:t>Cafeteria 11:30-1:30 pm (Mon-Fri)</w:t>
            </w:r>
            <w:r>
              <w:rPr>
                <w:rFonts w:eastAsia="Times New Roman" w:cstheme="minorHAnsi"/>
                <w:color w:val="23272C"/>
                <w:sz w:val="20"/>
                <w:szCs w:val="20"/>
                <w:lang w:eastAsia="en-CA"/>
              </w:rPr>
              <w:t xml:space="preserve"> </w:t>
            </w:r>
            <w:r w:rsidRPr="00496349">
              <w:rPr>
                <w:rFonts w:eastAsia="Times New Roman" w:cstheme="minorHAnsi"/>
                <w:color w:val="23272C"/>
                <w:sz w:val="20"/>
                <w:szCs w:val="20"/>
                <w:lang w:eastAsia="en-CA"/>
              </w:rPr>
              <w:t>Vending Machines (outside cafeteria) - fresh food, coffee, juices, pop, snacks</w:t>
            </w:r>
          </w:p>
        </w:tc>
        <w:tc>
          <w:tcPr>
            <w:tcW w:w="1997" w:type="dxa"/>
            <w:shd w:val="clear" w:color="auto" w:fill="auto"/>
          </w:tcPr>
          <w:p w14:paraId="0BB301D4" w14:textId="77777777" w:rsidR="004B78BB" w:rsidRPr="00CC01CF" w:rsidRDefault="004B78BB" w:rsidP="00801790">
            <w:pPr>
              <w:pStyle w:val="paragraph"/>
              <w:spacing w:before="0" w:beforeAutospacing="0" w:after="0" w:afterAutospacing="0"/>
              <w:textAlignment w:val="baseline"/>
              <w:rPr>
                <w:rStyle w:val="normaltextrun"/>
                <w:rFonts w:ascii="Calibri" w:eastAsia="Arial" w:hAnsi="Calibri" w:cs="Calibri"/>
                <w:color w:val="000000"/>
                <w:sz w:val="20"/>
                <w:szCs w:val="20"/>
              </w:rPr>
            </w:pPr>
            <w:r w:rsidRPr="00CC01CF">
              <w:rPr>
                <w:rStyle w:val="normaltextrun"/>
                <w:rFonts w:ascii="Calibri" w:eastAsia="Arial" w:hAnsi="Calibri" w:cs="Calibri"/>
                <w:color w:val="000000"/>
                <w:sz w:val="20"/>
                <w:szCs w:val="20"/>
              </w:rPr>
              <w:lastRenderedPageBreak/>
              <w:t xml:space="preserve">No designated drop-off location available. </w:t>
            </w:r>
          </w:p>
          <w:p w14:paraId="6D59CA8D" w14:textId="77777777" w:rsidR="004B78BB" w:rsidRPr="00CC01CF" w:rsidRDefault="004B78BB" w:rsidP="00801790">
            <w:pPr>
              <w:pStyle w:val="paragraph"/>
              <w:spacing w:before="0" w:beforeAutospacing="0" w:after="0" w:afterAutospacing="0"/>
              <w:textAlignment w:val="baseline"/>
              <w:rPr>
                <w:rStyle w:val="normaltextrun"/>
                <w:rFonts w:ascii="Calibri" w:eastAsia="Arial" w:hAnsi="Calibri" w:cs="Calibri"/>
                <w:color w:val="000000"/>
                <w:sz w:val="20"/>
                <w:szCs w:val="20"/>
              </w:rPr>
            </w:pPr>
          </w:p>
          <w:p w14:paraId="28BC7E52" w14:textId="77777777" w:rsidR="004B78BB" w:rsidRPr="00CC01CF" w:rsidRDefault="004B78BB" w:rsidP="00801790">
            <w:pPr>
              <w:rPr>
                <w:rFonts w:cstheme="minorHAnsi"/>
                <w:sz w:val="20"/>
                <w:szCs w:val="20"/>
              </w:rPr>
            </w:pPr>
            <w:r w:rsidRPr="00CC01CF">
              <w:rPr>
                <w:rFonts w:eastAsia="Arial" w:cstheme="minorHAnsi"/>
                <w:sz w:val="20"/>
                <w:szCs w:val="20"/>
              </w:rPr>
              <w:lastRenderedPageBreak/>
              <w:t xml:space="preserve">Speak to your programs/supervisors for advice. </w:t>
            </w:r>
          </w:p>
          <w:p w14:paraId="6246EB20" w14:textId="77777777" w:rsidR="004B78BB" w:rsidRPr="00CC01CF" w:rsidRDefault="004B78BB" w:rsidP="00801790">
            <w:pPr>
              <w:pStyle w:val="paragraph"/>
              <w:spacing w:before="0" w:beforeAutospacing="0" w:after="0" w:afterAutospacing="0"/>
              <w:textAlignment w:val="baseline"/>
            </w:pPr>
          </w:p>
          <w:p w14:paraId="7108DC0F" w14:textId="77777777" w:rsidR="004B78BB" w:rsidRPr="00CC01CF" w:rsidRDefault="004B78BB" w:rsidP="00801790">
            <w:pPr>
              <w:pStyle w:val="paragraph"/>
              <w:spacing w:before="0" w:beforeAutospacing="0" w:after="0" w:afterAutospacing="0"/>
              <w:textAlignment w:val="baseline"/>
              <w:rPr>
                <w:rStyle w:val="normaltextrun"/>
                <w:rFonts w:ascii="Calibri" w:eastAsia="Arial" w:hAnsi="Calibri" w:cs="Calibri"/>
                <w:color w:val="000000"/>
                <w:sz w:val="20"/>
                <w:szCs w:val="20"/>
              </w:rPr>
            </w:pPr>
          </w:p>
        </w:tc>
        <w:tc>
          <w:tcPr>
            <w:tcW w:w="2602" w:type="dxa"/>
            <w:shd w:val="clear" w:color="auto" w:fill="auto"/>
          </w:tcPr>
          <w:p w14:paraId="7BEF195E" w14:textId="55B71493" w:rsidR="004B78BB" w:rsidRPr="00CC01CF" w:rsidRDefault="004B78BB" w:rsidP="00801790">
            <w:pPr>
              <w:pStyle w:val="ListParagraph"/>
              <w:numPr>
                <w:ilvl w:val="0"/>
                <w:numId w:val="45"/>
              </w:numPr>
              <w:rPr>
                <w:rFonts w:ascii="Calibri" w:eastAsia="Calibri" w:hAnsi="Calibri" w:cs="Calibri"/>
                <w:sz w:val="20"/>
                <w:szCs w:val="20"/>
                <w:lang w:val="en-US"/>
              </w:rPr>
            </w:pPr>
            <w:r w:rsidRPr="00CC01CF">
              <w:rPr>
                <w:rStyle w:val="normaltextrun"/>
                <w:rFonts w:ascii="Calibri" w:eastAsia="Arial" w:hAnsi="Calibri" w:cs="Calibri"/>
                <w:color w:val="000000"/>
                <w:sz w:val="20"/>
                <w:szCs w:val="20"/>
              </w:rPr>
              <w:lastRenderedPageBreak/>
              <w:t>TRI Rumsey: 128</w:t>
            </w:r>
          </w:p>
        </w:tc>
        <w:tc>
          <w:tcPr>
            <w:tcW w:w="2366" w:type="dxa"/>
            <w:shd w:val="clear" w:color="auto" w:fill="auto"/>
          </w:tcPr>
          <w:p w14:paraId="1EAD16F9" w14:textId="329D4615" w:rsidR="004B78BB" w:rsidRPr="00CC01CF" w:rsidRDefault="004B78BB" w:rsidP="00801790">
            <w:pPr>
              <w:rPr>
                <w:rFonts w:ascii="Calibri" w:hAnsi="Calibri" w:cs="Calibri"/>
                <w:sz w:val="20"/>
                <w:szCs w:val="20"/>
              </w:rPr>
            </w:pPr>
            <w:r w:rsidRPr="00460FA0">
              <w:rPr>
                <w:rFonts w:ascii="Calibri" w:hAnsi="Calibri" w:cs="Calibri"/>
                <w:sz w:val="20"/>
                <w:szCs w:val="20"/>
              </w:rPr>
              <w:t>None available</w:t>
            </w:r>
            <w:r>
              <w:rPr>
                <w:rFonts w:ascii="Calibri" w:hAnsi="Calibri" w:cs="Calibri"/>
                <w:sz w:val="20"/>
                <w:szCs w:val="20"/>
              </w:rPr>
              <w:t>.</w:t>
            </w:r>
          </w:p>
        </w:tc>
        <w:tc>
          <w:tcPr>
            <w:tcW w:w="1684" w:type="dxa"/>
          </w:tcPr>
          <w:p w14:paraId="62F79254" w14:textId="4E993F57" w:rsidR="004B78BB" w:rsidRPr="00460FA0" w:rsidRDefault="004B78BB" w:rsidP="00801790">
            <w:pPr>
              <w:rPr>
                <w:rFonts w:ascii="Calibri" w:hAnsi="Calibri" w:cs="Calibri"/>
                <w:sz w:val="20"/>
                <w:szCs w:val="20"/>
              </w:rPr>
            </w:pPr>
            <w:r w:rsidRPr="004B78BB">
              <w:rPr>
                <w:rFonts w:ascii="Calibri" w:hAnsi="Calibri" w:cs="Calibri"/>
                <w:sz w:val="20"/>
                <w:szCs w:val="20"/>
              </w:rPr>
              <w:t>Yes but location(s) not specified</w:t>
            </w:r>
          </w:p>
        </w:tc>
      </w:tr>
      <w:tr w:rsidR="004B78BB" w14:paraId="23127FE5" w14:textId="4EB590FB" w:rsidTr="004B78BB">
        <w:trPr>
          <w:trHeight w:val="300"/>
        </w:trPr>
        <w:tc>
          <w:tcPr>
            <w:tcW w:w="1376" w:type="dxa"/>
            <w:shd w:val="clear" w:color="auto" w:fill="D5DCE4" w:themeFill="text2" w:themeFillTint="33"/>
          </w:tcPr>
          <w:p w14:paraId="74989996" w14:textId="01C029A4" w:rsidR="004B78BB" w:rsidRPr="00CC01CF" w:rsidRDefault="004B78BB" w:rsidP="00801790">
            <w:pPr>
              <w:pStyle w:val="Heading1"/>
            </w:pPr>
            <w:bookmarkStart w:id="30" w:name="_Toc149134736"/>
            <w:r w:rsidRPr="009036A1">
              <w:t>University Health Network: Toronto Rehab - UC</w:t>
            </w:r>
            <w:bookmarkEnd w:id="30"/>
          </w:p>
        </w:tc>
        <w:tc>
          <w:tcPr>
            <w:tcW w:w="1863" w:type="dxa"/>
            <w:shd w:val="clear" w:color="auto" w:fill="auto"/>
          </w:tcPr>
          <w:p w14:paraId="1D4915B1" w14:textId="7BE0CF12" w:rsidR="004B78BB" w:rsidRPr="00CC01CF" w:rsidRDefault="004B78BB" w:rsidP="00801790">
            <w:pPr>
              <w:rPr>
                <w:sz w:val="20"/>
                <w:szCs w:val="20"/>
              </w:rPr>
            </w:pPr>
            <w:r w:rsidRPr="009036A1">
              <w:rPr>
                <w:sz w:val="20"/>
                <w:szCs w:val="20"/>
              </w:rPr>
              <w:t>Learners can use their T-ID and their own password to log in to UHN-Corporate-WI-FI across UHN</w:t>
            </w:r>
          </w:p>
        </w:tc>
        <w:tc>
          <w:tcPr>
            <w:tcW w:w="3032" w:type="dxa"/>
            <w:shd w:val="clear" w:color="auto" w:fill="auto"/>
          </w:tcPr>
          <w:p w14:paraId="7A74E0CB" w14:textId="77777777" w:rsidR="004B78BB" w:rsidRPr="009036A1" w:rsidRDefault="004B78BB" w:rsidP="00801790">
            <w:pPr>
              <w:rPr>
                <w:rFonts w:cstheme="minorHAnsi"/>
                <w:sz w:val="20"/>
                <w:szCs w:val="20"/>
              </w:rPr>
            </w:pPr>
            <w:r w:rsidRPr="009036A1">
              <w:rPr>
                <w:rFonts w:cstheme="minorHAnsi"/>
                <w:sz w:val="20"/>
                <w:szCs w:val="20"/>
              </w:rPr>
              <w:t xml:space="preserve">UHN Helpdesk (24/7) </w:t>
            </w:r>
          </w:p>
          <w:p w14:paraId="17D1E711" w14:textId="70E0C44E" w:rsidR="004B78BB" w:rsidRPr="00CC01CF" w:rsidRDefault="004B78BB" w:rsidP="00801790">
            <w:pPr>
              <w:rPr>
                <w:rFonts w:cstheme="minorHAnsi"/>
                <w:sz w:val="20"/>
                <w:szCs w:val="20"/>
              </w:rPr>
            </w:pPr>
            <w:r w:rsidRPr="009036A1">
              <w:rPr>
                <w:rFonts w:cstheme="minorHAnsi"/>
                <w:sz w:val="20"/>
                <w:szCs w:val="20"/>
              </w:rPr>
              <w:t>help@uhn.ca or x4357(HELP)</w:t>
            </w:r>
          </w:p>
        </w:tc>
        <w:tc>
          <w:tcPr>
            <w:tcW w:w="3070" w:type="dxa"/>
            <w:shd w:val="clear" w:color="auto" w:fill="auto"/>
          </w:tcPr>
          <w:p w14:paraId="79D7C836" w14:textId="77777777" w:rsidR="004B78BB" w:rsidRPr="009036A1" w:rsidRDefault="004B78BB" w:rsidP="00801790">
            <w:pPr>
              <w:rPr>
                <w:rFonts w:ascii="Calibri" w:eastAsia="Calibri" w:hAnsi="Calibri" w:cs="Calibri"/>
                <w:color w:val="000000" w:themeColor="text1"/>
                <w:sz w:val="20"/>
                <w:szCs w:val="20"/>
                <w:u w:val="single"/>
                <w:lang w:val="en-US"/>
              </w:rPr>
            </w:pPr>
            <w:r w:rsidRPr="009036A1">
              <w:rPr>
                <w:rFonts w:ascii="Calibri" w:eastAsia="Calibri" w:hAnsi="Calibri" w:cs="Calibri"/>
                <w:color w:val="000000" w:themeColor="text1"/>
                <w:sz w:val="20"/>
                <w:szCs w:val="20"/>
                <w:u w:val="single"/>
                <w:lang w:val="en-US"/>
              </w:rPr>
              <w:t xml:space="preserve">24/7 </w:t>
            </w:r>
            <w:r>
              <w:rPr>
                <w:rFonts w:ascii="Calibri" w:eastAsia="Calibri" w:hAnsi="Calibri" w:cs="Calibri"/>
                <w:color w:val="000000" w:themeColor="text1"/>
                <w:sz w:val="20"/>
                <w:szCs w:val="20"/>
                <w:u w:val="single"/>
                <w:lang w:val="en-US"/>
              </w:rPr>
              <w:t>O</w:t>
            </w:r>
            <w:r w:rsidRPr="009036A1">
              <w:rPr>
                <w:rFonts w:ascii="Calibri" w:eastAsia="Calibri" w:hAnsi="Calibri" w:cs="Calibri"/>
                <w:color w:val="000000" w:themeColor="text1"/>
                <w:sz w:val="20"/>
                <w:szCs w:val="20"/>
                <w:u w:val="single"/>
                <w:lang w:val="en-US"/>
              </w:rPr>
              <w:t xml:space="preserve">ptions </w:t>
            </w:r>
          </w:p>
          <w:p w14:paraId="6628C4C3" w14:textId="77777777" w:rsidR="004B78BB" w:rsidRPr="009036A1" w:rsidRDefault="004B78BB" w:rsidP="00801790">
            <w:pPr>
              <w:rPr>
                <w:rFonts w:ascii="Calibri" w:eastAsia="Calibri" w:hAnsi="Calibri" w:cs="Calibri"/>
                <w:color w:val="000000" w:themeColor="text1"/>
                <w:sz w:val="20"/>
                <w:szCs w:val="20"/>
                <w:lang w:val="en-US"/>
              </w:rPr>
            </w:pPr>
            <w:r w:rsidRPr="009036A1">
              <w:rPr>
                <w:rFonts w:ascii="Calibri" w:eastAsia="Calibri" w:hAnsi="Calibri" w:cs="Calibri"/>
                <w:color w:val="000000" w:themeColor="text1"/>
                <w:sz w:val="20"/>
                <w:szCs w:val="20"/>
                <w:lang w:val="en-US"/>
              </w:rPr>
              <w:t>N/A</w:t>
            </w:r>
          </w:p>
          <w:p w14:paraId="45116480" w14:textId="77777777" w:rsidR="004B78BB" w:rsidRDefault="004B78BB" w:rsidP="00801790">
            <w:pPr>
              <w:rPr>
                <w:rFonts w:ascii="Calibri" w:eastAsia="Calibri" w:hAnsi="Calibri" w:cs="Calibri"/>
                <w:color w:val="000000" w:themeColor="text1"/>
                <w:sz w:val="20"/>
                <w:szCs w:val="20"/>
                <w:u w:val="single"/>
                <w:lang w:val="en-US"/>
              </w:rPr>
            </w:pPr>
          </w:p>
          <w:p w14:paraId="47495F69" w14:textId="77777777" w:rsidR="004B78BB" w:rsidRPr="009036A1" w:rsidRDefault="004B78BB" w:rsidP="00801790">
            <w:pPr>
              <w:rPr>
                <w:rFonts w:ascii="Calibri" w:eastAsia="Calibri" w:hAnsi="Calibri" w:cs="Calibri"/>
                <w:color w:val="000000" w:themeColor="text1"/>
                <w:sz w:val="18"/>
                <w:szCs w:val="18"/>
                <w:u w:val="single"/>
              </w:rPr>
            </w:pPr>
            <w:r w:rsidRPr="009036A1">
              <w:rPr>
                <w:rFonts w:ascii="Calibri" w:eastAsia="Calibri" w:hAnsi="Calibri" w:cs="Calibri"/>
                <w:color w:val="000000" w:themeColor="text1"/>
                <w:sz w:val="20"/>
                <w:szCs w:val="20"/>
                <w:u w:val="single"/>
                <w:lang w:val="en-US"/>
              </w:rPr>
              <w:t xml:space="preserve">Other Options: </w:t>
            </w:r>
          </w:p>
          <w:p w14:paraId="64DE21F9" w14:textId="77777777" w:rsidR="004B78BB" w:rsidRPr="009036A1" w:rsidRDefault="004B78BB" w:rsidP="00801790">
            <w:pPr>
              <w:pStyle w:val="ListParagraph"/>
              <w:numPr>
                <w:ilvl w:val="0"/>
                <w:numId w:val="14"/>
              </w:numPr>
              <w:contextualSpacing/>
              <w:rPr>
                <w:color w:val="000000" w:themeColor="text1"/>
                <w:sz w:val="20"/>
                <w:szCs w:val="20"/>
              </w:rPr>
            </w:pPr>
            <w:proofErr w:type="spellStart"/>
            <w:r w:rsidRPr="009036A1">
              <w:rPr>
                <w:color w:val="000000"/>
                <w:sz w:val="20"/>
                <w:szCs w:val="20"/>
              </w:rPr>
              <w:t>Druxy’s</w:t>
            </w:r>
            <w:proofErr w:type="spellEnd"/>
            <w:r w:rsidRPr="009036A1">
              <w:rPr>
                <w:color w:val="000000"/>
                <w:sz w:val="20"/>
                <w:szCs w:val="20"/>
              </w:rPr>
              <w:t xml:space="preserve"> Deli (7am-5pm) Monday-Friday</w:t>
            </w:r>
          </w:p>
          <w:p w14:paraId="6A9A40C1" w14:textId="77777777" w:rsidR="004B78BB" w:rsidRPr="009036A1" w:rsidRDefault="004B78BB" w:rsidP="00801790">
            <w:pPr>
              <w:rPr>
                <w:rFonts w:ascii="Calibri" w:eastAsia="Calibri" w:hAnsi="Calibri" w:cs="Calibri"/>
                <w:color w:val="000000" w:themeColor="text1"/>
                <w:sz w:val="20"/>
                <w:szCs w:val="20"/>
                <w:u w:val="single"/>
                <w:lang w:val="en-US"/>
              </w:rPr>
            </w:pPr>
          </w:p>
        </w:tc>
        <w:tc>
          <w:tcPr>
            <w:tcW w:w="1997" w:type="dxa"/>
            <w:shd w:val="clear" w:color="auto" w:fill="auto"/>
          </w:tcPr>
          <w:p w14:paraId="38CA3DB3" w14:textId="77777777" w:rsidR="004B78BB" w:rsidRPr="009036A1" w:rsidRDefault="004B78BB" w:rsidP="00801790">
            <w:pPr>
              <w:pStyle w:val="paragraph"/>
              <w:spacing w:before="0" w:beforeAutospacing="0" w:after="0" w:afterAutospacing="0"/>
              <w:textAlignment w:val="baseline"/>
              <w:rPr>
                <w:rStyle w:val="normaltextrun"/>
                <w:rFonts w:ascii="Calibri" w:eastAsia="Arial" w:hAnsi="Calibri" w:cs="Calibri"/>
                <w:color w:val="000000"/>
                <w:sz w:val="20"/>
                <w:szCs w:val="20"/>
              </w:rPr>
            </w:pPr>
            <w:r w:rsidRPr="009036A1">
              <w:rPr>
                <w:rStyle w:val="normaltextrun"/>
                <w:rFonts w:ascii="Calibri" w:eastAsia="Arial" w:hAnsi="Calibri" w:cs="Calibri"/>
                <w:color w:val="000000"/>
                <w:sz w:val="20"/>
                <w:szCs w:val="20"/>
              </w:rPr>
              <w:t xml:space="preserve">No designated drop-off location available. </w:t>
            </w:r>
          </w:p>
          <w:p w14:paraId="41ADD99D" w14:textId="77777777" w:rsidR="004B78BB" w:rsidRPr="009036A1" w:rsidRDefault="004B78BB" w:rsidP="00801790">
            <w:pPr>
              <w:pStyle w:val="paragraph"/>
              <w:spacing w:before="0" w:beforeAutospacing="0" w:after="0" w:afterAutospacing="0"/>
              <w:textAlignment w:val="baseline"/>
              <w:rPr>
                <w:rStyle w:val="normaltextrun"/>
                <w:rFonts w:asciiTheme="minorHAnsi" w:eastAsia="Arial" w:hAnsiTheme="minorHAnsi" w:cstheme="minorHAnsi"/>
                <w:color w:val="000000"/>
                <w:sz w:val="20"/>
                <w:szCs w:val="20"/>
              </w:rPr>
            </w:pPr>
          </w:p>
          <w:p w14:paraId="3AB31430" w14:textId="458230DB" w:rsidR="004B78BB" w:rsidRPr="00CC01CF" w:rsidRDefault="004B78BB" w:rsidP="00801790">
            <w:pPr>
              <w:pStyle w:val="paragraph"/>
              <w:spacing w:before="0" w:beforeAutospacing="0" w:after="0" w:afterAutospacing="0"/>
              <w:textAlignment w:val="baseline"/>
              <w:rPr>
                <w:rStyle w:val="normaltextrun"/>
                <w:rFonts w:ascii="Calibri" w:eastAsia="Arial" w:hAnsi="Calibri" w:cs="Calibri"/>
                <w:color w:val="000000"/>
                <w:sz w:val="20"/>
                <w:szCs w:val="20"/>
              </w:rPr>
            </w:pPr>
            <w:r w:rsidRPr="009036A1">
              <w:rPr>
                <w:rFonts w:asciiTheme="minorHAnsi" w:eastAsia="Arial" w:hAnsiTheme="minorHAnsi" w:cstheme="minorHAnsi"/>
                <w:sz w:val="20"/>
                <w:szCs w:val="20"/>
              </w:rPr>
              <w:t>Speak to your programs/supervisors for advice.</w:t>
            </w:r>
            <w:r w:rsidRPr="009036A1">
              <w:rPr>
                <w:rFonts w:eastAsia="Arial" w:cstheme="minorHAnsi"/>
                <w:sz w:val="20"/>
                <w:szCs w:val="20"/>
              </w:rPr>
              <w:t xml:space="preserve"> </w:t>
            </w:r>
          </w:p>
        </w:tc>
        <w:tc>
          <w:tcPr>
            <w:tcW w:w="2602" w:type="dxa"/>
            <w:shd w:val="clear" w:color="auto" w:fill="auto"/>
          </w:tcPr>
          <w:p w14:paraId="031A5ABF" w14:textId="2E990CB7" w:rsidR="004B78BB" w:rsidRPr="00CC01CF" w:rsidRDefault="004B78BB" w:rsidP="00801790">
            <w:pPr>
              <w:pStyle w:val="ListParagraph"/>
              <w:numPr>
                <w:ilvl w:val="0"/>
                <w:numId w:val="45"/>
              </w:numPr>
              <w:rPr>
                <w:rStyle w:val="normaltextrun"/>
                <w:rFonts w:ascii="Calibri" w:eastAsia="Arial" w:hAnsi="Calibri" w:cs="Calibri"/>
                <w:color w:val="000000"/>
                <w:sz w:val="20"/>
                <w:szCs w:val="20"/>
              </w:rPr>
            </w:pPr>
            <w:r w:rsidRPr="009036A1">
              <w:rPr>
                <w:rFonts w:cstheme="minorHAnsi"/>
                <w:sz w:val="20"/>
                <w:szCs w:val="20"/>
              </w:rPr>
              <w:t>10</w:t>
            </w:r>
            <w:r w:rsidRPr="009036A1">
              <w:rPr>
                <w:rFonts w:cstheme="minorHAnsi"/>
                <w:sz w:val="20"/>
                <w:szCs w:val="20"/>
                <w:vertAlign w:val="superscript"/>
              </w:rPr>
              <w:t>th</w:t>
            </w:r>
            <w:r w:rsidRPr="009036A1">
              <w:rPr>
                <w:rFonts w:cstheme="minorHAnsi"/>
                <w:sz w:val="20"/>
                <w:szCs w:val="20"/>
              </w:rPr>
              <w:t xml:space="preserve"> floor, Room 10-154-3</w:t>
            </w:r>
          </w:p>
        </w:tc>
        <w:tc>
          <w:tcPr>
            <w:tcW w:w="2366" w:type="dxa"/>
            <w:shd w:val="clear" w:color="auto" w:fill="auto"/>
          </w:tcPr>
          <w:p w14:paraId="2517F4AE" w14:textId="40898313" w:rsidR="004B78BB" w:rsidRPr="00460FA0" w:rsidRDefault="004B78BB" w:rsidP="00801790">
            <w:pPr>
              <w:rPr>
                <w:rFonts w:ascii="Calibri" w:hAnsi="Calibri" w:cs="Calibri"/>
                <w:sz w:val="20"/>
                <w:szCs w:val="20"/>
              </w:rPr>
            </w:pPr>
            <w:r w:rsidRPr="009036A1">
              <w:rPr>
                <w:rFonts w:cstheme="minorHAnsi"/>
                <w:sz w:val="20"/>
                <w:szCs w:val="20"/>
              </w:rPr>
              <w:t>Prayer Room: 6-204</w:t>
            </w:r>
          </w:p>
        </w:tc>
        <w:tc>
          <w:tcPr>
            <w:tcW w:w="1684" w:type="dxa"/>
          </w:tcPr>
          <w:p w14:paraId="2687DFAD" w14:textId="740CFFC9" w:rsidR="004B78BB" w:rsidRPr="009036A1" w:rsidRDefault="004B78BB" w:rsidP="00801790">
            <w:pPr>
              <w:rPr>
                <w:rFonts w:cstheme="minorHAnsi"/>
                <w:sz w:val="20"/>
                <w:szCs w:val="20"/>
              </w:rPr>
            </w:pPr>
            <w:r w:rsidRPr="004B78BB">
              <w:rPr>
                <w:rFonts w:cstheme="minorHAnsi"/>
                <w:sz w:val="20"/>
                <w:szCs w:val="20"/>
              </w:rPr>
              <w:t>Yes but location(s) not specified</w:t>
            </w:r>
          </w:p>
        </w:tc>
      </w:tr>
      <w:tr w:rsidR="004B78BB" w14:paraId="101B5CFD" w14:textId="459CB84E" w:rsidTr="004B78BB">
        <w:trPr>
          <w:trHeight w:val="300"/>
        </w:trPr>
        <w:tc>
          <w:tcPr>
            <w:tcW w:w="1376" w:type="dxa"/>
            <w:shd w:val="clear" w:color="auto" w:fill="D5DCE4" w:themeFill="text2" w:themeFillTint="33"/>
          </w:tcPr>
          <w:p w14:paraId="75BF05C6" w14:textId="6ADB8D25" w:rsidR="004B78BB" w:rsidRPr="000606C7" w:rsidRDefault="004B78BB" w:rsidP="00801790">
            <w:pPr>
              <w:pStyle w:val="Heading1"/>
            </w:pPr>
            <w:bookmarkStart w:id="31" w:name="_Toc149134737"/>
            <w:r w:rsidRPr="000606C7">
              <w:t>University Health Network: Toronto Western</w:t>
            </w:r>
            <w:bookmarkEnd w:id="31"/>
            <w:r w:rsidRPr="000606C7">
              <w:t xml:space="preserve"> </w:t>
            </w:r>
          </w:p>
          <w:p w14:paraId="1630D75D" w14:textId="243226BF" w:rsidR="004B78BB" w:rsidRPr="000606C7" w:rsidRDefault="004B78BB" w:rsidP="00801790">
            <w:pPr>
              <w:pStyle w:val="Heading1"/>
            </w:pPr>
            <w:r w:rsidRPr="000606C7">
              <w:t xml:space="preserve"> </w:t>
            </w:r>
          </w:p>
        </w:tc>
        <w:tc>
          <w:tcPr>
            <w:tcW w:w="1863" w:type="dxa"/>
            <w:shd w:val="clear" w:color="auto" w:fill="auto"/>
          </w:tcPr>
          <w:p w14:paraId="3C235701" w14:textId="11092706" w:rsidR="004B78BB" w:rsidRPr="00BB08F4" w:rsidRDefault="004B78BB" w:rsidP="00801790">
            <w:pPr>
              <w:rPr>
                <w:rFonts w:cstheme="minorHAnsi"/>
                <w:sz w:val="20"/>
                <w:szCs w:val="20"/>
              </w:rPr>
            </w:pPr>
            <w:r w:rsidRPr="00D15E6D">
              <w:rPr>
                <w:rFonts w:eastAsia="Arial" w:cstheme="minorHAnsi"/>
                <w:color w:val="000000" w:themeColor="text1"/>
                <w:sz w:val="20"/>
                <w:szCs w:val="20"/>
                <w:lang w:val="en-US"/>
              </w:rPr>
              <w:t xml:space="preserve">Learners can use their T-ID and their own password to log in to </w:t>
            </w:r>
            <w:r w:rsidRPr="00120302">
              <w:rPr>
                <w:rFonts w:cstheme="minorHAnsi"/>
                <w:sz w:val="20"/>
                <w:szCs w:val="20"/>
              </w:rPr>
              <w:t>UHN</w:t>
            </w:r>
            <w:r>
              <w:rPr>
                <w:rFonts w:cstheme="minorHAnsi"/>
                <w:sz w:val="20"/>
                <w:szCs w:val="20"/>
              </w:rPr>
              <w:t>-</w:t>
            </w:r>
            <w:r w:rsidRPr="00120302">
              <w:rPr>
                <w:rFonts w:cstheme="minorHAnsi"/>
                <w:sz w:val="20"/>
                <w:szCs w:val="20"/>
              </w:rPr>
              <w:t>Corporate</w:t>
            </w:r>
            <w:r>
              <w:rPr>
                <w:rFonts w:cstheme="minorHAnsi"/>
                <w:sz w:val="20"/>
                <w:szCs w:val="20"/>
              </w:rPr>
              <w:t>-</w:t>
            </w:r>
            <w:r w:rsidRPr="00120302">
              <w:rPr>
                <w:rFonts w:cstheme="minorHAnsi"/>
                <w:sz w:val="20"/>
                <w:szCs w:val="20"/>
              </w:rPr>
              <w:t>WI-FI</w:t>
            </w:r>
            <w:r w:rsidRPr="00D15E6D">
              <w:rPr>
                <w:rFonts w:eastAsia="Arial" w:cstheme="minorHAnsi"/>
                <w:color w:val="000000" w:themeColor="text1"/>
                <w:sz w:val="20"/>
                <w:szCs w:val="20"/>
                <w:lang w:val="en-US"/>
              </w:rPr>
              <w:t xml:space="preserve"> across UHN</w:t>
            </w:r>
          </w:p>
        </w:tc>
        <w:tc>
          <w:tcPr>
            <w:tcW w:w="3032" w:type="dxa"/>
            <w:shd w:val="clear" w:color="auto" w:fill="auto"/>
          </w:tcPr>
          <w:p w14:paraId="22B5109A" w14:textId="77777777" w:rsidR="004B78BB" w:rsidRDefault="004B78BB" w:rsidP="00801790">
            <w:pPr>
              <w:rPr>
                <w:rFonts w:eastAsia="Arial" w:cstheme="minorHAnsi"/>
                <w:sz w:val="20"/>
                <w:szCs w:val="20"/>
              </w:rPr>
            </w:pPr>
            <w:r w:rsidRPr="00BB08F4">
              <w:rPr>
                <w:rFonts w:eastAsia="Arial" w:cstheme="minorHAnsi"/>
                <w:sz w:val="20"/>
                <w:szCs w:val="20"/>
              </w:rPr>
              <w:t xml:space="preserve">UHN Helpdesk (24/7) </w:t>
            </w:r>
          </w:p>
          <w:p w14:paraId="456DDA16" w14:textId="174AAD4E" w:rsidR="004B78BB" w:rsidRPr="00BB08F4" w:rsidRDefault="004B78BB" w:rsidP="00801790">
            <w:pPr>
              <w:rPr>
                <w:rFonts w:cstheme="minorHAnsi"/>
                <w:sz w:val="20"/>
                <w:szCs w:val="20"/>
              </w:rPr>
            </w:pPr>
            <w:hyperlink r:id="rId50" w:history="1">
              <w:r w:rsidRPr="008B09CB">
                <w:rPr>
                  <w:rStyle w:val="Hyperlink"/>
                  <w:rFonts w:eastAsia="Arial" w:cstheme="minorHAnsi"/>
                  <w:sz w:val="20"/>
                  <w:szCs w:val="20"/>
                </w:rPr>
                <w:t>help@uhn.ca</w:t>
              </w:r>
            </w:hyperlink>
            <w:r w:rsidRPr="008B09CB">
              <w:rPr>
                <w:rFonts w:eastAsia="Arial" w:cstheme="minorHAnsi"/>
                <w:sz w:val="20"/>
                <w:szCs w:val="20"/>
              </w:rPr>
              <w:t xml:space="preserve"> or x4357(HELP)</w:t>
            </w:r>
          </w:p>
        </w:tc>
        <w:tc>
          <w:tcPr>
            <w:tcW w:w="3070" w:type="dxa"/>
            <w:shd w:val="clear" w:color="auto" w:fill="auto"/>
          </w:tcPr>
          <w:p w14:paraId="7147086A" w14:textId="77777777" w:rsidR="004B78BB" w:rsidRDefault="004B78BB" w:rsidP="00801790">
            <w:pPr>
              <w:rPr>
                <w:rFonts w:ascii="Calibri" w:eastAsia="Calibri" w:hAnsi="Calibri" w:cs="Calibri"/>
                <w:color w:val="000000" w:themeColor="text1"/>
                <w:sz w:val="18"/>
                <w:szCs w:val="18"/>
                <w:u w:val="single"/>
              </w:rPr>
            </w:pPr>
            <w:r w:rsidRPr="2A37BADF">
              <w:rPr>
                <w:rFonts w:ascii="Calibri" w:eastAsia="Calibri" w:hAnsi="Calibri" w:cs="Calibri"/>
                <w:color w:val="000000" w:themeColor="text1"/>
                <w:sz w:val="20"/>
                <w:szCs w:val="20"/>
                <w:u w:val="single"/>
              </w:rPr>
              <w:t>24/7 Options</w:t>
            </w:r>
          </w:p>
          <w:p w14:paraId="4D1ACF21" w14:textId="77777777" w:rsidR="004B78BB" w:rsidRDefault="004B78BB" w:rsidP="00801790">
            <w:pPr>
              <w:pStyle w:val="ListParagraph"/>
              <w:numPr>
                <w:ilvl w:val="0"/>
                <w:numId w:val="15"/>
              </w:numPr>
              <w:contextualSpacing/>
              <w:rPr>
                <w:color w:val="000000" w:themeColor="text1"/>
                <w:sz w:val="20"/>
                <w:szCs w:val="20"/>
              </w:rPr>
            </w:pPr>
            <w:r w:rsidRPr="2A37BADF">
              <w:rPr>
                <w:color w:val="000000" w:themeColor="text1"/>
                <w:sz w:val="20"/>
                <w:szCs w:val="20"/>
                <w:lang w:val="en-US"/>
              </w:rPr>
              <w:t xml:space="preserve">Robo Café: 24/7 coffee option </w:t>
            </w:r>
          </w:p>
          <w:p w14:paraId="18891250" w14:textId="77777777" w:rsidR="004B78BB" w:rsidRDefault="004B78BB" w:rsidP="00801790">
            <w:pPr>
              <w:pStyle w:val="ListParagraph"/>
              <w:numPr>
                <w:ilvl w:val="0"/>
                <w:numId w:val="15"/>
              </w:numPr>
              <w:contextualSpacing/>
              <w:rPr>
                <w:color w:val="000000" w:themeColor="text1"/>
                <w:sz w:val="20"/>
                <w:szCs w:val="20"/>
              </w:rPr>
            </w:pPr>
            <w:r w:rsidRPr="2A37BADF">
              <w:rPr>
                <w:color w:val="000000" w:themeColor="text1"/>
                <w:sz w:val="20"/>
                <w:szCs w:val="20"/>
                <w:lang w:val="en-US"/>
              </w:rPr>
              <w:t xml:space="preserve">Kitchen Mate: offering 24/7 freshly cooked breakfast, lunch, and dinner. </w:t>
            </w:r>
          </w:p>
          <w:p w14:paraId="5D903B10" w14:textId="77777777" w:rsidR="004B78BB" w:rsidRDefault="004B78BB" w:rsidP="00801790">
            <w:pPr>
              <w:rPr>
                <w:rFonts w:ascii="Calibri" w:eastAsia="Calibri" w:hAnsi="Calibri" w:cs="Calibri"/>
                <w:color w:val="000000" w:themeColor="text1"/>
                <w:sz w:val="18"/>
                <w:szCs w:val="18"/>
              </w:rPr>
            </w:pPr>
            <w:r w:rsidRPr="2A37BADF">
              <w:rPr>
                <w:rFonts w:ascii="Calibri" w:eastAsia="Calibri" w:hAnsi="Calibri" w:cs="Calibri"/>
                <w:color w:val="000000" w:themeColor="text1"/>
                <w:sz w:val="20"/>
                <w:szCs w:val="20"/>
              </w:rPr>
              <w:t xml:space="preserve"> </w:t>
            </w:r>
          </w:p>
          <w:p w14:paraId="0136B0E7" w14:textId="77777777" w:rsidR="004B78BB" w:rsidRDefault="004B78BB" w:rsidP="00801790">
            <w:pPr>
              <w:rPr>
                <w:rFonts w:ascii="Calibri" w:eastAsia="Calibri" w:hAnsi="Calibri" w:cs="Calibri"/>
                <w:color w:val="000000" w:themeColor="text1"/>
                <w:sz w:val="18"/>
                <w:szCs w:val="18"/>
                <w:u w:val="single"/>
              </w:rPr>
            </w:pPr>
            <w:r w:rsidRPr="2A37BADF">
              <w:rPr>
                <w:rFonts w:ascii="Calibri" w:eastAsia="Calibri" w:hAnsi="Calibri" w:cs="Calibri"/>
                <w:color w:val="000000" w:themeColor="text1"/>
                <w:sz w:val="20"/>
                <w:szCs w:val="20"/>
                <w:u w:val="single"/>
                <w:lang w:val="en-US"/>
              </w:rPr>
              <w:t xml:space="preserve">Other Options: </w:t>
            </w:r>
          </w:p>
          <w:p w14:paraId="2A2D4A76" w14:textId="77777777" w:rsidR="004B78BB" w:rsidRDefault="004B78BB" w:rsidP="00801790">
            <w:pPr>
              <w:pStyle w:val="ListParagraph"/>
              <w:numPr>
                <w:ilvl w:val="0"/>
                <w:numId w:val="14"/>
              </w:numPr>
              <w:contextualSpacing/>
              <w:rPr>
                <w:color w:val="000000" w:themeColor="text1"/>
                <w:sz w:val="20"/>
                <w:szCs w:val="20"/>
              </w:rPr>
            </w:pPr>
            <w:r w:rsidRPr="2A37BADF">
              <w:rPr>
                <w:color w:val="000000" w:themeColor="text1"/>
                <w:sz w:val="20"/>
                <w:szCs w:val="20"/>
                <w:lang w:val="en-US"/>
              </w:rPr>
              <w:t xml:space="preserve">Asian Gourmet (11:30am - 6:30pm) </w:t>
            </w:r>
          </w:p>
          <w:p w14:paraId="268E61B8" w14:textId="77777777" w:rsidR="004B78BB" w:rsidRDefault="004B78BB" w:rsidP="00801790">
            <w:pPr>
              <w:pStyle w:val="ListParagraph"/>
              <w:numPr>
                <w:ilvl w:val="0"/>
                <w:numId w:val="14"/>
              </w:numPr>
              <w:contextualSpacing/>
              <w:rPr>
                <w:color w:val="000000" w:themeColor="text1"/>
                <w:sz w:val="20"/>
                <w:szCs w:val="20"/>
              </w:rPr>
            </w:pPr>
            <w:r w:rsidRPr="2A37BADF">
              <w:rPr>
                <w:color w:val="000000" w:themeColor="text1"/>
                <w:sz w:val="20"/>
                <w:szCs w:val="20"/>
                <w:lang w:val="en-US"/>
              </w:rPr>
              <w:t xml:space="preserve">Booster Juice (11am - 4pm) </w:t>
            </w:r>
          </w:p>
          <w:p w14:paraId="3F478E72" w14:textId="77777777" w:rsidR="004B78BB" w:rsidRDefault="004B78BB" w:rsidP="00801790">
            <w:pPr>
              <w:pStyle w:val="ListParagraph"/>
              <w:numPr>
                <w:ilvl w:val="0"/>
                <w:numId w:val="14"/>
              </w:numPr>
              <w:contextualSpacing/>
              <w:rPr>
                <w:color w:val="000000" w:themeColor="text1"/>
                <w:sz w:val="20"/>
                <w:szCs w:val="20"/>
              </w:rPr>
            </w:pPr>
            <w:proofErr w:type="spellStart"/>
            <w:r w:rsidRPr="2A37BADF">
              <w:rPr>
                <w:color w:val="000000" w:themeColor="text1"/>
                <w:sz w:val="20"/>
                <w:szCs w:val="20"/>
                <w:lang w:val="en-US"/>
              </w:rPr>
              <w:t>Druxy's</w:t>
            </w:r>
            <w:proofErr w:type="spellEnd"/>
            <w:r w:rsidRPr="2A37BADF">
              <w:rPr>
                <w:color w:val="000000" w:themeColor="text1"/>
                <w:sz w:val="20"/>
                <w:szCs w:val="20"/>
                <w:lang w:val="en-US"/>
              </w:rPr>
              <w:t xml:space="preserve"> (7am - 5:30pm) </w:t>
            </w:r>
          </w:p>
          <w:p w14:paraId="37308F42" w14:textId="77777777" w:rsidR="004B78BB" w:rsidRDefault="004B78BB" w:rsidP="00801790">
            <w:pPr>
              <w:pStyle w:val="ListParagraph"/>
              <w:numPr>
                <w:ilvl w:val="0"/>
                <w:numId w:val="14"/>
              </w:numPr>
              <w:contextualSpacing/>
              <w:rPr>
                <w:color w:val="000000" w:themeColor="text1"/>
                <w:sz w:val="20"/>
                <w:szCs w:val="20"/>
              </w:rPr>
            </w:pPr>
            <w:r w:rsidRPr="2A37BADF">
              <w:rPr>
                <w:color w:val="000000" w:themeColor="text1"/>
                <w:sz w:val="20"/>
                <w:szCs w:val="20"/>
                <w:lang w:val="en-US"/>
              </w:rPr>
              <w:t xml:space="preserve">Pizza/Jerk Chicken (10am - 6pm) </w:t>
            </w:r>
          </w:p>
          <w:p w14:paraId="5CF49F0E" w14:textId="77777777" w:rsidR="004B78BB" w:rsidRDefault="004B78BB" w:rsidP="00801790">
            <w:pPr>
              <w:pStyle w:val="ListParagraph"/>
              <w:numPr>
                <w:ilvl w:val="0"/>
                <w:numId w:val="14"/>
              </w:numPr>
              <w:contextualSpacing/>
              <w:rPr>
                <w:color w:val="000000" w:themeColor="text1"/>
                <w:sz w:val="20"/>
                <w:szCs w:val="20"/>
              </w:rPr>
            </w:pPr>
            <w:r w:rsidRPr="2A37BADF">
              <w:rPr>
                <w:color w:val="000000" w:themeColor="text1"/>
                <w:sz w:val="20"/>
                <w:szCs w:val="20"/>
                <w:lang w:val="en-US"/>
              </w:rPr>
              <w:t xml:space="preserve">Mix It Up (7am - 6pm) </w:t>
            </w:r>
          </w:p>
          <w:p w14:paraId="2F86D240" w14:textId="77777777" w:rsidR="004B78BB" w:rsidRDefault="004B78BB" w:rsidP="00801790">
            <w:pPr>
              <w:pStyle w:val="ListParagraph"/>
              <w:numPr>
                <w:ilvl w:val="0"/>
                <w:numId w:val="14"/>
              </w:numPr>
              <w:contextualSpacing/>
              <w:rPr>
                <w:color w:val="000000" w:themeColor="text1"/>
                <w:sz w:val="20"/>
                <w:szCs w:val="20"/>
              </w:rPr>
            </w:pPr>
            <w:r w:rsidRPr="2A37BADF">
              <w:rPr>
                <w:color w:val="000000" w:themeColor="text1"/>
                <w:sz w:val="20"/>
                <w:szCs w:val="20"/>
                <w:lang w:val="en-US"/>
              </w:rPr>
              <w:lastRenderedPageBreak/>
              <w:t xml:space="preserve">Mr. Sub (10am - 4:30pm) </w:t>
            </w:r>
          </w:p>
          <w:p w14:paraId="623CA5E2" w14:textId="77777777" w:rsidR="004B78BB" w:rsidRDefault="004B78BB" w:rsidP="00801790">
            <w:pPr>
              <w:pStyle w:val="ListParagraph"/>
              <w:numPr>
                <w:ilvl w:val="0"/>
                <w:numId w:val="14"/>
              </w:numPr>
              <w:contextualSpacing/>
              <w:rPr>
                <w:color w:val="000000" w:themeColor="text1"/>
                <w:sz w:val="20"/>
                <w:szCs w:val="20"/>
              </w:rPr>
            </w:pPr>
            <w:r w:rsidRPr="2A37BADF">
              <w:rPr>
                <w:color w:val="000000" w:themeColor="text1"/>
                <w:sz w:val="20"/>
                <w:szCs w:val="20"/>
                <w:lang w:val="en-US"/>
              </w:rPr>
              <w:t xml:space="preserve">Second Cup (6:30 am - 4pm) </w:t>
            </w:r>
          </w:p>
          <w:p w14:paraId="4BB4B7A0" w14:textId="77777777" w:rsidR="004B78BB" w:rsidRDefault="004B78BB" w:rsidP="00801790">
            <w:pPr>
              <w:pStyle w:val="ListParagraph"/>
              <w:numPr>
                <w:ilvl w:val="0"/>
                <w:numId w:val="14"/>
              </w:numPr>
              <w:contextualSpacing/>
              <w:rPr>
                <w:color w:val="000000" w:themeColor="text1"/>
                <w:sz w:val="20"/>
                <w:szCs w:val="20"/>
              </w:rPr>
            </w:pPr>
            <w:r w:rsidRPr="2A37BADF">
              <w:rPr>
                <w:color w:val="000000" w:themeColor="text1"/>
                <w:sz w:val="20"/>
                <w:szCs w:val="20"/>
                <w:lang w:val="en-US"/>
              </w:rPr>
              <w:t xml:space="preserve">The Bagel Stop (6:30am - 7pm) </w:t>
            </w:r>
          </w:p>
          <w:p w14:paraId="6EF55DDF" w14:textId="77777777" w:rsidR="004B78BB" w:rsidRDefault="004B78BB" w:rsidP="00801790">
            <w:pPr>
              <w:pStyle w:val="ListParagraph"/>
              <w:numPr>
                <w:ilvl w:val="0"/>
                <w:numId w:val="14"/>
              </w:numPr>
              <w:contextualSpacing/>
              <w:rPr>
                <w:color w:val="000000" w:themeColor="text1"/>
                <w:sz w:val="20"/>
                <w:szCs w:val="20"/>
              </w:rPr>
            </w:pPr>
            <w:r w:rsidRPr="2A37BADF">
              <w:rPr>
                <w:color w:val="000000" w:themeColor="text1"/>
                <w:sz w:val="20"/>
                <w:szCs w:val="20"/>
                <w:lang w:val="en-US"/>
              </w:rPr>
              <w:t xml:space="preserve">Edo Sushi (11am - 6pm) </w:t>
            </w:r>
          </w:p>
          <w:p w14:paraId="620C9A85" w14:textId="561F31AA" w:rsidR="004B78BB" w:rsidRPr="00BB08F4" w:rsidRDefault="004B78BB" w:rsidP="00801790">
            <w:pPr>
              <w:pStyle w:val="ListParagraph"/>
              <w:numPr>
                <w:ilvl w:val="0"/>
                <w:numId w:val="1"/>
              </w:numPr>
              <w:rPr>
                <w:rFonts w:eastAsia="Arial" w:cstheme="minorHAnsi"/>
                <w:color w:val="000000" w:themeColor="text1"/>
                <w:sz w:val="20"/>
                <w:szCs w:val="20"/>
              </w:rPr>
            </w:pPr>
            <w:r w:rsidRPr="2A37BADF">
              <w:rPr>
                <w:color w:val="000000" w:themeColor="text1"/>
                <w:sz w:val="20"/>
                <w:szCs w:val="20"/>
                <w:lang w:val="en-US"/>
              </w:rPr>
              <w:t>Tim Hortons (6am - 11pm)</w:t>
            </w:r>
          </w:p>
        </w:tc>
        <w:tc>
          <w:tcPr>
            <w:tcW w:w="1997" w:type="dxa"/>
            <w:shd w:val="clear" w:color="auto" w:fill="auto"/>
          </w:tcPr>
          <w:p w14:paraId="186D9B10" w14:textId="77777777" w:rsidR="004B78BB" w:rsidRDefault="004B78BB" w:rsidP="00801790">
            <w:pPr>
              <w:pStyle w:val="paragraph"/>
              <w:spacing w:before="0" w:beforeAutospacing="0" w:after="0" w:afterAutospacing="0"/>
              <w:textAlignment w:val="baseline"/>
            </w:pPr>
            <w:r w:rsidRPr="00711034">
              <w:rPr>
                <w:rStyle w:val="normaltextrun"/>
                <w:rFonts w:ascii="Calibri" w:eastAsia="Arial" w:hAnsi="Calibri" w:cs="Calibri"/>
                <w:color w:val="000000"/>
                <w:sz w:val="20"/>
                <w:szCs w:val="20"/>
              </w:rPr>
              <w:lastRenderedPageBreak/>
              <w:t>No designated drop-off location available</w:t>
            </w:r>
            <w:r>
              <w:rPr>
                <w:rStyle w:val="normaltextrun"/>
                <w:rFonts w:ascii="Calibri" w:eastAsia="Arial" w:hAnsi="Calibri" w:cs="Calibri"/>
                <w:color w:val="000000"/>
                <w:sz w:val="20"/>
                <w:szCs w:val="20"/>
              </w:rPr>
              <w:t>.</w:t>
            </w:r>
            <w:r w:rsidRPr="00711034">
              <w:rPr>
                <w:rStyle w:val="normaltextrun"/>
                <w:rFonts w:ascii="Calibri" w:eastAsia="Arial" w:hAnsi="Calibri" w:cs="Calibri"/>
                <w:color w:val="000000"/>
                <w:sz w:val="20"/>
                <w:szCs w:val="20"/>
              </w:rPr>
              <w:t xml:space="preserve"> </w:t>
            </w:r>
          </w:p>
          <w:p w14:paraId="283BC31E" w14:textId="77777777" w:rsidR="004B78BB" w:rsidRDefault="004B78BB" w:rsidP="00801790">
            <w:pPr>
              <w:rPr>
                <w:rFonts w:eastAsia="Arial" w:cstheme="minorHAnsi"/>
                <w:sz w:val="20"/>
                <w:szCs w:val="20"/>
              </w:rPr>
            </w:pPr>
          </w:p>
          <w:p w14:paraId="3FE26358" w14:textId="7019C8DD" w:rsidR="004B78BB" w:rsidRPr="00BB08F4" w:rsidRDefault="004B78BB" w:rsidP="00801790">
            <w:pPr>
              <w:rPr>
                <w:rFonts w:cstheme="minorHAnsi"/>
                <w:sz w:val="20"/>
                <w:szCs w:val="20"/>
              </w:rPr>
            </w:pPr>
            <w:r w:rsidRPr="00BB08F4">
              <w:rPr>
                <w:rFonts w:eastAsia="Arial" w:cstheme="minorHAnsi"/>
                <w:sz w:val="20"/>
                <w:szCs w:val="20"/>
              </w:rPr>
              <w:t xml:space="preserve">Speak to your programs/supervisors for advice. </w:t>
            </w:r>
          </w:p>
          <w:p w14:paraId="00FD0288" w14:textId="66A9BABC" w:rsidR="004B78BB" w:rsidRPr="00BB08F4" w:rsidRDefault="004B78BB" w:rsidP="00801790">
            <w:pPr>
              <w:rPr>
                <w:rFonts w:cstheme="minorHAnsi"/>
                <w:sz w:val="20"/>
                <w:szCs w:val="20"/>
              </w:rPr>
            </w:pPr>
          </w:p>
        </w:tc>
        <w:tc>
          <w:tcPr>
            <w:tcW w:w="2602" w:type="dxa"/>
            <w:shd w:val="clear" w:color="auto" w:fill="auto"/>
          </w:tcPr>
          <w:p w14:paraId="42C0B043" w14:textId="7F1ED2DA" w:rsidR="004B78BB" w:rsidRPr="00BB08F4" w:rsidRDefault="004B78BB" w:rsidP="00801790">
            <w:pPr>
              <w:rPr>
                <w:rFonts w:cstheme="minorHAnsi"/>
                <w:sz w:val="20"/>
                <w:szCs w:val="20"/>
              </w:rPr>
            </w:pPr>
            <w:r w:rsidRPr="00BB08F4">
              <w:rPr>
                <w:rFonts w:eastAsia="Arial" w:cstheme="minorHAnsi"/>
                <w:color w:val="000000" w:themeColor="text1"/>
                <w:sz w:val="20"/>
                <w:szCs w:val="20"/>
              </w:rPr>
              <w:t xml:space="preserve">3 West Wing 435 Education Dept. Email: </w:t>
            </w:r>
            <w:hyperlink r:id="rId51">
              <w:r w:rsidRPr="00BB08F4">
                <w:rPr>
                  <w:rStyle w:val="Hyperlink"/>
                  <w:rFonts w:eastAsia="Arial" w:cstheme="minorHAnsi"/>
                  <w:sz w:val="20"/>
                  <w:szCs w:val="20"/>
                </w:rPr>
                <w:t>Medicaleducation@uhn.ca</w:t>
              </w:r>
            </w:hyperlink>
            <w:r w:rsidRPr="00BB08F4">
              <w:rPr>
                <w:rFonts w:eastAsia="Arial" w:cstheme="minorHAnsi"/>
                <w:color w:val="000000" w:themeColor="text1"/>
                <w:sz w:val="20"/>
                <w:szCs w:val="20"/>
              </w:rPr>
              <w:t xml:space="preserve"> to set up badge access</w:t>
            </w:r>
            <w:r w:rsidRPr="00BB08F4">
              <w:rPr>
                <w:rFonts w:eastAsia="Arial" w:cstheme="minorHAnsi"/>
                <w:color w:val="000000" w:themeColor="text1"/>
                <w:sz w:val="20"/>
                <w:szCs w:val="20"/>
                <w:lang w:val="en-GB"/>
              </w:rPr>
              <w:t xml:space="preserve"> </w:t>
            </w:r>
          </w:p>
        </w:tc>
        <w:tc>
          <w:tcPr>
            <w:tcW w:w="2366" w:type="dxa"/>
            <w:shd w:val="clear" w:color="auto" w:fill="auto"/>
          </w:tcPr>
          <w:p w14:paraId="16AC748C" w14:textId="4D2EFB7D" w:rsidR="004B78BB" w:rsidRPr="00BB08F4" w:rsidRDefault="004B78BB" w:rsidP="00801790">
            <w:pPr>
              <w:rPr>
                <w:rFonts w:cstheme="minorHAnsi"/>
                <w:sz w:val="20"/>
                <w:szCs w:val="20"/>
              </w:rPr>
            </w:pPr>
            <w:r w:rsidRPr="00BB08F4">
              <w:rPr>
                <w:rFonts w:eastAsia="Arial" w:cstheme="minorHAnsi"/>
                <w:color w:val="000000" w:themeColor="text1"/>
                <w:sz w:val="20"/>
                <w:szCs w:val="20"/>
              </w:rPr>
              <w:t xml:space="preserve">TW Multi-Faith Space -7 Fell Pav.-800 TW </w:t>
            </w:r>
            <w:proofErr w:type="spellStart"/>
            <w:r w:rsidRPr="00BB08F4">
              <w:rPr>
                <w:rFonts w:eastAsia="Arial" w:cstheme="minorHAnsi"/>
                <w:color w:val="000000" w:themeColor="text1"/>
                <w:sz w:val="20"/>
                <w:szCs w:val="20"/>
              </w:rPr>
              <w:t>Musalla</w:t>
            </w:r>
            <w:proofErr w:type="spellEnd"/>
            <w:r w:rsidRPr="00BB08F4">
              <w:rPr>
                <w:rFonts w:eastAsia="Arial" w:cstheme="minorHAnsi"/>
                <w:color w:val="000000" w:themeColor="text1"/>
                <w:sz w:val="20"/>
                <w:szCs w:val="20"/>
              </w:rPr>
              <w:t xml:space="preserve"> Prayer Room - 4 Fell Pav.-108</w:t>
            </w:r>
            <w:r w:rsidRPr="00BB08F4">
              <w:rPr>
                <w:rFonts w:eastAsia="Arial" w:cstheme="minorHAnsi"/>
                <w:color w:val="000000" w:themeColor="text1"/>
                <w:sz w:val="20"/>
                <w:szCs w:val="20"/>
                <w:lang w:val="en-GB"/>
              </w:rPr>
              <w:t xml:space="preserve"> </w:t>
            </w:r>
          </w:p>
        </w:tc>
        <w:tc>
          <w:tcPr>
            <w:tcW w:w="1684" w:type="dxa"/>
          </w:tcPr>
          <w:p w14:paraId="2857549D" w14:textId="7F45A9B4" w:rsidR="004B78BB" w:rsidRPr="00BB08F4" w:rsidRDefault="004B78BB" w:rsidP="00801790">
            <w:pPr>
              <w:rPr>
                <w:rFonts w:eastAsia="Arial" w:cstheme="minorHAnsi"/>
                <w:color w:val="000000" w:themeColor="text1"/>
                <w:sz w:val="20"/>
                <w:szCs w:val="20"/>
              </w:rPr>
            </w:pPr>
            <w:r w:rsidRPr="004B78BB">
              <w:rPr>
                <w:rFonts w:eastAsia="Arial" w:cstheme="minorHAnsi"/>
                <w:color w:val="000000" w:themeColor="text1"/>
                <w:sz w:val="20"/>
                <w:szCs w:val="20"/>
              </w:rPr>
              <w:t>Yes but location(s) not specified</w:t>
            </w:r>
          </w:p>
        </w:tc>
      </w:tr>
      <w:tr w:rsidR="004B78BB" w14:paraId="45813A03" w14:textId="3955E16E" w:rsidTr="004B78BB">
        <w:trPr>
          <w:trHeight w:val="300"/>
        </w:trPr>
        <w:tc>
          <w:tcPr>
            <w:tcW w:w="1376" w:type="dxa"/>
            <w:shd w:val="clear" w:color="auto" w:fill="D5DCE4" w:themeFill="text2" w:themeFillTint="33"/>
          </w:tcPr>
          <w:p w14:paraId="25DBCE3D" w14:textId="5F7E4E01" w:rsidR="004B78BB" w:rsidRPr="000606C7" w:rsidRDefault="004B78BB" w:rsidP="00801790">
            <w:pPr>
              <w:pStyle w:val="Heading1"/>
            </w:pPr>
            <w:bookmarkStart w:id="32" w:name="_Toc149134738"/>
            <w:r w:rsidRPr="000606C7">
              <w:t>West Park Healthcare Centre</w:t>
            </w:r>
            <w:bookmarkEnd w:id="32"/>
            <w:r w:rsidRPr="000606C7">
              <w:t xml:space="preserve"> </w:t>
            </w:r>
          </w:p>
        </w:tc>
        <w:tc>
          <w:tcPr>
            <w:tcW w:w="1863" w:type="dxa"/>
            <w:shd w:val="clear" w:color="auto" w:fill="auto"/>
          </w:tcPr>
          <w:p w14:paraId="296FE096" w14:textId="0996AF5C" w:rsidR="004B78BB" w:rsidRDefault="004B78BB" w:rsidP="00801790">
            <w:pPr>
              <w:rPr>
                <w:rFonts w:eastAsia="Arial" w:cstheme="minorHAnsi"/>
                <w:color w:val="000000" w:themeColor="text1"/>
                <w:sz w:val="20"/>
                <w:szCs w:val="20"/>
                <w:lang w:val="en-US"/>
              </w:rPr>
            </w:pPr>
            <w:r>
              <w:rPr>
                <w:rFonts w:eastAsia="Arial" w:cstheme="minorHAnsi"/>
                <w:color w:val="000000" w:themeColor="text1"/>
                <w:sz w:val="20"/>
                <w:szCs w:val="20"/>
                <w:lang w:val="en-US"/>
              </w:rPr>
              <w:t>Staff Wi-Fi</w:t>
            </w:r>
          </w:p>
          <w:p w14:paraId="45897026" w14:textId="77777777" w:rsidR="004B78BB" w:rsidRPr="00D84F4D" w:rsidRDefault="004B78BB" w:rsidP="00801790">
            <w:pPr>
              <w:rPr>
                <w:rFonts w:cstheme="minorHAnsi"/>
                <w:sz w:val="20"/>
                <w:szCs w:val="20"/>
                <w:lang w:val="en-US"/>
              </w:rPr>
            </w:pPr>
            <w:r w:rsidRPr="00D84F4D">
              <w:rPr>
                <w:rFonts w:cstheme="minorHAnsi"/>
                <w:sz w:val="20"/>
                <w:szCs w:val="20"/>
                <w:lang w:val="en-US"/>
              </w:rPr>
              <w:t>WPHC Secure</w:t>
            </w:r>
          </w:p>
          <w:p w14:paraId="44A02BAF" w14:textId="0B4AD778" w:rsidR="004B78BB" w:rsidRPr="00D84F4D" w:rsidRDefault="004B78BB" w:rsidP="00801790">
            <w:pPr>
              <w:rPr>
                <w:rFonts w:cstheme="minorHAnsi"/>
                <w:sz w:val="20"/>
                <w:szCs w:val="20"/>
                <w:lang w:val="en-US"/>
              </w:rPr>
            </w:pPr>
            <w:r w:rsidRPr="00D84F4D">
              <w:rPr>
                <w:rFonts w:cstheme="minorHAnsi"/>
                <w:sz w:val="20"/>
                <w:szCs w:val="20"/>
                <w:lang w:val="en-US"/>
              </w:rPr>
              <w:t xml:space="preserve">P/W: </w:t>
            </w:r>
            <w:r>
              <w:rPr>
                <w:rFonts w:cstheme="minorHAnsi"/>
                <w:sz w:val="20"/>
                <w:szCs w:val="20"/>
                <w:lang w:val="en-US"/>
              </w:rPr>
              <w:t xml:space="preserve">No Password Required, Wi-Fi connects automatically </w:t>
            </w:r>
          </w:p>
          <w:p w14:paraId="635C80E0" w14:textId="5EDA338E" w:rsidR="004B78BB" w:rsidRPr="00BB08F4" w:rsidRDefault="004B78BB" w:rsidP="00801790">
            <w:pPr>
              <w:rPr>
                <w:rFonts w:cstheme="minorHAnsi"/>
                <w:sz w:val="20"/>
                <w:szCs w:val="20"/>
              </w:rPr>
            </w:pPr>
          </w:p>
        </w:tc>
        <w:tc>
          <w:tcPr>
            <w:tcW w:w="3032" w:type="dxa"/>
            <w:shd w:val="clear" w:color="auto" w:fill="auto"/>
          </w:tcPr>
          <w:p w14:paraId="17FDC6BD" w14:textId="74DABE2C" w:rsidR="004B78BB" w:rsidRDefault="004B78BB" w:rsidP="00801790">
            <w:pPr>
              <w:rPr>
                <w:rFonts w:eastAsia="Arial" w:cstheme="minorHAnsi"/>
                <w:sz w:val="20"/>
                <w:szCs w:val="20"/>
              </w:rPr>
            </w:pPr>
            <w:r w:rsidRPr="00C6370D">
              <w:rPr>
                <w:rFonts w:eastAsia="Arial" w:cstheme="minorHAnsi"/>
                <w:sz w:val="20"/>
                <w:szCs w:val="20"/>
              </w:rPr>
              <w:t>IT helpdesk</w:t>
            </w:r>
            <w:r>
              <w:rPr>
                <w:rFonts w:eastAsia="Arial" w:cstheme="minorHAnsi"/>
                <w:sz w:val="20"/>
                <w:szCs w:val="20"/>
              </w:rPr>
              <w:t xml:space="preserve"> </w:t>
            </w:r>
            <w:r w:rsidRPr="00C6370D">
              <w:rPr>
                <w:rFonts w:eastAsia="Arial" w:cstheme="minorHAnsi"/>
                <w:sz w:val="20"/>
                <w:szCs w:val="20"/>
              </w:rPr>
              <w:t xml:space="preserve">(24/7 via email and phone, in-person during the day) </w:t>
            </w:r>
          </w:p>
          <w:p w14:paraId="03654F2D" w14:textId="77777777" w:rsidR="004B78BB" w:rsidRPr="00C6370D" w:rsidRDefault="004B78BB" w:rsidP="00801790">
            <w:pPr>
              <w:rPr>
                <w:rFonts w:eastAsia="Arial" w:cstheme="minorHAnsi"/>
                <w:sz w:val="20"/>
                <w:szCs w:val="20"/>
                <w:lang w:val="en-US"/>
              </w:rPr>
            </w:pPr>
            <w:hyperlink r:id="rId52" w:history="1">
              <w:r w:rsidRPr="00C6370D">
                <w:rPr>
                  <w:rStyle w:val="Hyperlink"/>
                  <w:rFonts w:eastAsia="Arial" w:cstheme="minorHAnsi"/>
                  <w:sz w:val="20"/>
                  <w:szCs w:val="20"/>
                  <w:lang w:val="en-US"/>
                </w:rPr>
                <w:t>helpdesk@hd.westpark.org</w:t>
              </w:r>
            </w:hyperlink>
          </w:p>
          <w:p w14:paraId="36898980" w14:textId="7C36DB22" w:rsidR="004B78BB" w:rsidRPr="00BB08F4" w:rsidRDefault="004B78BB" w:rsidP="00801790">
            <w:pPr>
              <w:rPr>
                <w:rFonts w:cstheme="minorHAnsi"/>
                <w:sz w:val="20"/>
                <w:szCs w:val="20"/>
              </w:rPr>
            </w:pPr>
            <w:r w:rsidRPr="00C6370D">
              <w:rPr>
                <w:rFonts w:eastAsia="Arial" w:cstheme="minorHAnsi"/>
                <w:sz w:val="20"/>
                <w:szCs w:val="20"/>
                <w:lang w:val="en-US"/>
              </w:rPr>
              <w:t>416-243-3600 x</w:t>
            </w:r>
            <w:r>
              <w:rPr>
                <w:rFonts w:eastAsia="Arial" w:cstheme="minorHAnsi"/>
                <w:sz w:val="20"/>
                <w:szCs w:val="20"/>
                <w:lang w:val="en-US"/>
              </w:rPr>
              <w:t>3</w:t>
            </w:r>
            <w:r w:rsidRPr="00C6370D">
              <w:rPr>
                <w:rFonts w:eastAsia="Arial" w:cstheme="minorHAnsi"/>
                <w:sz w:val="20"/>
                <w:szCs w:val="20"/>
                <w:lang w:val="en-US"/>
              </w:rPr>
              <w:t>4357</w:t>
            </w:r>
            <w:r>
              <w:rPr>
                <w:rFonts w:eastAsia="Arial" w:cstheme="minorHAnsi"/>
                <w:sz w:val="20"/>
                <w:szCs w:val="20"/>
                <w:lang w:val="en-US"/>
              </w:rPr>
              <w:t xml:space="preserve">, or </w:t>
            </w:r>
            <w:r>
              <w:rPr>
                <w:rFonts w:eastAsia="Arial" w:cstheme="minorHAnsi"/>
                <w:sz w:val="20"/>
                <w:szCs w:val="20"/>
              </w:rPr>
              <w:t xml:space="preserve">Medical Affairs </w:t>
            </w:r>
          </w:p>
        </w:tc>
        <w:tc>
          <w:tcPr>
            <w:tcW w:w="3070" w:type="dxa"/>
            <w:shd w:val="clear" w:color="auto" w:fill="auto"/>
          </w:tcPr>
          <w:p w14:paraId="67BDAAF5" w14:textId="77777777" w:rsidR="004B78BB" w:rsidRPr="00125898" w:rsidRDefault="004B78BB" w:rsidP="00801790">
            <w:pPr>
              <w:rPr>
                <w:rFonts w:eastAsia="Arial" w:cstheme="minorHAnsi"/>
                <w:color w:val="000000" w:themeColor="text1"/>
                <w:sz w:val="20"/>
                <w:szCs w:val="20"/>
                <w:u w:val="single"/>
                <w:lang w:val="en-US"/>
              </w:rPr>
            </w:pPr>
            <w:r w:rsidRPr="00125898">
              <w:rPr>
                <w:rFonts w:eastAsia="Arial" w:cstheme="minorHAnsi"/>
                <w:color w:val="000000" w:themeColor="text1"/>
                <w:sz w:val="20"/>
                <w:szCs w:val="20"/>
                <w:u w:val="single"/>
                <w:lang w:val="en-US"/>
              </w:rPr>
              <w:t>24/7 Options:</w:t>
            </w:r>
            <w:r w:rsidRPr="00125898">
              <w:rPr>
                <w:rFonts w:eastAsia="Arial" w:cstheme="minorHAnsi"/>
                <w:color w:val="000000" w:themeColor="text1"/>
                <w:sz w:val="20"/>
                <w:szCs w:val="20"/>
                <w:lang w:val="en-US"/>
              </w:rPr>
              <w:t xml:space="preserve"> </w:t>
            </w:r>
          </w:p>
          <w:p w14:paraId="725472C2" w14:textId="77777777" w:rsidR="004B78BB" w:rsidRPr="00125898" w:rsidRDefault="004B78BB" w:rsidP="00801790">
            <w:pPr>
              <w:rPr>
                <w:rFonts w:eastAsia="Arial" w:cstheme="minorHAnsi"/>
                <w:color w:val="000000" w:themeColor="text1"/>
                <w:sz w:val="20"/>
                <w:szCs w:val="20"/>
                <w:lang w:val="en-US"/>
              </w:rPr>
            </w:pPr>
            <w:r w:rsidRPr="00125898">
              <w:rPr>
                <w:rFonts w:eastAsia="Arial" w:cstheme="minorHAnsi"/>
                <w:color w:val="000000" w:themeColor="text1"/>
                <w:sz w:val="20"/>
                <w:szCs w:val="20"/>
                <w:lang w:val="en-US"/>
              </w:rPr>
              <w:t>Not applicable.</w:t>
            </w:r>
          </w:p>
          <w:p w14:paraId="2CC3830D" w14:textId="77777777" w:rsidR="004B78BB" w:rsidRPr="00125898" w:rsidRDefault="004B78BB" w:rsidP="00801790">
            <w:pPr>
              <w:rPr>
                <w:rFonts w:eastAsia="Arial" w:cstheme="minorHAnsi"/>
                <w:color w:val="000000" w:themeColor="text1"/>
                <w:sz w:val="20"/>
                <w:szCs w:val="20"/>
                <w:lang w:val="en-US"/>
              </w:rPr>
            </w:pPr>
          </w:p>
          <w:p w14:paraId="638745E3" w14:textId="77777777" w:rsidR="004B78BB" w:rsidRPr="00125898" w:rsidRDefault="004B78BB" w:rsidP="00801790">
            <w:pPr>
              <w:rPr>
                <w:rFonts w:eastAsia="Arial" w:cstheme="minorHAnsi"/>
                <w:color w:val="000000" w:themeColor="text1"/>
                <w:sz w:val="20"/>
                <w:szCs w:val="20"/>
                <w:u w:val="single"/>
                <w:lang w:val="en-US"/>
              </w:rPr>
            </w:pPr>
            <w:r w:rsidRPr="00125898">
              <w:rPr>
                <w:rFonts w:eastAsia="Arial" w:cstheme="minorHAnsi"/>
                <w:color w:val="000000" w:themeColor="text1"/>
                <w:sz w:val="20"/>
                <w:szCs w:val="20"/>
                <w:u w:val="single"/>
                <w:lang w:val="en-US"/>
              </w:rPr>
              <w:t>Other Options:</w:t>
            </w:r>
          </w:p>
          <w:p w14:paraId="2873AFF1" w14:textId="0AD45BAB" w:rsidR="004B78BB" w:rsidRPr="00BB08F4" w:rsidRDefault="004B78BB" w:rsidP="00801790">
            <w:pPr>
              <w:rPr>
                <w:rFonts w:eastAsia="Arial" w:cstheme="minorHAnsi"/>
                <w:color w:val="000000" w:themeColor="text1"/>
                <w:sz w:val="20"/>
                <w:szCs w:val="20"/>
                <w:lang w:val="en-US"/>
              </w:rPr>
            </w:pPr>
            <w:r w:rsidRPr="00125898">
              <w:rPr>
                <w:rFonts w:eastAsia="Arial" w:cstheme="minorHAnsi"/>
                <w:color w:val="000000" w:themeColor="text1"/>
                <w:sz w:val="20"/>
                <w:szCs w:val="20"/>
                <w:lang w:val="en-US"/>
              </w:rPr>
              <w:t>Food items change daily</w:t>
            </w:r>
            <w:r>
              <w:rPr>
                <w:rFonts w:eastAsia="Arial" w:cstheme="minorHAnsi"/>
                <w:color w:val="000000" w:themeColor="text1"/>
                <w:sz w:val="20"/>
                <w:szCs w:val="20"/>
                <w:lang w:val="en-US"/>
              </w:rPr>
              <w:t>; available from</w:t>
            </w:r>
            <w:r w:rsidRPr="00125898">
              <w:rPr>
                <w:rFonts w:eastAsia="Arial" w:cstheme="minorHAnsi"/>
                <w:color w:val="000000" w:themeColor="text1"/>
                <w:sz w:val="20"/>
                <w:szCs w:val="20"/>
                <w:lang w:val="en-US"/>
              </w:rPr>
              <w:t xml:space="preserve"> 8am-2pm</w:t>
            </w:r>
          </w:p>
        </w:tc>
        <w:tc>
          <w:tcPr>
            <w:tcW w:w="1997" w:type="dxa"/>
            <w:shd w:val="clear" w:color="auto" w:fill="auto"/>
          </w:tcPr>
          <w:p w14:paraId="6D91DDE4" w14:textId="054D8837" w:rsidR="004B78BB" w:rsidRPr="00BB08F4" w:rsidRDefault="004B78BB" w:rsidP="00801790">
            <w:pPr>
              <w:rPr>
                <w:rFonts w:cstheme="minorHAnsi"/>
                <w:sz w:val="20"/>
                <w:szCs w:val="20"/>
              </w:rPr>
            </w:pPr>
            <w:r>
              <w:rPr>
                <w:rFonts w:eastAsia="Arial" w:cstheme="minorHAnsi"/>
                <w:sz w:val="20"/>
                <w:szCs w:val="20"/>
              </w:rPr>
              <w:t>Front Lobby – staff must meet food delivery person in lobby.</w:t>
            </w:r>
          </w:p>
          <w:p w14:paraId="7608F1B2" w14:textId="56F72CC0" w:rsidR="004B78BB" w:rsidRPr="00BB08F4" w:rsidRDefault="004B78BB" w:rsidP="00801790">
            <w:pPr>
              <w:rPr>
                <w:rFonts w:cstheme="minorHAnsi"/>
                <w:sz w:val="20"/>
                <w:szCs w:val="20"/>
              </w:rPr>
            </w:pPr>
            <w:r w:rsidRPr="00BB08F4">
              <w:rPr>
                <w:rFonts w:eastAsia="Arial" w:cstheme="minorHAnsi"/>
                <w:sz w:val="20"/>
                <w:szCs w:val="20"/>
              </w:rPr>
              <w:t xml:space="preserve"> </w:t>
            </w:r>
          </w:p>
          <w:p w14:paraId="27873BF9" w14:textId="3269533E" w:rsidR="004B78BB" w:rsidRPr="00BB08F4" w:rsidRDefault="004B78BB" w:rsidP="00801790">
            <w:pPr>
              <w:rPr>
                <w:rFonts w:cstheme="minorHAnsi"/>
                <w:sz w:val="20"/>
                <w:szCs w:val="20"/>
              </w:rPr>
            </w:pPr>
            <w:r w:rsidRPr="00BB08F4">
              <w:rPr>
                <w:rFonts w:eastAsia="Arial" w:cstheme="minorHAnsi"/>
                <w:sz w:val="20"/>
                <w:szCs w:val="20"/>
              </w:rPr>
              <w:t xml:space="preserve"> </w:t>
            </w:r>
          </w:p>
        </w:tc>
        <w:tc>
          <w:tcPr>
            <w:tcW w:w="2602" w:type="dxa"/>
            <w:shd w:val="clear" w:color="auto" w:fill="auto"/>
          </w:tcPr>
          <w:p w14:paraId="1022F890" w14:textId="77777777" w:rsidR="004B78BB" w:rsidRDefault="004B78BB" w:rsidP="00801790">
            <w:pPr>
              <w:rPr>
                <w:rFonts w:eastAsia="Arial" w:cstheme="minorHAnsi"/>
                <w:color w:val="000000" w:themeColor="text1"/>
                <w:sz w:val="20"/>
                <w:szCs w:val="20"/>
              </w:rPr>
            </w:pPr>
            <w:r w:rsidRPr="00BB08F4">
              <w:rPr>
                <w:rFonts w:eastAsia="Arial" w:cstheme="minorHAnsi"/>
                <w:color w:val="000000" w:themeColor="text1"/>
                <w:sz w:val="20"/>
                <w:szCs w:val="20"/>
              </w:rPr>
              <w:t>No dedicated lactation rooms however, there are “private and protected spaces” residents could use for expressing</w:t>
            </w:r>
            <w:r>
              <w:rPr>
                <w:rFonts w:eastAsia="Arial" w:cstheme="minorHAnsi"/>
                <w:color w:val="000000" w:themeColor="text1"/>
                <w:sz w:val="20"/>
                <w:szCs w:val="20"/>
              </w:rPr>
              <w:t>:</w:t>
            </w:r>
          </w:p>
          <w:p w14:paraId="62065894" w14:textId="77777777" w:rsidR="004B78BB" w:rsidRDefault="004B78BB" w:rsidP="00801790">
            <w:pPr>
              <w:rPr>
                <w:rFonts w:eastAsia="Arial" w:cstheme="minorHAnsi"/>
                <w:color w:val="000000" w:themeColor="text1"/>
                <w:sz w:val="20"/>
                <w:szCs w:val="20"/>
              </w:rPr>
            </w:pPr>
          </w:p>
          <w:p w14:paraId="1E1030D2" w14:textId="286A5580" w:rsidR="004B78BB" w:rsidRPr="007701E8" w:rsidRDefault="004B78BB" w:rsidP="00801790">
            <w:pPr>
              <w:rPr>
                <w:rFonts w:cstheme="minorHAnsi"/>
                <w:sz w:val="20"/>
                <w:szCs w:val="20"/>
                <w:lang w:val="en-US"/>
              </w:rPr>
            </w:pPr>
            <w:r w:rsidRPr="007701E8">
              <w:rPr>
                <w:rFonts w:cstheme="minorHAnsi"/>
                <w:b/>
                <w:sz w:val="20"/>
                <w:szCs w:val="20"/>
                <w:lang w:val="en-US"/>
              </w:rPr>
              <w:t>Staff lounge</w:t>
            </w:r>
            <w:r>
              <w:rPr>
                <w:rFonts w:cstheme="minorHAnsi"/>
                <w:sz w:val="20"/>
                <w:szCs w:val="20"/>
                <w:lang w:val="en-US"/>
              </w:rPr>
              <w:t xml:space="preserve"> – 2A-132</w:t>
            </w:r>
          </w:p>
          <w:p w14:paraId="6E2DA2BC" w14:textId="77777777" w:rsidR="004B78BB" w:rsidRPr="007701E8" w:rsidRDefault="004B78BB" w:rsidP="00801790">
            <w:pPr>
              <w:rPr>
                <w:rFonts w:cstheme="minorHAnsi"/>
                <w:b/>
                <w:sz w:val="20"/>
                <w:szCs w:val="20"/>
                <w:lang w:val="en-US"/>
              </w:rPr>
            </w:pPr>
          </w:p>
          <w:p w14:paraId="12670029" w14:textId="67C8EAD9" w:rsidR="004B78BB" w:rsidRPr="00BB08F4" w:rsidRDefault="004B78BB" w:rsidP="00801790">
            <w:pPr>
              <w:rPr>
                <w:rFonts w:cstheme="minorHAnsi"/>
                <w:sz w:val="20"/>
                <w:szCs w:val="20"/>
              </w:rPr>
            </w:pPr>
            <w:r w:rsidRPr="007701E8">
              <w:rPr>
                <w:rFonts w:cstheme="minorHAnsi"/>
                <w:b/>
                <w:sz w:val="20"/>
                <w:szCs w:val="20"/>
                <w:lang w:val="en-US"/>
              </w:rPr>
              <w:t>Medical Trainee Lounge</w:t>
            </w:r>
            <w:r w:rsidRPr="007701E8">
              <w:rPr>
                <w:rFonts w:cstheme="minorHAnsi"/>
                <w:sz w:val="20"/>
                <w:szCs w:val="20"/>
                <w:lang w:val="en-US"/>
              </w:rPr>
              <w:t xml:space="preserve"> – Ruddy Building – RI-25 passcode: 2468*</w:t>
            </w:r>
          </w:p>
        </w:tc>
        <w:tc>
          <w:tcPr>
            <w:tcW w:w="2366" w:type="dxa"/>
            <w:shd w:val="clear" w:color="auto" w:fill="auto"/>
          </w:tcPr>
          <w:p w14:paraId="0668DD39" w14:textId="6AAD326E" w:rsidR="004B78BB" w:rsidRPr="00BB08F4" w:rsidRDefault="004B78BB" w:rsidP="00801790">
            <w:pPr>
              <w:rPr>
                <w:rFonts w:cstheme="minorHAnsi"/>
                <w:sz w:val="20"/>
                <w:szCs w:val="20"/>
              </w:rPr>
            </w:pPr>
            <w:r>
              <w:rPr>
                <w:rFonts w:eastAsia="Arial" w:cstheme="minorHAnsi"/>
                <w:color w:val="000000" w:themeColor="text1"/>
                <w:sz w:val="20"/>
                <w:szCs w:val="20"/>
              </w:rPr>
              <w:t>Main Level</w:t>
            </w:r>
            <w:r w:rsidRPr="00BB08F4">
              <w:rPr>
                <w:rFonts w:eastAsia="Arial" w:cstheme="minorHAnsi"/>
                <w:color w:val="000000" w:themeColor="text1"/>
                <w:sz w:val="20"/>
                <w:szCs w:val="20"/>
              </w:rPr>
              <w:t xml:space="preserve"> </w:t>
            </w:r>
          </w:p>
        </w:tc>
        <w:tc>
          <w:tcPr>
            <w:tcW w:w="1684" w:type="dxa"/>
          </w:tcPr>
          <w:p w14:paraId="2EB5FCFF" w14:textId="77777777" w:rsidR="004B78BB" w:rsidRDefault="004B78BB" w:rsidP="00801790">
            <w:pPr>
              <w:rPr>
                <w:rFonts w:eastAsia="Arial" w:cstheme="minorHAnsi"/>
                <w:color w:val="000000" w:themeColor="text1"/>
                <w:sz w:val="20"/>
                <w:szCs w:val="20"/>
              </w:rPr>
            </w:pPr>
          </w:p>
        </w:tc>
      </w:tr>
      <w:tr w:rsidR="004B78BB" w14:paraId="293FC5F9" w14:textId="16B799C8" w:rsidTr="004B78BB">
        <w:trPr>
          <w:trHeight w:val="300"/>
        </w:trPr>
        <w:tc>
          <w:tcPr>
            <w:tcW w:w="1376" w:type="dxa"/>
            <w:shd w:val="clear" w:color="auto" w:fill="D5DCE4" w:themeFill="text2" w:themeFillTint="33"/>
          </w:tcPr>
          <w:p w14:paraId="11D8ACF7" w14:textId="275252B6" w:rsidR="004B78BB" w:rsidRPr="000606C7" w:rsidRDefault="004B78BB" w:rsidP="00801790">
            <w:pPr>
              <w:pStyle w:val="Heading1"/>
            </w:pPr>
            <w:bookmarkStart w:id="33" w:name="_Toc149134739"/>
            <w:r w:rsidRPr="000606C7">
              <w:t>William Osler Health System: Brampton Civic Hospital</w:t>
            </w:r>
            <w:bookmarkEnd w:id="33"/>
            <w:r w:rsidRPr="000606C7">
              <w:t xml:space="preserve"> </w:t>
            </w:r>
          </w:p>
        </w:tc>
        <w:tc>
          <w:tcPr>
            <w:tcW w:w="1863" w:type="dxa"/>
            <w:shd w:val="clear" w:color="auto" w:fill="auto"/>
          </w:tcPr>
          <w:p w14:paraId="55028631" w14:textId="77777777" w:rsidR="004B78BB" w:rsidRDefault="004B78BB" w:rsidP="00801790">
            <w:pPr>
              <w:rPr>
                <w:rFonts w:ascii="Calibri" w:eastAsia="Calibri" w:hAnsi="Calibri" w:cs="Calibri"/>
                <w:color w:val="000000" w:themeColor="text1"/>
                <w:sz w:val="20"/>
                <w:szCs w:val="20"/>
              </w:rPr>
            </w:pPr>
            <w:r w:rsidRPr="121D0240">
              <w:rPr>
                <w:rFonts w:ascii="Calibri" w:eastAsia="Calibri" w:hAnsi="Calibri" w:cs="Calibri"/>
                <w:color w:val="000000" w:themeColor="text1"/>
                <w:sz w:val="20"/>
                <w:szCs w:val="20"/>
              </w:rPr>
              <w:t>Physician WIFI</w:t>
            </w:r>
            <w:r>
              <w:rPr>
                <w:rFonts w:ascii="Calibri" w:eastAsia="Calibri" w:hAnsi="Calibri" w:cs="Calibri"/>
                <w:color w:val="000000" w:themeColor="text1"/>
                <w:sz w:val="20"/>
                <w:szCs w:val="20"/>
              </w:rPr>
              <w:t>:</w:t>
            </w:r>
          </w:p>
          <w:p w14:paraId="5CE2D7FF" w14:textId="77777777" w:rsidR="004B78BB" w:rsidRDefault="004B78BB" w:rsidP="00801790">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WOHS-Physician SSID</w:t>
            </w:r>
          </w:p>
          <w:p w14:paraId="05853572" w14:textId="77777777" w:rsidR="004B78BB" w:rsidRDefault="004B78BB" w:rsidP="00801790">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Security setting: WPA2</w:t>
            </w:r>
          </w:p>
          <w:p w14:paraId="626007CA" w14:textId="77777777" w:rsidR="004B78BB" w:rsidRDefault="004B78BB" w:rsidP="00801790">
            <w:pPr>
              <w:rPr>
                <w:rFonts w:ascii="Calibri" w:eastAsia="Calibri" w:hAnsi="Calibri" w:cs="Calibri"/>
                <w:color w:val="000000" w:themeColor="text1"/>
                <w:sz w:val="18"/>
                <w:szCs w:val="18"/>
              </w:rPr>
            </w:pPr>
            <w:r>
              <w:rPr>
                <w:rFonts w:ascii="Calibri" w:eastAsia="Calibri" w:hAnsi="Calibri" w:cs="Calibri"/>
                <w:color w:val="000000" w:themeColor="text1"/>
                <w:sz w:val="20"/>
                <w:szCs w:val="20"/>
              </w:rPr>
              <w:t xml:space="preserve">Password will be provided during hospital registration. </w:t>
            </w:r>
            <w:r w:rsidRPr="121D0240">
              <w:rPr>
                <w:rFonts w:ascii="Calibri" w:eastAsia="Calibri" w:hAnsi="Calibri" w:cs="Calibri"/>
                <w:color w:val="000000" w:themeColor="text1"/>
                <w:sz w:val="20"/>
                <w:szCs w:val="20"/>
              </w:rPr>
              <w:t xml:space="preserve"> </w:t>
            </w:r>
          </w:p>
          <w:p w14:paraId="7394EABB" w14:textId="2D273AAB" w:rsidR="004B78BB" w:rsidRPr="00BB08F4" w:rsidRDefault="004B78BB" w:rsidP="00801790">
            <w:pPr>
              <w:rPr>
                <w:rFonts w:cstheme="minorHAnsi"/>
                <w:sz w:val="20"/>
                <w:szCs w:val="20"/>
              </w:rPr>
            </w:pPr>
          </w:p>
        </w:tc>
        <w:tc>
          <w:tcPr>
            <w:tcW w:w="3032" w:type="dxa"/>
            <w:shd w:val="clear" w:color="auto" w:fill="auto"/>
          </w:tcPr>
          <w:p w14:paraId="3FF20FF4" w14:textId="77777777" w:rsidR="004B78BB" w:rsidRPr="002E4ADA" w:rsidRDefault="004B78BB" w:rsidP="00801790">
            <w:pPr>
              <w:rPr>
                <w:sz w:val="20"/>
                <w:szCs w:val="20"/>
              </w:rPr>
            </w:pPr>
            <w:r w:rsidRPr="002E4ADA">
              <w:rPr>
                <w:sz w:val="20"/>
                <w:szCs w:val="20"/>
              </w:rPr>
              <w:t xml:space="preserve">IS support is available at x56222 or </w:t>
            </w:r>
            <w:hyperlink r:id="rId53" w:history="1">
              <w:r w:rsidRPr="002E4ADA">
                <w:rPr>
                  <w:rStyle w:val="Hyperlink"/>
                  <w:rFonts w:ascii="Calibri" w:eastAsia="Calibri" w:hAnsi="Calibri" w:cs="Calibri"/>
                  <w:sz w:val="20"/>
                  <w:szCs w:val="20"/>
                </w:rPr>
                <w:t>isservicedesk@williamoslerhs.ca</w:t>
              </w:r>
            </w:hyperlink>
            <w:r w:rsidRPr="002E4ADA">
              <w:rPr>
                <w:sz w:val="20"/>
                <w:szCs w:val="20"/>
              </w:rPr>
              <w:t xml:space="preserve"> </w:t>
            </w:r>
          </w:p>
          <w:p w14:paraId="445AC760" w14:textId="77777777" w:rsidR="004B78BB" w:rsidRPr="002E4ADA" w:rsidRDefault="004B78BB" w:rsidP="00801790">
            <w:pPr>
              <w:rPr>
                <w:color w:val="4472C4" w:themeColor="accent1"/>
                <w:sz w:val="20"/>
                <w:szCs w:val="20"/>
                <w:highlight w:val="yellow"/>
              </w:rPr>
            </w:pPr>
          </w:p>
          <w:p w14:paraId="699F8F81" w14:textId="77777777" w:rsidR="004B78BB" w:rsidRPr="002E4ADA" w:rsidRDefault="004B78BB" w:rsidP="00801790">
            <w:pPr>
              <w:rPr>
                <w:rFonts w:eastAsia="Times New Roman" w:cstheme="minorHAnsi"/>
                <w:color w:val="222222"/>
                <w:sz w:val="20"/>
                <w:szCs w:val="20"/>
                <w:lang w:eastAsia="en-CA"/>
              </w:rPr>
            </w:pPr>
            <w:r w:rsidRPr="002E4ADA">
              <w:rPr>
                <w:rFonts w:eastAsia="Times New Roman" w:cstheme="minorHAnsi"/>
                <w:b/>
                <w:bCs/>
                <w:color w:val="222222"/>
                <w:sz w:val="20"/>
                <w:szCs w:val="20"/>
                <w:lang w:eastAsia="en-CA"/>
              </w:rPr>
              <w:t>Staffed:</w:t>
            </w:r>
          </w:p>
          <w:p w14:paraId="29513BB4" w14:textId="77777777" w:rsidR="004B78BB" w:rsidRPr="002E4ADA" w:rsidRDefault="004B78BB" w:rsidP="00801790">
            <w:pPr>
              <w:rPr>
                <w:rFonts w:eastAsia="Times New Roman" w:cstheme="minorHAnsi"/>
                <w:color w:val="222222"/>
                <w:sz w:val="20"/>
                <w:szCs w:val="20"/>
                <w:lang w:eastAsia="en-CA"/>
              </w:rPr>
            </w:pPr>
            <w:r w:rsidRPr="002E4ADA">
              <w:rPr>
                <w:rFonts w:eastAsia="Times New Roman" w:cstheme="minorHAnsi"/>
                <w:color w:val="222222"/>
                <w:sz w:val="20"/>
                <w:szCs w:val="20"/>
                <w:lang w:eastAsia="en-CA"/>
              </w:rPr>
              <w:t>Monday to Friday, 07:00 – 24:00</w:t>
            </w:r>
          </w:p>
          <w:p w14:paraId="2C6C3B30" w14:textId="77777777" w:rsidR="004B78BB" w:rsidRPr="002E4ADA" w:rsidRDefault="004B78BB" w:rsidP="00801790">
            <w:pPr>
              <w:rPr>
                <w:rFonts w:eastAsia="Times New Roman" w:cstheme="minorHAnsi"/>
                <w:color w:val="222222"/>
                <w:sz w:val="20"/>
                <w:szCs w:val="20"/>
                <w:lang w:eastAsia="en-CA"/>
              </w:rPr>
            </w:pPr>
            <w:r w:rsidRPr="002E4ADA">
              <w:rPr>
                <w:rFonts w:eastAsia="Times New Roman" w:cstheme="minorHAnsi"/>
                <w:color w:val="222222"/>
                <w:sz w:val="20"/>
                <w:szCs w:val="20"/>
                <w:lang w:eastAsia="en-CA"/>
              </w:rPr>
              <w:t>Weekends and Statutory holidays, 08:00-16:00</w:t>
            </w:r>
          </w:p>
          <w:p w14:paraId="4F276F43" w14:textId="77777777" w:rsidR="004B78BB" w:rsidRPr="002E4ADA" w:rsidRDefault="004B78BB" w:rsidP="00801790">
            <w:pPr>
              <w:rPr>
                <w:rFonts w:eastAsia="Times New Roman" w:cstheme="minorHAnsi"/>
                <w:color w:val="222222"/>
                <w:sz w:val="20"/>
                <w:szCs w:val="20"/>
                <w:lang w:eastAsia="en-CA"/>
              </w:rPr>
            </w:pPr>
            <w:r w:rsidRPr="002E4ADA">
              <w:rPr>
                <w:rFonts w:eastAsia="Times New Roman" w:cstheme="minorHAnsi"/>
                <w:color w:val="222222"/>
                <w:sz w:val="20"/>
                <w:szCs w:val="20"/>
                <w:lang w:eastAsia="en-CA"/>
              </w:rPr>
              <w:br/>
              <w:t>On-call:</w:t>
            </w:r>
          </w:p>
          <w:p w14:paraId="36E43A7A" w14:textId="77777777" w:rsidR="004B78BB" w:rsidRPr="002E4ADA" w:rsidRDefault="004B78BB" w:rsidP="00801790">
            <w:pPr>
              <w:rPr>
                <w:rFonts w:eastAsia="Times New Roman" w:cstheme="minorHAnsi"/>
                <w:color w:val="222222"/>
                <w:sz w:val="20"/>
                <w:szCs w:val="20"/>
                <w:lang w:eastAsia="en-CA"/>
              </w:rPr>
            </w:pPr>
            <w:r w:rsidRPr="002E4ADA">
              <w:rPr>
                <w:rFonts w:eastAsia="Times New Roman" w:cstheme="minorHAnsi"/>
                <w:color w:val="222222"/>
                <w:sz w:val="20"/>
                <w:szCs w:val="20"/>
                <w:lang w:eastAsia="en-CA"/>
              </w:rPr>
              <w:t>Weekdays, 00:00 - 07:00</w:t>
            </w:r>
          </w:p>
          <w:p w14:paraId="6CA42BB1" w14:textId="77777777" w:rsidR="004B78BB" w:rsidRPr="002E4ADA" w:rsidRDefault="004B78BB" w:rsidP="00801790">
            <w:pPr>
              <w:rPr>
                <w:rFonts w:eastAsia="Times New Roman" w:cstheme="minorHAnsi"/>
                <w:color w:val="222222"/>
                <w:sz w:val="20"/>
                <w:szCs w:val="20"/>
                <w:lang w:eastAsia="en-CA"/>
              </w:rPr>
            </w:pPr>
            <w:r w:rsidRPr="002E4ADA">
              <w:rPr>
                <w:rFonts w:eastAsia="Times New Roman" w:cstheme="minorHAnsi"/>
                <w:color w:val="222222"/>
                <w:sz w:val="20"/>
                <w:szCs w:val="20"/>
                <w:lang w:eastAsia="en-CA"/>
              </w:rPr>
              <w:t>Weekends and Statutory holidays, 16:00 – 08:00</w:t>
            </w:r>
          </w:p>
          <w:p w14:paraId="712D092D" w14:textId="77777777" w:rsidR="004B78BB" w:rsidRPr="002E4ADA" w:rsidRDefault="004B78BB" w:rsidP="00801790">
            <w:pPr>
              <w:rPr>
                <w:rFonts w:eastAsia="Times New Roman" w:cstheme="minorHAnsi"/>
                <w:color w:val="222222"/>
                <w:sz w:val="20"/>
                <w:szCs w:val="20"/>
                <w:lang w:eastAsia="en-CA"/>
              </w:rPr>
            </w:pPr>
            <w:r w:rsidRPr="002E4ADA">
              <w:rPr>
                <w:rFonts w:eastAsia="Times New Roman" w:cstheme="minorHAnsi"/>
                <w:color w:val="222222"/>
                <w:sz w:val="20"/>
                <w:szCs w:val="20"/>
                <w:lang w:eastAsia="en-CA"/>
              </w:rPr>
              <w:t>* </w:t>
            </w:r>
            <w:r w:rsidRPr="002E4ADA">
              <w:rPr>
                <w:rFonts w:eastAsia="Times New Roman" w:cstheme="minorHAnsi"/>
                <w:i/>
                <w:iCs/>
                <w:color w:val="222222"/>
                <w:sz w:val="20"/>
                <w:szCs w:val="20"/>
                <w:lang w:eastAsia="en-CA"/>
              </w:rPr>
              <w:t xml:space="preserve">When leaving a message during on-call hours, please provide your name, user ID, callback </w:t>
            </w:r>
            <w:r w:rsidRPr="002E4ADA">
              <w:rPr>
                <w:rFonts w:eastAsia="Times New Roman" w:cstheme="minorHAnsi"/>
                <w:i/>
                <w:iCs/>
                <w:color w:val="222222"/>
                <w:sz w:val="20"/>
                <w:szCs w:val="20"/>
                <w:lang w:eastAsia="en-CA"/>
              </w:rPr>
              <w:lastRenderedPageBreak/>
              <w:t>information, the device name, and a brief description of the issue. A Technical Support Specialist will attempt to contact you within 30 minutes.</w:t>
            </w:r>
          </w:p>
          <w:p w14:paraId="74A5EFB8" w14:textId="1917C520" w:rsidR="004B78BB" w:rsidRPr="00BB08F4" w:rsidRDefault="004B78BB" w:rsidP="00801790">
            <w:pPr>
              <w:rPr>
                <w:rFonts w:cstheme="minorHAnsi"/>
                <w:sz w:val="20"/>
                <w:szCs w:val="20"/>
              </w:rPr>
            </w:pPr>
          </w:p>
        </w:tc>
        <w:tc>
          <w:tcPr>
            <w:tcW w:w="3070" w:type="dxa"/>
            <w:shd w:val="clear" w:color="auto" w:fill="auto"/>
          </w:tcPr>
          <w:p w14:paraId="3340C16F" w14:textId="77777777" w:rsidR="004B78BB" w:rsidRPr="00EF1983" w:rsidRDefault="004B78BB" w:rsidP="00801790">
            <w:pPr>
              <w:outlineLvl w:val="3"/>
              <w:rPr>
                <w:rFonts w:eastAsia="Times New Roman" w:cstheme="minorHAnsi"/>
                <w:color w:val="23272C"/>
                <w:sz w:val="20"/>
                <w:szCs w:val="20"/>
                <w:u w:val="single"/>
                <w:lang w:eastAsia="en-CA"/>
              </w:rPr>
            </w:pPr>
            <w:r w:rsidRPr="00EF1983">
              <w:rPr>
                <w:rFonts w:eastAsia="Times New Roman" w:cstheme="minorHAnsi"/>
                <w:color w:val="23272C"/>
                <w:sz w:val="20"/>
                <w:szCs w:val="20"/>
                <w:u w:val="single"/>
                <w:lang w:eastAsia="en-CA"/>
              </w:rPr>
              <w:lastRenderedPageBreak/>
              <w:t>24/7 Options:</w:t>
            </w:r>
          </w:p>
          <w:p w14:paraId="1A9C4F19" w14:textId="77777777" w:rsidR="004B78BB" w:rsidRPr="00EF1983" w:rsidRDefault="004B78BB" w:rsidP="00801790">
            <w:pPr>
              <w:pStyle w:val="ListParagraph"/>
              <w:numPr>
                <w:ilvl w:val="0"/>
                <w:numId w:val="20"/>
              </w:numPr>
              <w:outlineLvl w:val="3"/>
              <w:rPr>
                <w:rFonts w:eastAsia="Times New Roman" w:cstheme="minorHAnsi"/>
                <w:color w:val="23272C"/>
                <w:sz w:val="20"/>
                <w:szCs w:val="20"/>
                <w:lang w:eastAsia="en-CA"/>
              </w:rPr>
            </w:pPr>
            <w:r w:rsidRPr="00EF1983">
              <w:rPr>
                <w:rFonts w:eastAsia="Times New Roman" w:cstheme="minorHAnsi"/>
                <w:b/>
                <w:bCs/>
                <w:color w:val="23272C"/>
                <w:sz w:val="20"/>
                <w:szCs w:val="20"/>
                <w:lang w:eastAsia="en-CA"/>
              </w:rPr>
              <w:t xml:space="preserve">Tim Hortons kiosk; </w:t>
            </w:r>
            <w:r w:rsidRPr="00EF1983">
              <w:rPr>
                <w:rFonts w:eastAsia="Times New Roman" w:cstheme="minorHAnsi"/>
                <w:color w:val="23272C"/>
                <w:sz w:val="20"/>
                <w:szCs w:val="20"/>
                <w:lang w:eastAsia="en-CA"/>
              </w:rPr>
              <w:t>Location: main level, in cafeteria</w:t>
            </w:r>
            <w:r>
              <w:rPr>
                <w:rFonts w:eastAsia="Times New Roman" w:cstheme="minorHAnsi"/>
                <w:color w:val="23272C"/>
                <w:sz w:val="20"/>
                <w:szCs w:val="20"/>
                <w:lang w:eastAsia="en-CA"/>
              </w:rPr>
              <w:t xml:space="preserve">; </w:t>
            </w:r>
            <w:r w:rsidRPr="00EF1983">
              <w:rPr>
                <w:rFonts w:eastAsia="Times New Roman" w:cstheme="minorHAnsi"/>
                <w:color w:val="23272C"/>
                <w:sz w:val="20"/>
                <w:szCs w:val="20"/>
                <w:lang w:eastAsia="en-CA"/>
              </w:rPr>
              <w:t xml:space="preserve">Coffee, Full Tim Hortons menu and express meal alternatives from cafeteria available after hours </w:t>
            </w:r>
            <w:r w:rsidRPr="00EF1983">
              <w:rPr>
                <w:color w:val="000000" w:themeColor="text1"/>
                <w:sz w:val="20"/>
                <w:szCs w:val="20"/>
              </w:rPr>
              <w:t>including fruits, vegetables, salads etc.</w:t>
            </w:r>
          </w:p>
          <w:p w14:paraId="28E6500E" w14:textId="2BD435D7" w:rsidR="004B78BB" w:rsidRPr="00EF1983" w:rsidRDefault="004B78BB" w:rsidP="00801790">
            <w:pPr>
              <w:pStyle w:val="ListParagraph"/>
              <w:numPr>
                <w:ilvl w:val="0"/>
                <w:numId w:val="20"/>
              </w:numPr>
              <w:outlineLvl w:val="3"/>
              <w:rPr>
                <w:rFonts w:eastAsia="Times New Roman" w:cstheme="minorHAnsi"/>
                <w:color w:val="23272C"/>
                <w:sz w:val="20"/>
                <w:szCs w:val="20"/>
                <w:lang w:eastAsia="en-CA"/>
              </w:rPr>
            </w:pPr>
            <w:r w:rsidRPr="00EF1983">
              <w:rPr>
                <w:rFonts w:eastAsia="Times New Roman" w:cstheme="minorHAnsi"/>
                <w:b/>
                <w:bCs/>
                <w:color w:val="23272C"/>
                <w:sz w:val="20"/>
                <w:szCs w:val="20"/>
                <w:lang w:eastAsia="en-CA"/>
              </w:rPr>
              <w:t>Physician’s Lounge</w:t>
            </w:r>
            <w:r>
              <w:rPr>
                <w:rFonts w:eastAsia="Times New Roman" w:cstheme="minorHAnsi"/>
                <w:b/>
                <w:bCs/>
                <w:color w:val="23272C"/>
                <w:sz w:val="20"/>
                <w:szCs w:val="20"/>
                <w:lang w:eastAsia="en-CA"/>
              </w:rPr>
              <w:t xml:space="preserve">; </w:t>
            </w:r>
            <w:r w:rsidRPr="00EF1983">
              <w:rPr>
                <w:rFonts w:eastAsia="Times New Roman" w:cstheme="minorHAnsi"/>
                <w:color w:val="23272C"/>
                <w:sz w:val="20"/>
                <w:szCs w:val="20"/>
                <w:lang w:eastAsia="en-CA"/>
              </w:rPr>
              <w:t>Location: South Building, 3</w:t>
            </w:r>
            <w:r w:rsidRPr="00EF1983">
              <w:rPr>
                <w:rFonts w:eastAsia="Times New Roman" w:cstheme="minorHAnsi"/>
                <w:color w:val="23272C"/>
                <w:sz w:val="20"/>
                <w:szCs w:val="20"/>
                <w:vertAlign w:val="superscript"/>
                <w:lang w:eastAsia="en-CA"/>
              </w:rPr>
              <w:t>rd</w:t>
            </w:r>
            <w:r w:rsidRPr="00EF1983">
              <w:rPr>
                <w:rFonts w:eastAsia="Times New Roman" w:cstheme="minorHAnsi"/>
                <w:color w:val="23272C"/>
                <w:sz w:val="20"/>
                <w:szCs w:val="20"/>
                <w:lang w:eastAsia="en-CA"/>
              </w:rPr>
              <w:t xml:space="preserve"> floor, beside leaf elevators</w:t>
            </w:r>
            <w:r>
              <w:rPr>
                <w:rFonts w:eastAsia="Times New Roman" w:cstheme="minorHAnsi"/>
                <w:color w:val="23272C"/>
                <w:sz w:val="20"/>
                <w:szCs w:val="20"/>
                <w:lang w:eastAsia="en-CA"/>
              </w:rPr>
              <w:t xml:space="preserve">; </w:t>
            </w:r>
            <w:r w:rsidRPr="00EF1983">
              <w:rPr>
                <w:rFonts w:cstheme="minorHAnsi"/>
                <w:color w:val="000000" w:themeColor="text1"/>
                <w:sz w:val="20"/>
                <w:szCs w:val="20"/>
              </w:rPr>
              <w:t xml:space="preserve">Residents also have access to the physician’s lounge (swipe access via Osler ID badge) where hot and cold drinks and </w:t>
            </w:r>
            <w:r w:rsidRPr="00EF1983">
              <w:rPr>
                <w:rFonts w:cstheme="minorHAnsi"/>
                <w:color w:val="000000" w:themeColor="text1"/>
                <w:sz w:val="20"/>
                <w:szCs w:val="20"/>
              </w:rPr>
              <w:lastRenderedPageBreak/>
              <w:t>snacks are available to them free of charge</w:t>
            </w:r>
          </w:p>
          <w:p w14:paraId="56411D80" w14:textId="77777777" w:rsidR="004B78BB" w:rsidRDefault="004B78BB" w:rsidP="00801790">
            <w:pPr>
              <w:outlineLvl w:val="3"/>
              <w:rPr>
                <w:rFonts w:eastAsia="Times New Roman" w:cstheme="minorHAnsi"/>
                <w:color w:val="23272C"/>
                <w:sz w:val="20"/>
                <w:szCs w:val="20"/>
                <w:u w:val="single"/>
                <w:lang w:eastAsia="en-CA"/>
              </w:rPr>
            </w:pPr>
          </w:p>
          <w:p w14:paraId="06D2D35D" w14:textId="44A05747" w:rsidR="004B78BB" w:rsidRDefault="004B78BB" w:rsidP="00801790">
            <w:pPr>
              <w:outlineLvl w:val="3"/>
              <w:rPr>
                <w:rFonts w:eastAsia="Times New Roman" w:cstheme="minorHAnsi"/>
                <w:color w:val="23272C"/>
                <w:sz w:val="20"/>
                <w:szCs w:val="20"/>
                <w:lang w:eastAsia="en-CA"/>
              </w:rPr>
            </w:pPr>
            <w:r w:rsidRPr="00F40A05">
              <w:rPr>
                <w:rFonts w:eastAsia="Times New Roman" w:cstheme="minorHAnsi"/>
                <w:color w:val="23272C"/>
                <w:sz w:val="20"/>
                <w:szCs w:val="20"/>
                <w:u w:val="single"/>
                <w:lang w:eastAsia="en-CA"/>
              </w:rPr>
              <w:t>Other Options</w:t>
            </w:r>
            <w:r w:rsidRPr="00F40A05">
              <w:rPr>
                <w:rFonts w:eastAsia="Times New Roman" w:cstheme="minorHAnsi"/>
                <w:color w:val="23272C"/>
                <w:sz w:val="20"/>
                <w:szCs w:val="20"/>
                <w:lang w:eastAsia="en-CA"/>
              </w:rPr>
              <w:t>:</w:t>
            </w:r>
          </w:p>
          <w:p w14:paraId="5E615E12" w14:textId="58CA8A8E" w:rsidR="004B78BB" w:rsidRDefault="004B78BB" w:rsidP="00801790">
            <w:pPr>
              <w:numPr>
                <w:ilvl w:val="0"/>
                <w:numId w:val="20"/>
              </w:numPr>
              <w:rPr>
                <w:rFonts w:eastAsia="Times New Roman" w:cstheme="minorHAnsi"/>
                <w:color w:val="23272C"/>
                <w:sz w:val="20"/>
                <w:szCs w:val="20"/>
                <w:lang w:eastAsia="en-CA"/>
              </w:rPr>
            </w:pPr>
            <w:r w:rsidRPr="00ED71FF">
              <w:rPr>
                <w:rFonts w:eastAsia="Times New Roman" w:cstheme="minorHAnsi"/>
                <w:b/>
                <w:bCs/>
                <w:color w:val="23272C"/>
                <w:sz w:val="20"/>
                <w:szCs w:val="20"/>
                <w:lang w:eastAsia="en-CA"/>
              </w:rPr>
              <w:t>Cafeteria</w:t>
            </w:r>
            <w:r w:rsidRPr="00ED71FF">
              <w:rPr>
                <w:rFonts w:eastAsia="Times New Roman" w:cstheme="minorHAnsi"/>
                <w:color w:val="23272C"/>
                <w:sz w:val="20"/>
                <w:szCs w:val="20"/>
                <w:lang w:eastAsia="en-CA"/>
              </w:rPr>
              <w:t>; Location: main level, south building</w:t>
            </w:r>
            <w:r>
              <w:rPr>
                <w:rFonts w:eastAsia="Times New Roman" w:cstheme="minorHAnsi"/>
                <w:color w:val="23272C"/>
                <w:sz w:val="20"/>
                <w:szCs w:val="20"/>
                <w:lang w:eastAsia="en-CA"/>
              </w:rPr>
              <w:t>. T</w:t>
            </w:r>
            <w:r w:rsidRPr="00F40A05">
              <w:rPr>
                <w:rFonts w:eastAsia="Times New Roman" w:cstheme="minorHAnsi"/>
                <w:color w:val="23272C"/>
                <w:sz w:val="20"/>
                <w:szCs w:val="20"/>
                <w:lang w:eastAsia="en-CA"/>
              </w:rPr>
              <w:t>he cafeteria offers a wide range of fresh cooked meal and snack options</w:t>
            </w:r>
            <w:r>
              <w:rPr>
                <w:rFonts w:eastAsia="Times New Roman" w:cstheme="minorHAnsi"/>
                <w:color w:val="23272C"/>
                <w:sz w:val="20"/>
                <w:szCs w:val="20"/>
                <w:lang w:eastAsia="en-CA"/>
              </w:rPr>
              <w:t xml:space="preserve">. </w:t>
            </w:r>
            <w:r w:rsidRPr="00ED71FF">
              <w:rPr>
                <w:rFonts w:eastAsia="Times New Roman" w:cstheme="minorHAnsi"/>
                <w:color w:val="23272C"/>
                <w:sz w:val="20"/>
                <w:szCs w:val="20"/>
                <w:lang w:eastAsia="en-CA"/>
              </w:rPr>
              <w:t>Open 7:30 a.m. - 4:30 p.m. on weekdays (closed on weekends and holidays)</w:t>
            </w:r>
          </w:p>
          <w:p w14:paraId="16D1F66B" w14:textId="4E138851" w:rsidR="004B78BB" w:rsidRPr="00ED71FF" w:rsidRDefault="004B78BB" w:rsidP="00801790">
            <w:pPr>
              <w:numPr>
                <w:ilvl w:val="0"/>
                <w:numId w:val="20"/>
              </w:numPr>
              <w:rPr>
                <w:rFonts w:eastAsia="Times New Roman" w:cstheme="minorHAnsi"/>
                <w:color w:val="23272C"/>
                <w:sz w:val="20"/>
                <w:szCs w:val="20"/>
                <w:lang w:eastAsia="en-CA"/>
              </w:rPr>
            </w:pPr>
            <w:r w:rsidRPr="00ED71FF">
              <w:rPr>
                <w:rFonts w:eastAsia="Times New Roman" w:cstheme="minorHAnsi"/>
                <w:b/>
                <w:bCs/>
                <w:color w:val="23272C"/>
                <w:sz w:val="20"/>
                <w:szCs w:val="20"/>
                <w:lang w:eastAsia="en-CA"/>
              </w:rPr>
              <w:t xml:space="preserve">Tim Hortons kiosks; </w:t>
            </w:r>
            <w:r w:rsidRPr="00ED71FF">
              <w:rPr>
                <w:rFonts w:eastAsia="Times New Roman" w:cstheme="minorHAnsi"/>
                <w:color w:val="23272C"/>
                <w:sz w:val="20"/>
                <w:szCs w:val="20"/>
                <w:lang w:eastAsia="en-CA"/>
              </w:rPr>
              <w:t>Location: All kiosks are on the main level</w:t>
            </w:r>
          </w:p>
          <w:p w14:paraId="3446DBEB" w14:textId="77777777" w:rsidR="004B78BB" w:rsidRDefault="004B78BB" w:rsidP="00801790">
            <w:pPr>
              <w:numPr>
                <w:ilvl w:val="0"/>
                <w:numId w:val="20"/>
              </w:numPr>
              <w:outlineLvl w:val="3"/>
              <w:rPr>
                <w:rFonts w:eastAsia="Times New Roman" w:cstheme="minorHAnsi"/>
                <w:color w:val="23272C"/>
                <w:sz w:val="20"/>
                <w:szCs w:val="20"/>
                <w:lang w:eastAsia="en-CA"/>
              </w:rPr>
            </w:pPr>
            <w:r w:rsidRPr="00EF1983">
              <w:rPr>
                <w:rFonts w:eastAsia="Times New Roman" w:cstheme="minorHAnsi"/>
                <w:color w:val="23272C"/>
                <w:sz w:val="20"/>
                <w:szCs w:val="20"/>
                <w:lang w:eastAsia="en-CA"/>
              </w:rPr>
              <w:t>North building, Entrance B :Hot and cold beverages and pastries only</w:t>
            </w:r>
            <w:r>
              <w:rPr>
                <w:rFonts w:eastAsia="Times New Roman" w:cstheme="minorHAnsi"/>
                <w:color w:val="23272C"/>
                <w:sz w:val="20"/>
                <w:szCs w:val="20"/>
                <w:lang w:eastAsia="en-CA"/>
              </w:rPr>
              <w:t xml:space="preserve">. </w:t>
            </w:r>
            <w:r w:rsidRPr="00EF1983">
              <w:rPr>
                <w:rFonts w:eastAsia="Times New Roman" w:cstheme="minorHAnsi"/>
                <w:color w:val="23272C"/>
                <w:sz w:val="20"/>
                <w:szCs w:val="20"/>
                <w:lang w:eastAsia="en-CA"/>
              </w:rPr>
              <w:t>Open 8:00 a.m. - 3:00 p.m. on weekdays (closed on weekends and holidays)</w:t>
            </w:r>
          </w:p>
          <w:p w14:paraId="04C43F21" w14:textId="503DC852" w:rsidR="004B78BB" w:rsidRPr="009B1A94" w:rsidRDefault="004B78BB" w:rsidP="00801790">
            <w:pPr>
              <w:numPr>
                <w:ilvl w:val="0"/>
                <w:numId w:val="20"/>
              </w:numPr>
              <w:outlineLvl w:val="3"/>
              <w:rPr>
                <w:rFonts w:eastAsia="Times New Roman" w:cstheme="minorHAnsi"/>
                <w:color w:val="23272C"/>
                <w:sz w:val="20"/>
                <w:szCs w:val="20"/>
                <w:lang w:eastAsia="en-CA"/>
              </w:rPr>
            </w:pPr>
            <w:r w:rsidRPr="00EF1983">
              <w:rPr>
                <w:rFonts w:eastAsia="Times New Roman" w:cstheme="minorHAnsi"/>
                <w:color w:val="23272C"/>
                <w:sz w:val="20"/>
                <w:szCs w:val="20"/>
                <w:lang w:eastAsia="en-CA"/>
              </w:rPr>
              <w:t>North Building, Entrance A: Hot and cold beverages and pastries</w:t>
            </w:r>
            <w:r>
              <w:rPr>
                <w:rFonts w:eastAsia="Times New Roman" w:cstheme="minorHAnsi"/>
                <w:color w:val="23272C"/>
                <w:sz w:val="20"/>
                <w:szCs w:val="20"/>
                <w:lang w:eastAsia="en-CA"/>
              </w:rPr>
              <w:t xml:space="preserve">; </w:t>
            </w:r>
            <w:r w:rsidRPr="009B1A94">
              <w:rPr>
                <w:rFonts w:eastAsia="Times New Roman" w:cstheme="minorHAnsi"/>
                <w:color w:val="23272C"/>
                <w:sz w:val="20"/>
                <w:szCs w:val="20"/>
                <w:lang w:eastAsia="en-CA"/>
              </w:rPr>
              <w:t>Express meal alternatives from cafeteria available; Open 8:00 a.m. - 3:00 p.m. on weekdays (closed on weekends and holidays)</w:t>
            </w:r>
          </w:p>
          <w:p w14:paraId="7E1094F8" w14:textId="77B6950D" w:rsidR="004B78BB" w:rsidRPr="00BB08F4" w:rsidRDefault="004B78BB" w:rsidP="00801790">
            <w:pPr>
              <w:rPr>
                <w:rFonts w:eastAsia="Arial" w:cstheme="minorHAnsi"/>
                <w:color w:val="000000" w:themeColor="text1"/>
                <w:sz w:val="20"/>
                <w:szCs w:val="20"/>
                <w:lang w:val="en-US"/>
              </w:rPr>
            </w:pPr>
            <w:r w:rsidRPr="00EF1983">
              <w:rPr>
                <w:rFonts w:ascii="Calibri" w:eastAsia="Calibri" w:hAnsi="Calibri" w:cs="Calibri"/>
                <w:color w:val="4472C4" w:themeColor="accent1"/>
                <w:sz w:val="20"/>
                <w:szCs w:val="20"/>
                <w:highlight w:val="yellow"/>
              </w:rPr>
              <w:t xml:space="preserve"> </w:t>
            </w:r>
          </w:p>
        </w:tc>
        <w:tc>
          <w:tcPr>
            <w:tcW w:w="1997" w:type="dxa"/>
            <w:shd w:val="clear" w:color="auto" w:fill="auto"/>
          </w:tcPr>
          <w:p w14:paraId="59D3ED9E" w14:textId="0D1D64B6" w:rsidR="004B78BB" w:rsidRPr="00BB08F4" w:rsidRDefault="004B78BB" w:rsidP="00801790">
            <w:pPr>
              <w:rPr>
                <w:rFonts w:cstheme="minorHAnsi"/>
                <w:sz w:val="20"/>
                <w:szCs w:val="20"/>
              </w:rPr>
            </w:pPr>
            <w:r>
              <w:rPr>
                <w:rFonts w:ascii="Calibri" w:eastAsia="Calibri" w:hAnsi="Calibri" w:cs="Calibri"/>
                <w:sz w:val="20"/>
                <w:szCs w:val="20"/>
              </w:rPr>
              <w:lastRenderedPageBreak/>
              <w:t>No designated drop off area available.</w:t>
            </w:r>
          </w:p>
        </w:tc>
        <w:tc>
          <w:tcPr>
            <w:tcW w:w="2602" w:type="dxa"/>
            <w:shd w:val="clear" w:color="auto" w:fill="auto"/>
          </w:tcPr>
          <w:p w14:paraId="75BBC29F" w14:textId="77777777" w:rsidR="004B78BB" w:rsidRDefault="004B78BB" w:rsidP="00801790">
            <w:pPr>
              <w:rPr>
                <w:rFonts w:ascii="Calibri" w:eastAsia="Calibri" w:hAnsi="Calibri" w:cs="Calibri"/>
                <w:color w:val="4472C4" w:themeColor="accent1"/>
                <w:sz w:val="18"/>
                <w:szCs w:val="18"/>
                <w:highlight w:val="yellow"/>
              </w:rPr>
            </w:pPr>
            <w:r>
              <w:rPr>
                <w:rFonts w:ascii="Calibri" w:eastAsia="Calibri" w:hAnsi="Calibri" w:cs="Calibri"/>
                <w:sz w:val="20"/>
                <w:szCs w:val="20"/>
              </w:rPr>
              <w:t xml:space="preserve">Location: Main Level Secure, private lactation room beside cafeteria </w:t>
            </w:r>
          </w:p>
          <w:p w14:paraId="0D58DF41" w14:textId="7F8A3FBA" w:rsidR="004B78BB" w:rsidRPr="00BB08F4" w:rsidRDefault="004B78BB" w:rsidP="00801790">
            <w:pPr>
              <w:rPr>
                <w:rFonts w:cstheme="minorHAnsi"/>
                <w:sz w:val="20"/>
                <w:szCs w:val="20"/>
              </w:rPr>
            </w:pPr>
          </w:p>
        </w:tc>
        <w:tc>
          <w:tcPr>
            <w:tcW w:w="2366" w:type="dxa"/>
            <w:shd w:val="clear" w:color="auto" w:fill="auto"/>
          </w:tcPr>
          <w:p w14:paraId="5C62C570" w14:textId="464B32D1" w:rsidR="004B78BB" w:rsidRPr="00BB08F4" w:rsidRDefault="004B78BB" w:rsidP="00801790">
            <w:pPr>
              <w:rPr>
                <w:rFonts w:cstheme="minorHAnsi"/>
                <w:sz w:val="20"/>
                <w:szCs w:val="20"/>
              </w:rPr>
            </w:pPr>
            <w:r w:rsidRPr="4DE80429">
              <w:rPr>
                <w:rFonts w:ascii="Calibri" w:eastAsia="Calibri" w:hAnsi="Calibri" w:cs="Calibri"/>
                <w:sz w:val="20"/>
                <w:szCs w:val="20"/>
              </w:rPr>
              <w:t xml:space="preserve">2nd floor </w:t>
            </w:r>
            <w:r>
              <w:rPr>
                <w:rFonts w:ascii="Calibri" w:eastAsia="Calibri" w:hAnsi="Calibri" w:cs="Calibri"/>
                <w:sz w:val="20"/>
                <w:szCs w:val="20"/>
              </w:rPr>
              <w:t>beside</w:t>
            </w:r>
            <w:r w:rsidRPr="4DE80429">
              <w:rPr>
                <w:rFonts w:ascii="Calibri" w:eastAsia="Calibri" w:hAnsi="Calibri" w:cs="Calibri"/>
                <w:sz w:val="20"/>
                <w:szCs w:val="20"/>
              </w:rPr>
              <w:t xml:space="preserve"> Leaf elevators</w:t>
            </w:r>
          </w:p>
        </w:tc>
        <w:tc>
          <w:tcPr>
            <w:tcW w:w="1684" w:type="dxa"/>
          </w:tcPr>
          <w:p w14:paraId="1C934AA6" w14:textId="67B5CDBB" w:rsidR="004B78BB" w:rsidRPr="4DE80429" w:rsidRDefault="004B78BB" w:rsidP="00801790">
            <w:pPr>
              <w:rPr>
                <w:rFonts w:ascii="Calibri" w:eastAsia="Calibri" w:hAnsi="Calibri" w:cs="Calibri"/>
                <w:sz w:val="20"/>
                <w:szCs w:val="20"/>
              </w:rPr>
            </w:pPr>
            <w:r w:rsidRPr="004B78BB">
              <w:rPr>
                <w:rFonts w:ascii="Calibri" w:eastAsia="Calibri" w:hAnsi="Calibri" w:cs="Calibri"/>
                <w:sz w:val="20"/>
                <w:szCs w:val="20"/>
              </w:rPr>
              <w:t>All over including the new learner centre</w:t>
            </w:r>
          </w:p>
        </w:tc>
      </w:tr>
      <w:tr w:rsidR="004B78BB" w14:paraId="152005F4" w14:textId="59A39699" w:rsidTr="004B78BB">
        <w:trPr>
          <w:trHeight w:val="300"/>
        </w:trPr>
        <w:tc>
          <w:tcPr>
            <w:tcW w:w="1376" w:type="dxa"/>
            <w:shd w:val="clear" w:color="auto" w:fill="D5DCE4" w:themeFill="text2" w:themeFillTint="33"/>
          </w:tcPr>
          <w:p w14:paraId="0631214B" w14:textId="51ECF3AB" w:rsidR="004B78BB" w:rsidRPr="000606C7" w:rsidRDefault="004B78BB" w:rsidP="00801790">
            <w:pPr>
              <w:pStyle w:val="Heading1"/>
            </w:pPr>
            <w:bookmarkStart w:id="34" w:name="_Toc149134740"/>
            <w:r w:rsidRPr="000606C7">
              <w:t xml:space="preserve">William Osler Health System: </w:t>
            </w:r>
            <w:r w:rsidRPr="000606C7">
              <w:lastRenderedPageBreak/>
              <w:t>Etobicoke General Hospital</w:t>
            </w:r>
            <w:bookmarkEnd w:id="34"/>
            <w:r w:rsidRPr="000606C7">
              <w:t xml:space="preserve"> </w:t>
            </w:r>
          </w:p>
          <w:p w14:paraId="1A617592" w14:textId="4D61CF1C" w:rsidR="004B78BB" w:rsidRPr="000606C7" w:rsidRDefault="004B78BB" w:rsidP="00801790">
            <w:pPr>
              <w:pStyle w:val="Heading1"/>
            </w:pPr>
            <w:r w:rsidRPr="000606C7">
              <w:t xml:space="preserve"> </w:t>
            </w:r>
          </w:p>
        </w:tc>
        <w:tc>
          <w:tcPr>
            <w:tcW w:w="1863" w:type="dxa"/>
            <w:shd w:val="clear" w:color="auto" w:fill="auto"/>
          </w:tcPr>
          <w:p w14:paraId="4AE42266" w14:textId="77777777" w:rsidR="004B78BB" w:rsidRDefault="004B78BB" w:rsidP="00801790">
            <w:pPr>
              <w:rPr>
                <w:rFonts w:ascii="Calibri" w:eastAsia="Calibri" w:hAnsi="Calibri" w:cs="Calibri"/>
                <w:color w:val="000000" w:themeColor="text1"/>
                <w:sz w:val="20"/>
                <w:szCs w:val="20"/>
              </w:rPr>
            </w:pPr>
            <w:r w:rsidRPr="121D0240">
              <w:rPr>
                <w:rFonts w:ascii="Calibri" w:eastAsia="Calibri" w:hAnsi="Calibri" w:cs="Calibri"/>
                <w:color w:val="000000" w:themeColor="text1"/>
                <w:sz w:val="20"/>
                <w:szCs w:val="20"/>
              </w:rPr>
              <w:lastRenderedPageBreak/>
              <w:t>Physician WIFI</w:t>
            </w:r>
            <w:r>
              <w:rPr>
                <w:rFonts w:ascii="Calibri" w:eastAsia="Calibri" w:hAnsi="Calibri" w:cs="Calibri"/>
                <w:color w:val="000000" w:themeColor="text1"/>
                <w:sz w:val="20"/>
                <w:szCs w:val="20"/>
              </w:rPr>
              <w:t>:</w:t>
            </w:r>
          </w:p>
          <w:p w14:paraId="2D0871A8" w14:textId="77777777" w:rsidR="004B78BB" w:rsidRDefault="004B78BB" w:rsidP="00801790">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WOHS-Physician SSID</w:t>
            </w:r>
          </w:p>
          <w:p w14:paraId="37FD0243" w14:textId="77777777" w:rsidR="004B78BB" w:rsidRDefault="004B78BB" w:rsidP="00801790">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lastRenderedPageBreak/>
              <w:t>Security setting: WPA2</w:t>
            </w:r>
          </w:p>
          <w:p w14:paraId="004CA214" w14:textId="77777777" w:rsidR="004B78BB" w:rsidRDefault="004B78BB" w:rsidP="00801790">
            <w:pPr>
              <w:rPr>
                <w:rFonts w:ascii="Calibri" w:eastAsia="Calibri" w:hAnsi="Calibri" w:cs="Calibri"/>
                <w:color w:val="000000" w:themeColor="text1"/>
                <w:sz w:val="18"/>
                <w:szCs w:val="18"/>
              </w:rPr>
            </w:pPr>
            <w:r>
              <w:rPr>
                <w:rFonts w:ascii="Calibri" w:eastAsia="Calibri" w:hAnsi="Calibri" w:cs="Calibri"/>
                <w:color w:val="000000" w:themeColor="text1"/>
                <w:sz w:val="20"/>
                <w:szCs w:val="20"/>
              </w:rPr>
              <w:t xml:space="preserve">Password will be provided during hospital registration. </w:t>
            </w:r>
            <w:r w:rsidRPr="121D0240">
              <w:rPr>
                <w:rFonts w:ascii="Calibri" w:eastAsia="Calibri" w:hAnsi="Calibri" w:cs="Calibri"/>
                <w:color w:val="000000" w:themeColor="text1"/>
                <w:sz w:val="20"/>
                <w:szCs w:val="20"/>
              </w:rPr>
              <w:t xml:space="preserve"> </w:t>
            </w:r>
          </w:p>
          <w:p w14:paraId="74861C6B" w14:textId="23A34D95" w:rsidR="004B78BB" w:rsidRPr="00BB08F4" w:rsidRDefault="004B78BB" w:rsidP="00801790">
            <w:pPr>
              <w:rPr>
                <w:rFonts w:cstheme="minorHAnsi"/>
                <w:sz w:val="20"/>
                <w:szCs w:val="20"/>
              </w:rPr>
            </w:pPr>
          </w:p>
        </w:tc>
        <w:tc>
          <w:tcPr>
            <w:tcW w:w="3032" w:type="dxa"/>
            <w:shd w:val="clear" w:color="auto" w:fill="auto"/>
          </w:tcPr>
          <w:p w14:paraId="7364374E" w14:textId="77777777" w:rsidR="004B78BB" w:rsidRPr="002E4ADA" w:rsidRDefault="004B78BB" w:rsidP="00801790">
            <w:pPr>
              <w:rPr>
                <w:sz w:val="20"/>
                <w:szCs w:val="20"/>
              </w:rPr>
            </w:pPr>
            <w:r w:rsidRPr="002E4ADA">
              <w:rPr>
                <w:sz w:val="20"/>
                <w:szCs w:val="20"/>
              </w:rPr>
              <w:lastRenderedPageBreak/>
              <w:t xml:space="preserve">IS support is available at x56222 or </w:t>
            </w:r>
            <w:hyperlink r:id="rId54" w:history="1">
              <w:r w:rsidRPr="002E4ADA">
                <w:rPr>
                  <w:rStyle w:val="Hyperlink"/>
                  <w:rFonts w:ascii="Calibri" w:eastAsia="Calibri" w:hAnsi="Calibri" w:cs="Calibri"/>
                  <w:sz w:val="20"/>
                  <w:szCs w:val="20"/>
                </w:rPr>
                <w:t>isservicedesk@williamoslerhs.ca</w:t>
              </w:r>
            </w:hyperlink>
            <w:r w:rsidRPr="002E4ADA">
              <w:rPr>
                <w:sz w:val="20"/>
                <w:szCs w:val="20"/>
              </w:rPr>
              <w:t xml:space="preserve"> </w:t>
            </w:r>
          </w:p>
          <w:p w14:paraId="66AA9B68" w14:textId="77777777" w:rsidR="004B78BB" w:rsidRPr="002E4ADA" w:rsidRDefault="004B78BB" w:rsidP="00801790">
            <w:pPr>
              <w:rPr>
                <w:color w:val="4472C4" w:themeColor="accent1"/>
                <w:sz w:val="20"/>
                <w:szCs w:val="20"/>
                <w:highlight w:val="yellow"/>
              </w:rPr>
            </w:pPr>
          </w:p>
          <w:p w14:paraId="3A18E2BD" w14:textId="77777777" w:rsidR="004B78BB" w:rsidRPr="002E4ADA" w:rsidRDefault="004B78BB" w:rsidP="00801790">
            <w:pPr>
              <w:rPr>
                <w:rFonts w:eastAsia="Times New Roman" w:cstheme="minorHAnsi"/>
                <w:color w:val="222222"/>
                <w:sz w:val="20"/>
                <w:szCs w:val="20"/>
                <w:lang w:eastAsia="en-CA"/>
              </w:rPr>
            </w:pPr>
            <w:r w:rsidRPr="002E4ADA">
              <w:rPr>
                <w:rFonts w:eastAsia="Times New Roman" w:cstheme="minorHAnsi"/>
                <w:b/>
                <w:bCs/>
                <w:color w:val="222222"/>
                <w:sz w:val="20"/>
                <w:szCs w:val="20"/>
                <w:lang w:eastAsia="en-CA"/>
              </w:rPr>
              <w:t>Staffed:</w:t>
            </w:r>
          </w:p>
          <w:p w14:paraId="67BF2D19" w14:textId="77777777" w:rsidR="004B78BB" w:rsidRPr="002E4ADA" w:rsidRDefault="004B78BB" w:rsidP="00801790">
            <w:pPr>
              <w:rPr>
                <w:rFonts w:eastAsia="Times New Roman" w:cstheme="minorHAnsi"/>
                <w:color w:val="222222"/>
                <w:sz w:val="20"/>
                <w:szCs w:val="20"/>
                <w:lang w:eastAsia="en-CA"/>
              </w:rPr>
            </w:pPr>
            <w:r w:rsidRPr="002E4ADA">
              <w:rPr>
                <w:rFonts w:eastAsia="Times New Roman" w:cstheme="minorHAnsi"/>
                <w:color w:val="222222"/>
                <w:sz w:val="20"/>
                <w:szCs w:val="20"/>
                <w:lang w:eastAsia="en-CA"/>
              </w:rPr>
              <w:t>Monday to Friday, 07:00 – 24:00</w:t>
            </w:r>
          </w:p>
          <w:p w14:paraId="2C31FA04" w14:textId="77777777" w:rsidR="004B78BB" w:rsidRPr="002E4ADA" w:rsidRDefault="004B78BB" w:rsidP="00801790">
            <w:pPr>
              <w:rPr>
                <w:rFonts w:eastAsia="Times New Roman" w:cstheme="minorHAnsi"/>
                <w:color w:val="222222"/>
                <w:sz w:val="20"/>
                <w:szCs w:val="20"/>
                <w:lang w:eastAsia="en-CA"/>
              </w:rPr>
            </w:pPr>
            <w:r w:rsidRPr="002E4ADA">
              <w:rPr>
                <w:rFonts w:eastAsia="Times New Roman" w:cstheme="minorHAnsi"/>
                <w:color w:val="222222"/>
                <w:sz w:val="20"/>
                <w:szCs w:val="20"/>
                <w:lang w:eastAsia="en-CA"/>
              </w:rPr>
              <w:t>Weekends and Statutory holidays, 08:00-16:00</w:t>
            </w:r>
          </w:p>
          <w:p w14:paraId="14512E71" w14:textId="77777777" w:rsidR="004B78BB" w:rsidRPr="002E4ADA" w:rsidRDefault="004B78BB" w:rsidP="00801790">
            <w:pPr>
              <w:rPr>
                <w:rFonts w:eastAsia="Times New Roman" w:cstheme="minorHAnsi"/>
                <w:color w:val="222222"/>
                <w:sz w:val="20"/>
                <w:szCs w:val="20"/>
                <w:lang w:eastAsia="en-CA"/>
              </w:rPr>
            </w:pPr>
            <w:r w:rsidRPr="002E4ADA">
              <w:rPr>
                <w:rFonts w:eastAsia="Times New Roman" w:cstheme="minorHAnsi"/>
                <w:color w:val="222222"/>
                <w:sz w:val="20"/>
                <w:szCs w:val="20"/>
                <w:lang w:eastAsia="en-CA"/>
              </w:rPr>
              <w:br/>
              <w:t>On-call:</w:t>
            </w:r>
          </w:p>
          <w:p w14:paraId="096F675E" w14:textId="77777777" w:rsidR="004B78BB" w:rsidRPr="002E4ADA" w:rsidRDefault="004B78BB" w:rsidP="00801790">
            <w:pPr>
              <w:rPr>
                <w:rFonts w:eastAsia="Times New Roman" w:cstheme="minorHAnsi"/>
                <w:color w:val="222222"/>
                <w:sz w:val="20"/>
                <w:szCs w:val="20"/>
                <w:lang w:eastAsia="en-CA"/>
              </w:rPr>
            </w:pPr>
            <w:r w:rsidRPr="002E4ADA">
              <w:rPr>
                <w:rFonts w:eastAsia="Times New Roman" w:cstheme="minorHAnsi"/>
                <w:color w:val="222222"/>
                <w:sz w:val="20"/>
                <w:szCs w:val="20"/>
                <w:lang w:eastAsia="en-CA"/>
              </w:rPr>
              <w:t>Weekdays, 00:00 - 07:00</w:t>
            </w:r>
          </w:p>
          <w:p w14:paraId="11DD2B1D" w14:textId="77777777" w:rsidR="004B78BB" w:rsidRPr="002E4ADA" w:rsidRDefault="004B78BB" w:rsidP="00801790">
            <w:pPr>
              <w:rPr>
                <w:rFonts w:eastAsia="Times New Roman" w:cstheme="minorHAnsi"/>
                <w:color w:val="222222"/>
                <w:sz w:val="20"/>
                <w:szCs w:val="20"/>
                <w:lang w:eastAsia="en-CA"/>
              </w:rPr>
            </w:pPr>
            <w:r w:rsidRPr="002E4ADA">
              <w:rPr>
                <w:rFonts w:eastAsia="Times New Roman" w:cstheme="minorHAnsi"/>
                <w:color w:val="222222"/>
                <w:sz w:val="20"/>
                <w:szCs w:val="20"/>
                <w:lang w:eastAsia="en-CA"/>
              </w:rPr>
              <w:t>Weekends and Statutory holidays, 16:00 – 08:00</w:t>
            </w:r>
          </w:p>
          <w:p w14:paraId="6CCBA038" w14:textId="77777777" w:rsidR="004B78BB" w:rsidRPr="002E4ADA" w:rsidRDefault="004B78BB" w:rsidP="00801790">
            <w:pPr>
              <w:rPr>
                <w:rFonts w:eastAsia="Times New Roman" w:cstheme="minorHAnsi"/>
                <w:color w:val="222222"/>
                <w:sz w:val="20"/>
                <w:szCs w:val="20"/>
                <w:lang w:eastAsia="en-CA"/>
              </w:rPr>
            </w:pPr>
            <w:r w:rsidRPr="002E4ADA">
              <w:rPr>
                <w:rFonts w:eastAsia="Times New Roman" w:cstheme="minorHAnsi"/>
                <w:color w:val="222222"/>
                <w:sz w:val="20"/>
                <w:szCs w:val="20"/>
                <w:lang w:eastAsia="en-CA"/>
              </w:rPr>
              <w:t>* </w:t>
            </w:r>
            <w:r w:rsidRPr="002E4ADA">
              <w:rPr>
                <w:rFonts w:eastAsia="Times New Roman" w:cstheme="minorHAnsi"/>
                <w:i/>
                <w:iCs/>
                <w:color w:val="222222"/>
                <w:sz w:val="20"/>
                <w:szCs w:val="20"/>
                <w:lang w:eastAsia="en-CA"/>
              </w:rPr>
              <w:t>When leaving a message during on-call hours, please provide your name, user ID, callback information, the device name, and a brief description of the issue. A Technical Support Specialist will attempt to contact you within 30 minutes.</w:t>
            </w:r>
          </w:p>
          <w:p w14:paraId="01B81B7F" w14:textId="16F295A9" w:rsidR="004B78BB" w:rsidRPr="00BB08F4" w:rsidRDefault="004B78BB" w:rsidP="00801790">
            <w:pPr>
              <w:rPr>
                <w:rFonts w:cstheme="minorHAnsi"/>
                <w:sz w:val="20"/>
                <w:szCs w:val="20"/>
              </w:rPr>
            </w:pPr>
          </w:p>
        </w:tc>
        <w:tc>
          <w:tcPr>
            <w:tcW w:w="3070" w:type="dxa"/>
            <w:shd w:val="clear" w:color="auto" w:fill="auto"/>
          </w:tcPr>
          <w:p w14:paraId="31EAEDE1" w14:textId="77777777" w:rsidR="004B78BB" w:rsidRPr="00F213C7" w:rsidRDefault="004B78BB" w:rsidP="00801790">
            <w:pPr>
              <w:outlineLvl w:val="3"/>
              <w:rPr>
                <w:rFonts w:eastAsia="Times New Roman" w:cstheme="minorHAnsi"/>
                <w:color w:val="23272C"/>
                <w:sz w:val="20"/>
                <w:szCs w:val="20"/>
                <w:u w:val="single"/>
                <w:lang w:eastAsia="en-CA"/>
              </w:rPr>
            </w:pPr>
            <w:r w:rsidRPr="00F213C7">
              <w:rPr>
                <w:rFonts w:eastAsia="Times New Roman" w:cstheme="minorHAnsi"/>
                <w:color w:val="23272C"/>
                <w:sz w:val="20"/>
                <w:szCs w:val="20"/>
                <w:u w:val="single"/>
                <w:lang w:eastAsia="en-CA"/>
              </w:rPr>
              <w:lastRenderedPageBreak/>
              <w:t>24/7 Options:</w:t>
            </w:r>
          </w:p>
          <w:p w14:paraId="1AE8E1A1" w14:textId="77777777" w:rsidR="004B78BB" w:rsidRPr="00F2678B" w:rsidRDefault="004B78BB" w:rsidP="00801790">
            <w:pPr>
              <w:pStyle w:val="ListParagraph"/>
              <w:numPr>
                <w:ilvl w:val="0"/>
                <w:numId w:val="18"/>
              </w:numPr>
              <w:outlineLvl w:val="3"/>
              <w:rPr>
                <w:rFonts w:eastAsia="Times New Roman" w:cstheme="minorHAnsi"/>
                <w:b/>
                <w:bCs/>
                <w:color w:val="23272C"/>
                <w:sz w:val="20"/>
                <w:szCs w:val="20"/>
                <w:lang w:eastAsia="en-CA"/>
              </w:rPr>
            </w:pPr>
            <w:r w:rsidRPr="00F213C7">
              <w:rPr>
                <w:rFonts w:eastAsia="Times New Roman" w:cstheme="minorHAnsi"/>
                <w:b/>
                <w:bCs/>
                <w:color w:val="23272C"/>
                <w:sz w:val="20"/>
                <w:szCs w:val="20"/>
                <w:lang w:eastAsia="en-CA"/>
              </w:rPr>
              <w:lastRenderedPageBreak/>
              <w:t>Tim Hortons kiosk</w:t>
            </w:r>
            <w:r>
              <w:rPr>
                <w:rFonts w:eastAsia="Times New Roman" w:cstheme="minorHAnsi"/>
                <w:b/>
                <w:bCs/>
                <w:color w:val="23272C"/>
                <w:sz w:val="20"/>
                <w:szCs w:val="20"/>
                <w:lang w:eastAsia="en-CA"/>
              </w:rPr>
              <w:t xml:space="preserve">; </w:t>
            </w:r>
            <w:r w:rsidRPr="00F213C7">
              <w:rPr>
                <w:rFonts w:eastAsia="Times New Roman" w:cstheme="minorHAnsi"/>
                <w:color w:val="23272C"/>
                <w:sz w:val="20"/>
                <w:szCs w:val="20"/>
                <w:lang w:eastAsia="en-CA"/>
              </w:rPr>
              <w:t>Location: main level, just past the lobby elevators</w:t>
            </w:r>
          </w:p>
          <w:p w14:paraId="002CAEDA" w14:textId="4D42E8C6" w:rsidR="004B78BB" w:rsidRPr="00F2678B" w:rsidRDefault="004B78BB" w:rsidP="00801790">
            <w:pPr>
              <w:pStyle w:val="ListParagraph"/>
              <w:numPr>
                <w:ilvl w:val="0"/>
                <w:numId w:val="18"/>
              </w:numPr>
              <w:outlineLvl w:val="3"/>
              <w:rPr>
                <w:rFonts w:eastAsia="Times New Roman" w:cstheme="minorHAnsi"/>
                <w:b/>
                <w:bCs/>
                <w:color w:val="23272C"/>
                <w:sz w:val="20"/>
                <w:szCs w:val="20"/>
                <w:lang w:eastAsia="en-CA"/>
              </w:rPr>
            </w:pPr>
            <w:r w:rsidRPr="00F2678B">
              <w:rPr>
                <w:rFonts w:eastAsia="Times New Roman" w:cstheme="minorHAnsi"/>
                <w:color w:val="23272C"/>
                <w:sz w:val="20"/>
                <w:szCs w:val="20"/>
                <w:lang w:eastAsia="en-CA"/>
              </w:rPr>
              <w:t>Coffee and express meal alternatives</w:t>
            </w:r>
          </w:p>
          <w:p w14:paraId="295F6DCE" w14:textId="0F320479" w:rsidR="004B78BB" w:rsidRPr="00F2678B" w:rsidRDefault="004B78BB" w:rsidP="00801790">
            <w:pPr>
              <w:pStyle w:val="ListParagraph"/>
              <w:numPr>
                <w:ilvl w:val="0"/>
                <w:numId w:val="18"/>
              </w:numPr>
              <w:outlineLvl w:val="3"/>
              <w:rPr>
                <w:rFonts w:eastAsia="Times New Roman" w:cstheme="minorHAnsi"/>
                <w:b/>
                <w:bCs/>
                <w:color w:val="23272C"/>
                <w:sz w:val="20"/>
                <w:szCs w:val="20"/>
                <w:lang w:eastAsia="en-CA"/>
              </w:rPr>
            </w:pPr>
            <w:r w:rsidRPr="00F2678B">
              <w:rPr>
                <w:rFonts w:eastAsia="Times New Roman" w:cstheme="minorHAnsi"/>
                <w:b/>
                <w:bCs/>
                <w:color w:val="23272C"/>
                <w:sz w:val="20"/>
                <w:szCs w:val="20"/>
                <w:lang w:eastAsia="en-CA"/>
              </w:rPr>
              <w:t>Physicians Lounge</w:t>
            </w:r>
            <w:r>
              <w:rPr>
                <w:rFonts w:eastAsia="Times New Roman" w:cstheme="minorHAnsi"/>
                <w:b/>
                <w:bCs/>
                <w:color w:val="23272C"/>
                <w:sz w:val="20"/>
                <w:szCs w:val="20"/>
                <w:lang w:eastAsia="en-CA"/>
              </w:rPr>
              <w:t xml:space="preserve">; </w:t>
            </w:r>
            <w:r w:rsidRPr="00F2678B">
              <w:rPr>
                <w:rFonts w:eastAsia="Times New Roman" w:cstheme="minorHAnsi"/>
                <w:bCs/>
                <w:color w:val="23272C"/>
                <w:sz w:val="20"/>
                <w:szCs w:val="20"/>
                <w:lang w:eastAsia="en-CA"/>
              </w:rPr>
              <w:t>Location: 3012-3A</w:t>
            </w:r>
          </w:p>
          <w:p w14:paraId="4D043C2C" w14:textId="0CE25221" w:rsidR="004B78BB" w:rsidRDefault="004B78BB" w:rsidP="00801790">
            <w:pPr>
              <w:pStyle w:val="ListParagraph"/>
              <w:ind w:left="360"/>
              <w:contextualSpacing/>
              <w:rPr>
                <w:rFonts w:cstheme="minorHAnsi"/>
                <w:color w:val="000000" w:themeColor="text1"/>
                <w:sz w:val="20"/>
                <w:szCs w:val="20"/>
              </w:rPr>
            </w:pPr>
            <w:r w:rsidRPr="00246D95">
              <w:rPr>
                <w:rFonts w:cstheme="minorHAnsi"/>
                <w:color w:val="000000" w:themeColor="text1"/>
                <w:sz w:val="20"/>
                <w:szCs w:val="20"/>
              </w:rPr>
              <w:t xml:space="preserve">Residents also have access to the physician’s lounge </w:t>
            </w:r>
            <w:r>
              <w:rPr>
                <w:rFonts w:cstheme="minorHAnsi"/>
                <w:color w:val="000000" w:themeColor="text1"/>
                <w:sz w:val="20"/>
                <w:szCs w:val="20"/>
              </w:rPr>
              <w:t xml:space="preserve">(swipe access via Osler ID badge) </w:t>
            </w:r>
            <w:r w:rsidRPr="00246D95">
              <w:rPr>
                <w:rFonts w:cstheme="minorHAnsi"/>
                <w:color w:val="000000" w:themeColor="text1"/>
                <w:sz w:val="20"/>
                <w:szCs w:val="20"/>
              </w:rPr>
              <w:t>where hot and cold drinks and snacks are available to them free of charge</w:t>
            </w:r>
            <w:r>
              <w:rPr>
                <w:rFonts w:cstheme="minorHAnsi"/>
                <w:color w:val="000000" w:themeColor="text1"/>
                <w:sz w:val="20"/>
                <w:szCs w:val="20"/>
              </w:rPr>
              <w:t>.</w:t>
            </w:r>
          </w:p>
          <w:p w14:paraId="70702357" w14:textId="77777777" w:rsidR="004B78BB" w:rsidRPr="00246D95" w:rsidRDefault="004B78BB" w:rsidP="00801790">
            <w:pPr>
              <w:pStyle w:val="ListParagraph"/>
              <w:ind w:left="360"/>
              <w:contextualSpacing/>
              <w:rPr>
                <w:rFonts w:eastAsia="Times New Roman" w:cstheme="minorHAnsi"/>
                <w:color w:val="23272C"/>
                <w:sz w:val="20"/>
                <w:szCs w:val="20"/>
                <w:lang w:eastAsia="en-CA"/>
              </w:rPr>
            </w:pPr>
          </w:p>
          <w:p w14:paraId="7D82BDB3" w14:textId="77777777" w:rsidR="004B78BB" w:rsidRDefault="004B78BB" w:rsidP="00801790">
            <w:pPr>
              <w:outlineLvl w:val="3"/>
              <w:rPr>
                <w:rFonts w:eastAsia="Times New Roman" w:cstheme="minorHAnsi"/>
                <w:color w:val="23272C"/>
                <w:sz w:val="20"/>
                <w:szCs w:val="20"/>
                <w:u w:val="single"/>
                <w:lang w:eastAsia="en-CA"/>
              </w:rPr>
            </w:pPr>
            <w:r w:rsidRPr="00F213C7">
              <w:rPr>
                <w:rFonts w:eastAsia="Times New Roman" w:cstheme="minorHAnsi"/>
                <w:color w:val="23272C"/>
                <w:sz w:val="20"/>
                <w:szCs w:val="20"/>
                <w:u w:val="single"/>
                <w:lang w:eastAsia="en-CA"/>
              </w:rPr>
              <w:t>Other Options</w:t>
            </w:r>
          </w:p>
          <w:p w14:paraId="721B11C8" w14:textId="23B98DB2" w:rsidR="004B78BB" w:rsidRPr="00F2678B" w:rsidRDefault="004B78BB" w:rsidP="00801790">
            <w:pPr>
              <w:pStyle w:val="ListParagraph"/>
              <w:numPr>
                <w:ilvl w:val="0"/>
                <w:numId w:val="19"/>
              </w:numPr>
              <w:outlineLvl w:val="3"/>
              <w:rPr>
                <w:rFonts w:eastAsia="Times New Roman" w:cstheme="minorHAnsi"/>
                <w:b/>
                <w:bCs/>
                <w:color w:val="23272C"/>
                <w:sz w:val="20"/>
                <w:szCs w:val="20"/>
                <w:lang w:eastAsia="en-CA"/>
              </w:rPr>
            </w:pPr>
            <w:r w:rsidRPr="00F2678B">
              <w:rPr>
                <w:rFonts w:eastAsia="Times New Roman" w:cstheme="minorHAnsi"/>
                <w:b/>
                <w:bCs/>
                <w:color w:val="23272C"/>
                <w:sz w:val="20"/>
                <w:szCs w:val="20"/>
                <w:lang w:eastAsia="en-CA"/>
              </w:rPr>
              <w:t>Café</w:t>
            </w:r>
            <w:r>
              <w:rPr>
                <w:rFonts w:eastAsia="Times New Roman" w:cstheme="minorHAnsi"/>
                <w:b/>
                <w:bCs/>
                <w:color w:val="23272C"/>
                <w:sz w:val="20"/>
                <w:szCs w:val="20"/>
                <w:lang w:eastAsia="en-CA"/>
              </w:rPr>
              <w:t xml:space="preserve">; </w:t>
            </w:r>
            <w:r w:rsidRPr="00F2678B">
              <w:rPr>
                <w:rFonts w:eastAsia="Times New Roman" w:cstheme="minorHAnsi"/>
                <w:color w:val="23272C"/>
                <w:sz w:val="20"/>
                <w:szCs w:val="20"/>
                <w:lang w:eastAsia="en-CA"/>
              </w:rPr>
              <w:t>Location: main level, near atrium</w:t>
            </w:r>
          </w:p>
          <w:p w14:paraId="24A7DD96" w14:textId="77777777" w:rsidR="004B78BB" w:rsidRDefault="004B78BB" w:rsidP="00801790">
            <w:pPr>
              <w:numPr>
                <w:ilvl w:val="0"/>
                <w:numId w:val="17"/>
              </w:numPr>
              <w:ind w:left="332" w:hanging="332"/>
              <w:rPr>
                <w:rFonts w:eastAsia="Times New Roman" w:cstheme="minorHAnsi"/>
                <w:color w:val="23272C"/>
                <w:sz w:val="20"/>
                <w:szCs w:val="20"/>
                <w:lang w:eastAsia="en-CA"/>
              </w:rPr>
            </w:pPr>
            <w:r w:rsidRPr="0040053F">
              <w:rPr>
                <w:rFonts w:eastAsia="Times New Roman" w:cstheme="minorHAnsi"/>
                <w:color w:val="23272C"/>
                <w:sz w:val="20"/>
                <w:szCs w:val="20"/>
                <w:lang w:eastAsia="en-CA"/>
              </w:rPr>
              <w:t>The Grill: open 7:30 a.m. – 10:30 a.m., 11:30 a.m. – 5:00 p.m. on weekdays (closed weekends and holidays)</w:t>
            </w:r>
          </w:p>
          <w:p w14:paraId="6E788C1D" w14:textId="77777777" w:rsidR="004B78BB" w:rsidRDefault="004B78BB" w:rsidP="00801790">
            <w:pPr>
              <w:numPr>
                <w:ilvl w:val="0"/>
                <w:numId w:val="17"/>
              </w:numPr>
              <w:ind w:left="332" w:hanging="332"/>
              <w:rPr>
                <w:rFonts w:eastAsia="Times New Roman" w:cstheme="minorHAnsi"/>
                <w:color w:val="23272C"/>
                <w:sz w:val="20"/>
                <w:szCs w:val="20"/>
                <w:lang w:eastAsia="en-CA"/>
              </w:rPr>
            </w:pPr>
            <w:r w:rsidRPr="00F2678B">
              <w:rPr>
                <w:rFonts w:eastAsia="Times New Roman" w:cstheme="minorHAnsi"/>
                <w:color w:val="23272C"/>
                <w:sz w:val="20"/>
                <w:szCs w:val="20"/>
                <w:lang w:eastAsia="en-CA"/>
              </w:rPr>
              <w:t>Subway sandwich station: open 11:30 a.m. – 5:00 p.m. on weekdays (closed weekends and holidays)</w:t>
            </w:r>
          </w:p>
          <w:p w14:paraId="2EF05D61" w14:textId="77777777" w:rsidR="004B78BB" w:rsidRDefault="004B78BB" w:rsidP="00801790">
            <w:pPr>
              <w:numPr>
                <w:ilvl w:val="0"/>
                <w:numId w:val="17"/>
              </w:numPr>
              <w:ind w:left="332" w:hanging="332"/>
              <w:rPr>
                <w:rFonts w:eastAsia="Times New Roman" w:cstheme="minorHAnsi"/>
                <w:color w:val="23272C"/>
                <w:sz w:val="20"/>
                <w:szCs w:val="20"/>
                <w:lang w:eastAsia="en-CA"/>
              </w:rPr>
            </w:pPr>
            <w:r w:rsidRPr="00F2678B">
              <w:rPr>
                <w:rFonts w:eastAsia="Times New Roman" w:cstheme="minorHAnsi"/>
                <w:color w:val="23272C"/>
                <w:sz w:val="20"/>
                <w:szCs w:val="20"/>
                <w:lang w:eastAsia="en-CA"/>
              </w:rPr>
              <w:t>Starbucks: open 7:30 a.m. - 4:00 p.m. on weekdays (closed weekends and holidays)</w:t>
            </w:r>
          </w:p>
          <w:p w14:paraId="6095F82B" w14:textId="21A41618" w:rsidR="004B78BB" w:rsidRPr="00F2678B" w:rsidRDefault="004B78BB" w:rsidP="00801790">
            <w:pPr>
              <w:ind w:left="332"/>
              <w:rPr>
                <w:rFonts w:eastAsia="Times New Roman" w:cstheme="minorHAnsi"/>
                <w:color w:val="23272C"/>
                <w:sz w:val="20"/>
                <w:szCs w:val="20"/>
                <w:lang w:eastAsia="en-CA"/>
              </w:rPr>
            </w:pPr>
          </w:p>
        </w:tc>
        <w:tc>
          <w:tcPr>
            <w:tcW w:w="1997" w:type="dxa"/>
            <w:shd w:val="clear" w:color="auto" w:fill="auto"/>
          </w:tcPr>
          <w:p w14:paraId="48FF75D5" w14:textId="34D42339" w:rsidR="004B78BB" w:rsidRPr="00BB08F4" w:rsidRDefault="004B78BB" w:rsidP="00801790">
            <w:pPr>
              <w:rPr>
                <w:rFonts w:cstheme="minorHAnsi"/>
                <w:sz w:val="20"/>
                <w:szCs w:val="20"/>
              </w:rPr>
            </w:pPr>
            <w:r>
              <w:rPr>
                <w:rFonts w:ascii="Calibri" w:eastAsia="Calibri" w:hAnsi="Calibri" w:cs="Calibri"/>
                <w:sz w:val="20"/>
                <w:szCs w:val="20"/>
              </w:rPr>
              <w:lastRenderedPageBreak/>
              <w:t>No designated drop off area available.</w:t>
            </w:r>
          </w:p>
        </w:tc>
        <w:tc>
          <w:tcPr>
            <w:tcW w:w="2602" w:type="dxa"/>
            <w:shd w:val="clear" w:color="auto" w:fill="auto"/>
          </w:tcPr>
          <w:p w14:paraId="338E6905" w14:textId="77777777" w:rsidR="004B78BB" w:rsidRPr="00335F7C" w:rsidRDefault="004B78BB" w:rsidP="00801790">
            <w:pPr>
              <w:rPr>
                <w:rFonts w:ascii="Calibri" w:eastAsia="Calibri" w:hAnsi="Calibri" w:cs="Calibri"/>
                <w:sz w:val="20"/>
                <w:szCs w:val="20"/>
              </w:rPr>
            </w:pPr>
            <w:r w:rsidRPr="00335F7C">
              <w:rPr>
                <w:rFonts w:ascii="Calibri" w:eastAsia="Calibri" w:hAnsi="Calibri" w:cs="Calibri"/>
                <w:sz w:val="20"/>
                <w:szCs w:val="20"/>
              </w:rPr>
              <w:t>Main Level, Rm. 1670</w:t>
            </w:r>
          </w:p>
          <w:p w14:paraId="795FA973" w14:textId="7D3A1B73" w:rsidR="004B78BB" w:rsidRPr="00335F7C" w:rsidRDefault="004B78BB" w:rsidP="00801790">
            <w:pPr>
              <w:rPr>
                <w:rFonts w:ascii="Calibri" w:eastAsia="Calibri" w:hAnsi="Calibri" w:cs="Calibri"/>
                <w:sz w:val="20"/>
                <w:szCs w:val="20"/>
              </w:rPr>
            </w:pPr>
            <w:r w:rsidRPr="00335F7C">
              <w:rPr>
                <w:rFonts w:ascii="Calibri" w:eastAsia="Calibri" w:hAnsi="Calibri" w:cs="Calibri"/>
                <w:sz w:val="20"/>
                <w:szCs w:val="20"/>
              </w:rPr>
              <w:t xml:space="preserve">Location: </w:t>
            </w:r>
            <w:r w:rsidRPr="00335F7C">
              <w:rPr>
                <w:sz w:val="20"/>
                <w:szCs w:val="20"/>
              </w:rPr>
              <w:t xml:space="preserve">in the link hallway between the old lobby and </w:t>
            </w:r>
            <w:r w:rsidRPr="00335F7C">
              <w:rPr>
                <w:sz w:val="20"/>
                <w:szCs w:val="20"/>
              </w:rPr>
              <w:lastRenderedPageBreak/>
              <w:t>new atrium</w:t>
            </w:r>
            <w:r>
              <w:rPr>
                <w:sz w:val="20"/>
                <w:szCs w:val="20"/>
              </w:rPr>
              <w:t>, b</w:t>
            </w:r>
            <w:r w:rsidRPr="00335F7C">
              <w:rPr>
                <w:sz w:val="20"/>
                <w:szCs w:val="20"/>
              </w:rPr>
              <w:t>eside Foundation Office</w:t>
            </w:r>
            <w:r>
              <w:rPr>
                <w:sz w:val="20"/>
                <w:szCs w:val="20"/>
              </w:rPr>
              <w:t>.</w:t>
            </w:r>
            <w:r w:rsidRPr="00335F7C">
              <w:rPr>
                <w:sz w:val="20"/>
                <w:szCs w:val="20"/>
              </w:rPr>
              <w:t xml:space="preserve"> </w:t>
            </w:r>
          </w:p>
          <w:p w14:paraId="2799D4F7" w14:textId="2784FA98" w:rsidR="004B78BB" w:rsidRPr="00BB08F4" w:rsidRDefault="004B78BB" w:rsidP="00801790">
            <w:pPr>
              <w:rPr>
                <w:rFonts w:cstheme="minorHAnsi"/>
                <w:sz w:val="20"/>
                <w:szCs w:val="20"/>
              </w:rPr>
            </w:pPr>
          </w:p>
        </w:tc>
        <w:tc>
          <w:tcPr>
            <w:tcW w:w="2366" w:type="dxa"/>
            <w:shd w:val="clear" w:color="auto" w:fill="auto"/>
          </w:tcPr>
          <w:p w14:paraId="714437CB" w14:textId="77777777" w:rsidR="004B78BB" w:rsidRDefault="004B78BB" w:rsidP="00801790">
            <w:pPr>
              <w:rPr>
                <w:rFonts w:ascii="Calibri" w:eastAsia="Calibri" w:hAnsi="Calibri" w:cs="Calibri"/>
                <w:color w:val="000000" w:themeColor="text1"/>
                <w:sz w:val="20"/>
                <w:szCs w:val="20"/>
              </w:rPr>
            </w:pPr>
            <w:r w:rsidRPr="35FB48E0">
              <w:rPr>
                <w:rFonts w:ascii="Calibri" w:eastAsia="Calibri" w:hAnsi="Calibri" w:cs="Calibri"/>
                <w:color w:val="000000" w:themeColor="text1"/>
                <w:sz w:val="20"/>
                <w:szCs w:val="20"/>
              </w:rPr>
              <w:lastRenderedPageBreak/>
              <w:t xml:space="preserve">Main </w:t>
            </w:r>
            <w:r>
              <w:rPr>
                <w:rFonts w:ascii="Calibri" w:eastAsia="Calibri" w:hAnsi="Calibri" w:cs="Calibri"/>
                <w:color w:val="000000" w:themeColor="text1"/>
                <w:sz w:val="20"/>
                <w:szCs w:val="20"/>
              </w:rPr>
              <w:t>Level, Rm. 2006</w:t>
            </w:r>
            <w:r w:rsidRPr="35FB48E0">
              <w:rPr>
                <w:rFonts w:ascii="Calibri" w:eastAsia="Calibri" w:hAnsi="Calibri" w:cs="Calibri"/>
                <w:color w:val="000000" w:themeColor="text1"/>
                <w:sz w:val="20"/>
                <w:szCs w:val="20"/>
              </w:rPr>
              <w:t xml:space="preserve"> </w:t>
            </w:r>
          </w:p>
          <w:p w14:paraId="19C931B9" w14:textId="611D6B5E" w:rsidR="004B78BB" w:rsidRPr="00BB08F4" w:rsidRDefault="004B78BB" w:rsidP="00801790">
            <w:pPr>
              <w:rPr>
                <w:rFonts w:cstheme="minorHAnsi"/>
                <w:sz w:val="20"/>
                <w:szCs w:val="20"/>
              </w:rPr>
            </w:pPr>
            <w:r>
              <w:rPr>
                <w:rFonts w:ascii="Calibri" w:eastAsia="Calibri" w:hAnsi="Calibri" w:cs="Calibri"/>
                <w:color w:val="000000" w:themeColor="text1"/>
                <w:sz w:val="20"/>
                <w:szCs w:val="20"/>
              </w:rPr>
              <w:t xml:space="preserve">Location: </w:t>
            </w:r>
            <w:r w:rsidRPr="35FB48E0">
              <w:rPr>
                <w:rFonts w:ascii="Calibri" w:eastAsia="Calibri" w:hAnsi="Calibri" w:cs="Calibri"/>
                <w:color w:val="000000" w:themeColor="text1"/>
                <w:sz w:val="20"/>
                <w:szCs w:val="20"/>
              </w:rPr>
              <w:t>near entrance to day surgery</w:t>
            </w:r>
          </w:p>
        </w:tc>
        <w:tc>
          <w:tcPr>
            <w:tcW w:w="1684" w:type="dxa"/>
          </w:tcPr>
          <w:p w14:paraId="73D552AE" w14:textId="6F076BF0" w:rsidR="004B78BB" w:rsidRPr="35FB48E0" w:rsidRDefault="004B78BB" w:rsidP="00801790">
            <w:pPr>
              <w:rPr>
                <w:rFonts w:ascii="Calibri" w:eastAsia="Calibri" w:hAnsi="Calibri" w:cs="Calibri"/>
                <w:color w:val="000000" w:themeColor="text1"/>
                <w:sz w:val="20"/>
                <w:szCs w:val="20"/>
              </w:rPr>
            </w:pPr>
            <w:r w:rsidRPr="004B78BB">
              <w:rPr>
                <w:rFonts w:ascii="Calibri" w:eastAsia="Calibri" w:hAnsi="Calibri" w:cs="Calibri"/>
                <w:color w:val="000000" w:themeColor="text1"/>
                <w:sz w:val="20"/>
                <w:szCs w:val="20"/>
              </w:rPr>
              <w:t>All over including the new learner centre</w:t>
            </w:r>
          </w:p>
        </w:tc>
      </w:tr>
      <w:tr w:rsidR="004B78BB" w14:paraId="3A3BFB0C" w14:textId="59D1DB04" w:rsidTr="004B78BB">
        <w:trPr>
          <w:trHeight w:val="300"/>
        </w:trPr>
        <w:tc>
          <w:tcPr>
            <w:tcW w:w="1376" w:type="dxa"/>
            <w:shd w:val="clear" w:color="auto" w:fill="D5DCE4" w:themeFill="text2" w:themeFillTint="33"/>
          </w:tcPr>
          <w:p w14:paraId="012A0B65" w14:textId="392C11B2" w:rsidR="004B78BB" w:rsidRPr="000606C7" w:rsidRDefault="004B78BB" w:rsidP="00801790">
            <w:pPr>
              <w:pStyle w:val="Heading1"/>
            </w:pPr>
            <w:bookmarkStart w:id="35" w:name="_Toc149134741"/>
            <w:r w:rsidRPr="000606C7">
              <w:t xml:space="preserve">William Osler Health System: </w:t>
            </w:r>
            <w:r w:rsidRPr="000606C7">
              <w:lastRenderedPageBreak/>
              <w:t>Peel Memorial</w:t>
            </w:r>
            <w:bookmarkEnd w:id="35"/>
            <w:r w:rsidRPr="000606C7">
              <w:t xml:space="preserve"> </w:t>
            </w:r>
          </w:p>
        </w:tc>
        <w:tc>
          <w:tcPr>
            <w:tcW w:w="1863" w:type="dxa"/>
            <w:shd w:val="clear" w:color="auto" w:fill="auto"/>
          </w:tcPr>
          <w:p w14:paraId="6AAB4895" w14:textId="77777777" w:rsidR="004B78BB" w:rsidRDefault="004B78BB" w:rsidP="00801790">
            <w:pPr>
              <w:rPr>
                <w:rFonts w:ascii="Calibri" w:eastAsia="Calibri" w:hAnsi="Calibri" w:cs="Calibri"/>
                <w:color w:val="000000" w:themeColor="text1"/>
                <w:sz w:val="20"/>
                <w:szCs w:val="20"/>
              </w:rPr>
            </w:pPr>
            <w:r w:rsidRPr="121D0240">
              <w:rPr>
                <w:rFonts w:ascii="Calibri" w:eastAsia="Calibri" w:hAnsi="Calibri" w:cs="Calibri"/>
                <w:color w:val="000000" w:themeColor="text1"/>
                <w:sz w:val="20"/>
                <w:szCs w:val="20"/>
              </w:rPr>
              <w:lastRenderedPageBreak/>
              <w:t>Physician WIFI</w:t>
            </w:r>
            <w:r>
              <w:rPr>
                <w:rFonts w:ascii="Calibri" w:eastAsia="Calibri" w:hAnsi="Calibri" w:cs="Calibri"/>
                <w:color w:val="000000" w:themeColor="text1"/>
                <w:sz w:val="20"/>
                <w:szCs w:val="20"/>
              </w:rPr>
              <w:t>:</w:t>
            </w:r>
          </w:p>
          <w:p w14:paraId="480C6EEB" w14:textId="77777777" w:rsidR="004B78BB" w:rsidRDefault="004B78BB" w:rsidP="00801790">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WOHS-Physician SSID</w:t>
            </w:r>
          </w:p>
          <w:p w14:paraId="200811B4" w14:textId="77777777" w:rsidR="004B78BB" w:rsidRDefault="004B78BB" w:rsidP="00801790">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lastRenderedPageBreak/>
              <w:t>Security setting: WPA2</w:t>
            </w:r>
          </w:p>
          <w:p w14:paraId="709BE22E" w14:textId="77777777" w:rsidR="004B78BB" w:rsidRDefault="004B78BB" w:rsidP="00801790">
            <w:pPr>
              <w:rPr>
                <w:rFonts w:ascii="Calibri" w:eastAsia="Calibri" w:hAnsi="Calibri" w:cs="Calibri"/>
                <w:color w:val="000000" w:themeColor="text1"/>
                <w:sz w:val="18"/>
                <w:szCs w:val="18"/>
              </w:rPr>
            </w:pPr>
            <w:r>
              <w:rPr>
                <w:rFonts w:ascii="Calibri" w:eastAsia="Calibri" w:hAnsi="Calibri" w:cs="Calibri"/>
                <w:color w:val="000000" w:themeColor="text1"/>
                <w:sz w:val="20"/>
                <w:szCs w:val="20"/>
              </w:rPr>
              <w:t xml:space="preserve">Password will be provided during hospital registration. </w:t>
            </w:r>
            <w:r w:rsidRPr="121D0240">
              <w:rPr>
                <w:rFonts w:ascii="Calibri" w:eastAsia="Calibri" w:hAnsi="Calibri" w:cs="Calibri"/>
                <w:color w:val="000000" w:themeColor="text1"/>
                <w:sz w:val="20"/>
                <w:szCs w:val="20"/>
              </w:rPr>
              <w:t xml:space="preserve"> </w:t>
            </w:r>
          </w:p>
          <w:p w14:paraId="2740FCF8" w14:textId="77777777" w:rsidR="004B78BB" w:rsidRDefault="004B78BB" w:rsidP="00801790">
            <w:pPr>
              <w:rPr>
                <w:rFonts w:ascii="Calibri" w:eastAsia="Calibri" w:hAnsi="Calibri" w:cs="Calibri"/>
                <w:color w:val="4472C4" w:themeColor="accent1"/>
                <w:sz w:val="18"/>
                <w:szCs w:val="18"/>
              </w:rPr>
            </w:pPr>
            <w:r w:rsidRPr="121D0240">
              <w:rPr>
                <w:rFonts w:ascii="Calibri" w:eastAsia="Calibri" w:hAnsi="Calibri" w:cs="Calibri"/>
                <w:color w:val="4472C4" w:themeColor="accent1"/>
                <w:sz w:val="20"/>
                <w:szCs w:val="20"/>
              </w:rPr>
              <w:t xml:space="preserve"> </w:t>
            </w:r>
          </w:p>
          <w:p w14:paraId="29DD04E2" w14:textId="1DA1FE73" w:rsidR="004B78BB" w:rsidRPr="00BB08F4" w:rsidRDefault="004B78BB" w:rsidP="00801790">
            <w:pPr>
              <w:rPr>
                <w:rFonts w:cstheme="minorHAnsi"/>
                <w:sz w:val="20"/>
                <w:szCs w:val="20"/>
              </w:rPr>
            </w:pPr>
          </w:p>
        </w:tc>
        <w:tc>
          <w:tcPr>
            <w:tcW w:w="3032" w:type="dxa"/>
            <w:shd w:val="clear" w:color="auto" w:fill="auto"/>
          </w:tcPr>
          <w:p w14:paraId="33819351" w14:textId="77777777" w:rsidR="004B78BB" w:rsidRPr="002E4ADA" w:rsidRDefault="004B78BB" w:rsidP="00801790">
            <w:pPr>
              <w:rPr>
                <w:sz w:val="20"/>
                <w:szCs w:val="20"/>
              </w:rPr>
            </w:pPr>
            <w:r w:rsidRPr="002E4ADA">
              <w:rPr>
                <w:sz w:val="20"/>
                <w:szCs w:val="20"/>
              </w:rPr>
              <w:lastRenderedPageBreak/>
              <w:t xml:space="preserve">IS support is available at x56222 or </w:t>
            </w:r>
            <w:hyperlink r:id="rId55" w:history="1">
              <w:r w:rsidRPr="002E4ADA">
                <w:rPr>
                  <w:rStyle w:val="Hyperlink"/>
                  <w:rFonts w:ascii="Calibri" w:eastAsia="Calibri" w:hAnsi="Calibri" w:cs="Calibri"/>
                  <w:sz w:val="20"/>
                  <w:szCs w:val="20"/>
                </w:rPr>
                <w:t>isservicedesk@williamoslerhs.ca</w:t>
              </w:r>
            </w:hyperlink>
            <w:r w:rsidRPr="002E4ADA">
              <w:rPr>
                <w:sz w:val="20"/>
                <w:szCs w:val="20"/>
              </w:rPr>
              <w:t xml:space="preserve"> </w:t>
            </w:r>
          </w:p>
          <w:p w14:paraId="0CFD4ACC" w14:textId="77777777" w:rsidR="004B78BB" w:rsidRPr="002E4ADA" w:rsidRDefault="004B78BB" w:rsidP="00801790">
            <w:pPr>
              <w:rPr>
                <w:color w:val="4472C4" w:themeColor="accent1"/>
                <w:sz w:val="20"/>
                <w:szCs w:val="20"/>
                <w:highlight w:val="yellow"/>
              </w:rPr>
            </w:pPr>
          </w:p>
          <w:p w14:paraId="6C2B1959" w14:textId="77777777" w:rsidR="004B78BB" w:rsidRPr="002E4ADA" w:rsidRDefault="004B78BB" w:rsidP="00801790">
            <w:pPr>
              <w:rPr>
                <w:rFonts w:eastAsia="Times New Roman" w:cstheme="minorHAnsi"/>
                <w:color w:val="222222"/>
                <w:sz w:val="20"/>
                <w:szCs w:val="20"/>
                <w:lang w:eastAsia="en-CA"/>
              </w:rPr>
            </w:pPr>
            <w:r w:rsidRPr="002E4ADA">
              <w:rPr>
                <w:rFonts w:eastAsia="Times New Roman" w:cstheme="minorHAnsi"/>
                <w:b/>
                <w:bCs/>
                <w:color w:val="222222"/>
                <w:sz w:val="20"/>
                <w:szCs w:val="20"/>
                <w:lang w:eastAsia="en-CA"/>
              </w:rPr>
              <w:lastRenderedPageBreak/>
              <w:t>Staffed:</w:t>
            </w:r>
          </w:p>
          <w:p w14:paraId="4C784FBC" w14:textId="77777777" w:rsidR="004B78BB" w:rsidRPr="002E4ADA" w:rsidRDefault="004B78BB" w:rsidP="00801790">
            <w:pPr>
              <w:rPr>
                <w:rFonts w:eastAsia="Times New Roman" w:cstheme="minorHAnsi"/>
                <w:color w:val="222222"/>
                <w:sz w:val="20"/>
                <w:szCs w:val="20"/>
                <w:lang w:eastAsia="en-CA"/>
              </w:rPr>
            </w:pPr>
            <w:r w:rsidRPr="002E4ADA">
              <w:rPr>
                <w:rFonts w:eastAsia="Times New Roman" w:cstheme="minorHAnsi"/>
                <w:color w:val="222222"/>
                <w:sz w:val="20"/>
                <w:szCs w:val="20"/>
                <w:lang w:eastAsia="en-CA"/>
              </w:rPr>
              <w:t>Monday to Friday, 07:00 – 24:00</w:t>
            </w:r>
          </w:p>
          <w:p w14:paraId="3E97C86C" w14:textId="77777777" w:rsidR="004B78BB" w:rsidRPr="002E4ADA" w:rsidRDefault="004B78BB" w:rsidP="00801790">
            <w:pPr>
              <w:rPr>
                <w:rFonts w:eastAsia="Times New Roman" w:cstheme="minorHAnsi"/>
                <w:color w:val="222222"/>
                <w:sz w:val="20"/>
                <w:szCs w:val="20"/>
                <w:lang w:eastAsia="en-CA"/>
              </w:rPr>
            </w:pPr>
            <w:r w:rsidRPr="002E4ADA">
              <w:rPr>
                <w:rFonts w:eastAsia="Times New Roman" w:cstheme="minorHAnsi"/>
                <w:color w:val="222222"/>
                <w:sz w:val="20"/>
                <w:szCs w:val="20"/>
                <w:lang w:eastAsia="en-CA"/>
              </w:rPr>
              <w:t>Weekends and Statutory holidays, 08:00-16:00</w:t>
            </w:r>
          </w:p>
          <w:p w14:paraId="5FF0AB01" w14:textId="77777777" w:rsidR="004B78BB" w:rsidRPr="002E4ADA" w:rsidRDefault="004B78BB" w:rsidP="00801790">
            <w:pPr>
              <w:rPr>
                <w:rFonts w:eastAsia="Times New Roman" w:cstheme="minorHAnsi"/>
                <w:color w:val="222222"/>
                <w:sz w:val="20"/>
                <w:szCs w:val="20"/>
                <w:lang w:eastAsia="en-CA"/>
              </w:rPr>
            </w:pPr>
            <w:r w:rsidRPr="002E4ADA">
              <w:rPr>
                <w:rFonts w:eastAsia="Times New Roman" w:cstheme="minorHAnsi"/>
                <w:color w:val="222222"/>
                <w:sz w:val="20"/>
                <w:szCs w:val="20"/>
                <w:lang w:eastAsia="en-CA"/>
              </w:rPr>
              <w:br/>
              <w:t>On-call:</w:t>
            </w:r>
          </w:p>
          <w:p w14:paraId="2EDD220D" w14:textId="77777777" w:rsidR="004B78BB" w:rsidRPr="002E4ADA" w:rsidRDefault="004B78BB" w:rsidP="00801790">
            <w:pPr>
              <w:rPr>
                <w:rFonts w:eastAsia="Times New Roman" w:cstheme="minorHAnsi"/>
                <w:color w:val="222222"/>
                <w:sz w:val="20"/>
                <w:szCs w:val="20"/>
                <w:lang w:eastAsia="en-CA"/>
              </w:rPr>
            </w:pPr>
            <w:r w:rsidRPr="002E4ADA">
              <w:rPr>
                <w:rFonts w:eastAsia="Times New Roman" w:cstheme="minorHAnsi"/>
                <w:color w:val="222222"/>
                <w:sz w:val="20"/>
                <w:szCs w:val="20"/>
                <w:lang w:eastAsia="en-CA"/>
              </w:rPr>
              <w:t>Weekdays, 00:00 - 07:00</w:t>
            </w:r>
          </w:p>
          <w:p w14:paraId="74701AA5" w14:textId="77777777" w:rsidR="004B78BB" w:rsidRPr="002E4ADA" w:rsidRDefault="004B78BB" w:rsidP="00801790">
            <w:pPr>
              <w:rPr>
                <w:rFonts w:eastAsia="Times New Roman" w:cstheme="minorHAnsi"/>
                <w:color w:val="222222"/>
                <w:sz w:val="20"/>
                <w:szCs w:val="20"/>
                <w:lang w:eastAsia="en-CA"/>
              </w:rPr>
            </w:pPr>
            <w:r w:rsidRPr="002E4ADA">
              <w:rPr>
                <w:rFonts w:eastAsia="Times New Roman" w:cstheme="minorHAnsi"/>
                <w:color w:val="222222"/>
                <w:sz w:val="20"/>
                <w:szCs w:val="20"/>
                <w:lang w:eastAsia="en-CA"/>
              </w:rPr>
              <w:t>Weekends and Statutory holidays, 16:00 – 08:00</w:t>
            </w:r>
          </w:p>
          <w:p w14:paraId="0BBB288D" w14:textId="77777777" w:rsidR="004B78BB" w:rsidRPr="002E4ADA" w:rsidRDefault="004B78BB" w:rsidP="00801790">
            <w:pPr>
              <w:rPr>
                <w:rFonts w:eastAsia="Times New Roman" w:cstheme="minorHAnsi"/>
                <w:color w:val="222222"/>
                <w:sz w:val="20"/>
                <w:szCs w:val="20"/>
                <w:lang w:eastAsia="en-CA"/>
              </w:rPr>
            </w:pPr>
            <w:r w:rsidRPr="002E4ADA">
              <w:rPr>
                <w:rFonts w:eastAsia="Times New Roman" w:cstheme="minorHAnsi"/>
                <w:color w:val="222222"/>
                <w:sz w:val="20"/>
                <w:szCs w:val="20"/>
                <w:lang w:eastAsia="en-CA"/>
              </w:rPr>
              <w:t>* </w:t>
            </w:r>
            <w:r w:rsidRPr="002E4ADA">
              <w:rPr>
                <w:rFonts w:eastAsia="Times New Roman" w:cstheme="minorHAnsi"/>
                <w:i/>
                <w:iCs/>
                <w:color w:val="222222"/>
                <w:sz w:val="20"/>
                <w:szCs w:val="20"/>
                <w:lang w:eastAsia="en-CA"/>
              </w:rPr>
              <w:t>When leaving a message during on-call hours, please provide your name, user ID, callback information, the device name, and a brief description of the issue. A Technical Support Specialist will attempt to contact you within 30 minutes.</w:t>
            </w:r>
          </w:p>
          <w:p w14:paraId="4455BF80" w14:textId="03356C1F" w:rsidR="004B78BB" w:rsidRPr="00BB08F4" w:rsidRDefault="004B78BB" w:rsidP="00801790">
            <w:pPr>
              <w:rPr>
                <w:rFonts w:cstheme="minorHAnsi"/>
                <w:sz w:val="20"/>
                <w:szCs w:val="20"/>
              </w:rPr>
            </w:pPr>
          </w:p>
        </w:tc>
        <w:tc>
          <w:tcPr>
            <w:tcW w:w="3070" w:type="dxa"/>
            <w:shd w:val="clear" w:color="auto" w:fill="auto"/>
          </w:tcPr>
          <w:p w14:paraId="36CB8C0B" w14:textId="77777777" w:rsidR="004B78BB" w:rsidRPr="00594A74" w:rsidRDefault="004B78BB" w:rsidP="00801790">
            <w:pPr>
              <w:rPr>
                <w:bCs/>
                <w:color w:val="000000" w:themeColor="text1"/>
                <w:sz w:val="20"/>
                <w:szCs w:val="20"/>
                <w:u w:val="single"/>
              </w:rPr>
            </w:pPr>
            <w:r w:rsidRPr="00594A74">
              <w:rPr>
                <w:bCs/>
                <w:color w:val="000000" w:themeColor="text1"/>
                <w:sz w:val="20"/>
                <w:szCs w:val="20"/>
                <w:u w:val="single"/>
              </w:rPr>
              <w:lastRenderedPageBreak/>
              <w:t>24/7 Options:</w:t>
            </w:r>
          </w:p>
          <w:p w14:paraId="39C8607B" w14:textId="77777777" w:rsidR="004B78BB" w:rsidRDefault="004B78BB" w:rsidP="00801790">
            <w:pPr>
              <w:pStyle w:val="ListParagraph"/>
              <w:numPr>
                <w:ilvl w:val="0"/>
                <w:numId w:val="16"/>
              </w:numPr>
              <w:spacing w:after="160" w:line="259" w:lineRule="auto"/>
              <w:contextualSpacing/>
              <w:rPr>
                <w:color w:val="000000" w:themeColor="text1"/>
                <w:sz w:val="20"/>
                <w:szCs w:val="20"/>
              </w:rPr>
            </w:pPr>
            <w:r w:rsidRPr="121D0240">
              <w:rPr>
                <w:color w:val="000000" w:themeColor="text1"/>
                <w:sz w:val="20"/>
                <w:szCs w:val="20"/>
              </w:rPr>
              <w:t xml:space="preserve">Vending machines available with drinks and snacks </w:t>
            </w:r>
          </w:p>
          <w:p w14:paraId="572A2A65" w14:textId="77777777" w:rsidR="004B78BB" w:rsidRPr="00594A74" w:rsidRDefault="004B78BB" w:rsidP="00801790">
            <w:pPr>
              <w:outlineLvl w:val="3"/>
              <w:rPr>
                <w:rFonts w:eastAsia="Times New Roman" w:cstheme="minorHAnsi"/>
                <w:bCs/>
                <w:color w:val="23272C"/>
                <w:sz w:val="20"/>
                <w:szCs w:val="20"/>
                <w:u w:val="single"/>
                <w:lang w:eastAsia="en-CA"/>
              </w:rPr>
            </w:pPr>
            <w:r w:rsidRPr="00594A74">
              <w:rPr>
                <w:rFonts w:eastAsia="Times New Roman" w:cstheme="minorHAnsi"/>
                <w:bCs/>
                <w:color w:val="23272C"/>
                <w:sz w:val="20"/>
                <w:szCs w:val="20"/>
                <w:u w:val="single"/>
                <w:lang w:eastAsia="en-CA"/>
              </w:rPr>
              <w:lastRenderedPageBreak/>
              <w:t>Physicians Lounge</w:t>
            </w:r>
          </w:p>
          <w:p w14:paraId="07A94B1F" w14:textId="77777777" w:rsidR="004B78BB" w:rsidRPr="00246D95" w:rsidRDefault="004B78BB" w:rsidP="00801790">
            <w:pPr>
              <w:spacing w:after="225"/>
              <w:outlineLvl w:val="3"/>
              <w:rPr>
                <w:rFonts w:eastAsia="Times New Roman" w:cstheme="minorHAnsi"/>
                <w:b/>
                <w:bCs/>
                <w:color w:val="23272C"/>
                <w:sz w:val="20"/>
                <w:szCs w:val="20"/>
                <w:lang w:eastAsia="en-CA"/>
              </w:rPr>
            </w:pPr>
            <w:r w:rsidRPr="00246D95">
              <w:rPr>
                <w:rFonts w:eastAsia="Times New Roman" w:cstheme="minorHAnsi"/>
                <w:bCs/>
                <w:color w:val="23272C"/>
                <w:sz w:val="20"/>
                <w:szCs w:val="20"/>
                <w:lang w:eastAsia="en-CA"/>
              </w:rPr>
              <w:t xml:space="preserve">Location: </w:t>
            </w:r>
            <w:r>
              <w:rPr>
                <w:rFonts w:eastAsia="Times New Roman" w:cstheme="minorHAnsi"/>
                <w:bCs/>
                <w:color w:val="23272C"/>
                <w:sz w:val="20"/>
                <w:szCs w:val="20"/>
                <w:lang w:eastAsia="en-CA"/>
              </w:rPr>
              <w:t>2nd floor</w:t>
            </w:r>
          </w:p>
          <w:p w14:paraId="04B3A35B" w14:textId="77777777" w:rsidR="004B78BB" w:rsidRPr="00246D95" w:rsidRDefault="004B78BB" w:rsidP="00801790">
            <w:pPr>
              <w:pStyle w:val="ListParagraph"/>
              <w:numPr>
                <w:ilvl w:val="0"/>
                <w:numId w:val="16"/>
              </w:numPr>
              <w:spacing w:before="75" w:after="75"/>
              <w:contextualSpacing/>
              <w:rPr>
                <w:rFonts w:eastAsia="Times New Roman" w:cstheme="minorHAnsi"/>
                <w:color w:val="23272C"/>
                <w:sz w:val="20"/>
                <w:szCs w:val="20"/>
                <w:lang w:eastAsia="en-CA"/>
              </w:rPr>
            </w:pPr>
            <w:r w:rsidRPr="00246D95">
              <w:rPr>
                <w:rFonts w:cstheme="minorHAnsi"/>
                <w:color w:val="000000" w:themeColor="text1"/>
                <w:sz w:val="20"/>
                <w:szCs w:val="20"/>
              </w:rPr>
              <w:t xml:space="preserve">Residents also have access to the physician’s lounge </w:t>
            </w:r>
            <w:r>
              <w:rPr>
                <w:rFonts w:cstheme="minorHAnsi"/>
                <w:color w:val="000000" w:themeColor="text1"/>
                <w:sz w:val="20"/>
                <w:szCs w:val="20"/>
              </w:rPr>
              <w:t xml:space="preserve">(swipe access via Osler ID badge) </w:t>
            </w:r>
            <w:r w:rsidRPr="00246D95">
              <w:rPr>
                <w:rFonts w:cstheme="minorHAnsi"/>
                <w:color w:val="000000" w:themeColor="text1"/>
                <w:sz w:val="20"/>
                <w:szCs w:val="20"/>
              </w:rPr>
              <w:t>where hot and cold drinks and snacks are available to them free of charge</w:t>
            </w:r>
          </w:p>
          <w:p w14:paraId="7A8E8B49" w14:textId="77777777" w:rsidR="004B78BB" w:rsidRPr="002D6B60" w:rsidRDefault="004B78BB" w:rsidP="00801790">
            <w:pPr>
              <w:pStyle w:val="ListParagraph"/>
              <w:ind w:left="360"/>
              <w:rPr>
                <w:color w:val="000000" w:themeColor="text1"/>
                <w:sz w:val="20"/>
                <w:szCs w:val="20"/>
                <w:u w:val="single"/>
              </w:rPr>
            </w:pPr>
          </w:p>
          <w:p w14:paraId="49825652" w14:textId="77777777" w:rsidR="004B78BB" w:rsidRPr="00594A74" w:rsidRDefault="004B78BB" w:rsidP="00801790">
            <w:pPr>
              <w:rPr>
                <w:bCs/>
                <w:color w:val="000000" w:themeColor="text1"/>
                <w:sz w:val="20"/>
                <w:szCs w:val="20"/>
                <w:u w:val="single"/>
              </w:rPr>
            </w:pPr>
            <w:r w:rsidRPr="00594A74">
              <w:rPr>
                <w:bCs/>
                <w:color w:val="000000" w:themeColor="text1"/>
                <w:sz w:val="20"/>
                <w:szCs w:val="20"/>
                <w:u w:val="single"/>
              </w:rPr>
              <w:t>Other Options:</w:t>
            </w:r>
          </w:p>
          <w:p w14:paraId="0487C0B2" w14:textId="6E2E7966" w:rsidR="004B78BB" w:rsidRPr="00594A74" w:rsidRDefault="004B78BB" w:rsidP="00801790">
            <w:pPr>
              <w:pStyle w:val="ListParagraph"/>
              <w:numPr>
                <w:ilvl w:val="0"/>
                <w:numId w:val="16"/>
              </w:numPr>
              <w:contextualSpacing/>
              <w:rPr>
                <w:color w:val="000000" w:themeColor="text1"/>
                <w:sz w:val="20"/>
                <w:szCs w:val="20"/>
              </w:rPr>
            </w:pPr>
            <w:r w:rsidRPr="121D0240">
              <w:rPr>
                <w:color w:val="000000" w:themeColor="text1"/>
                <w:sz w:val="20"/>
                <w:szCs w:val="20"/>
              </w:rPr>
              <w:t xml:space="preserve">Cafeteria open until 11pm, seven days/week. Food options include hot entrees, soups, salads, sandwiches, and baked goods.  </w:t>
            </w:r>
          </w:p>
        </w:tc>
        <w:tc>
          <w:tcPr>
            <w:tcW w:w="1997" w:type="dxa"/>
            <w:shd w:val="clear" w:color="auto" w:fill="auto"/>
          </w:tcPr>
          <w:p w14:paraId="09AA4715" w14:textId="51BB9756" w:rsidR="004B78BB" w:rsidRPr="00BB08F4" w:rsidRDefault="004B78BB" w:rsidP="00801790">
            <w:pPr>
              <w:rPr>
                <w:rFonts w:cstheme="minorHAnsi"/>
                <w:sz w:val="20"/>
                <w:szCs w:val="20"/>
              </w:rPr>
            </w:pPr>
            <w:r>
              <w:rPr>
                <w:rFonts w:ascii="Calibri" w:eastAsia="Calibri" w:hAnsi="Calibri" w:cs="Calibri"/>
                <w:sz w:val="20"/>
                <w:szCs w:val="20"/>
              </w:rPr>
              <w:lastRenderedPageBreak/>
              <w:t>No designated drop off area available.</w:t>
            </w:r>
          </w:p>
        </w:tc>
        <w:tc>
          <w:tcPr>
            <w:tcW w:w="2602" w:type="dxa"/>
            <w:shd w:val="clear" w:color="auto" w:fill="auto"/>
          </w:tcPr>
          <w:p w14:paraId="697B120A" w14:textId="6618B12A" w:rsidR="004B78BB" w:rsidRPr="00BB08F4" w:rsidRDefault="004B78BB" w:rsidP="00801790">
            <w:pPr>
              <w:rPr>
                <w:rFonts w:cstheme="minorHAnsi"/>
                <w:sz w:val="20"/>
                <w:szCs w:val="20"/>
              </w:rPr>
            </w:pPr>
            <w:r w:rsidRPr="00BB08F4">
              <w:rPr>
                <w:rFonts w:eastAsia="Arial" w:cstheme="minorHAnsi"/>
                <w:color w:val="000000" w:themeColor="text1"/>
                <w:sz w:val="20"/>
                <w:szCs w:val="20"/>
              </w:rPr>
              <w:t xml:space="preserve"> </w:t>
            </w:r>
            <w:r>
              <w:rPr>
                <w:rFonts w:eastAsia="Arial" w:cstheme="minorHAnsi"/>
                <w:color w:val="000000" w:themeColor="text1"/>
                <w:sz w:val="20"/>
                <w:szCs w:val="20"/>
              </w:rPr>
              <w:t>Not available.</w:t>
            </w:r>
          </w:p>
        </w:tc>
        <w:tc>
          <w:tcPr>
            <w:tcW w:w="2366" w:type="dxa"/>
            <w:shd w:val="clear" w:color="auto" w:fill="auto"/>
          </w:tcPr>
          <w:p w14:paraId="534ABEDF" w14:textId="332AD13B" w:rsidR="004B78BB" w:rsidRPr="00BB08F4" w:rsidRDefault="004B78BB" w:rsidP="00801790">
            <w:pPr>
              <w:rPr>
                <w:rFonts w:cstheme="minorHAnsi"/>
                <w:sz w:val="20"/>
                <w:szCs w:val="20"/>
              </w:rPr>
            </w:pPr>
            <w:r w:rsidRPr="00785876">
              <w:rPr>
                <w:rFonts w:ascii="Calibri" w:eastAsia="Calibri" w:hAnsi="Calibri" w:cs="Calibri"/>
                <w:sz w:val="20"/>
                <w:szCs w:val="20"/>
              </w:rPr>
              <w:t>Level 2, near elevators and Spiritual Health Therapy offices</w:t>
            </w:r>
          </w:p>
        </w:tc>
        <w:tc>
          <w:tcPr>
            <w:tcW w:w="1684" w:type="dxa"/>
          </w:tcPr>
          <w:p w14:paraId="62CC0164" w14:textId="5C7FF40A" w:rsidR="004B78BB" w:rsidRPr="00785876" w:rsidRDefault="004B78BB" w:rsidP="00801790">
            <w:pPr>
              <w:rPr>
                <w:rFonts w:ascii="Calibri" w:eastAsia="Calibri" w:hAnsi="Calibri" w:cs="Calibri"/>
                <w:sz w:val="20"/>
                <w:szCs w:val="20"/>
              </w:rPr>
            </w:pPr>
            <w:r w:rsidRPr="004B78BB">
              <w:rPr>
                <w:rFonts w:ascii="Calibri" w:eastAsia="Calibri" w:hAnsi="Calibri" w:cs="Calibri"/>
                <w:sz w:val="20"/>
                <w:szCs w:val="20"/>
              </w:rPr>
              <w:t>All over including the new learner centre</w:t>
            </w:r>
          </w:p>
        </w:tc>
      </w:tr>
      <w:tr w:rsidR="004B78BB" w14:paraId="368CDB7C" w14:textId="475E4A78" w:rsidTr="004B78BB">
        <w:trPr>
          <w:trHeight w:val="300"/>
        </w:trPr>
        <w:tc>
          <w:tcPr>
            <w:tcW w:w="1376" w:type="dxa"/>
            <w:shd w:val="clear" w:color="auto" w:fill="D5DCE4" w:themeFill="text2" w:themeFillTint="33"/>
          </w:tcPr>
          <w:p w14:paraId="2A3E2901" w14:textId="2C7F6CE7" w:rsidR="004B78BB" w:rsidRPr="000606C7" w:rsidRDefault="004B78BB" w:rsidP="00801790">
            <w:pPr>
              <w:pStyle w:val="Heading1"/>
            </w:pPr>
            <w:bookmarkStart w:id="36" w:name="_Toc149134742"/>
            <w:r w:rsidRPr="000606C7">
              <w:t>Waypoint Centre for Mental Health</w:t>
            </w:r>
            <w:bookmarkEnd w:id="36"/>
          </w:p>
        </w:tc>
        <w:tc>
          <w:tcPr>
            <w:tcW w:w="1863" w:type="dxa"/>
            <w:shd w:val="clear" w:color="auto" w:fill="auto"/>
          </w:tcPr>
          <w:p w14:paraId="2DB7DFBC" w14:textId="77B5728D" w:rsidR="004B78BB" w:rsidRPr="00DE15B5" w:rsidRDefault="004B78BB" w:rsidP="00801790">
            <w:pPr>
              <w:rPr>
                <w:rFonts w:eastAsia="Arial" w:cstheme="minorHAnsi"/>
                <w:color w:val="000000" w:themeColor="text1"/>
                <w:sz w:val="20"/>
                <w:szCs w:val="20"/>
                <w:lang w:val="en-US"/>
              </w:rPr>
            </w:pPr>
            <w:r w:rsidRPr="00DE15B5">
              <w:rPr>
                <w:rFonts w:cstheme="minorHAnsi"/>
                <w:sz w:val="20"/>
                <w:szCs w:val="20"/>
              </w:rPr>
              <w:t xml:space="preserve">Guest WIFI for personal devices: </w:t>
            </w:r>
            <w:r w:rsidRPr="00DE15B5">
              <w:rPr>
                <w:rFonts w:cstheme="minorHAnsi"/>
                <w:b/>
                <w:bCs/>
                <w:sz w:val="20"/>
                <w:szCs w:val="20"/>
              </w:rPr>
              <w:t xml:space="preserve">Guest WIFI </w:t>
            </w:r>
            <w:r w:rsidRPr="00DE15B5">
              <w:rPr>
                <w:rFonts w:cstheme="minorHAnsi"/>
                <w:sz w:val="20"/>
                <w:szCs w:val="20"/>
              </w:rPr>
              <w:t>Individualized login name and password provided when requested through IT Waypoint issued devices will have automatic access to the Waypoint staff WIFI</w:t>
            </w:r>
          </w:p>
        </w:tc>
        <w:tc>
          <w:tcPr>
            <w:tcW w:w="3032" w:type="dxa"/>
            <w:shd w:val="clear" w:color="auto" w:fill="auto"/>
          </w:tcPr>
          <w:p w14:paraId="0E1AF7F6" w14:textId="64954583" w:rsidR="004B78BB" w:rsidRPr="00DE15B5" w:rsidRDefault="004B78BB" w:rsidP="00801790">
            <w:pPr>
              <w:pStyle w:val="Default"/>
              <w:rPr>
                <w:rFonts w:asciiTheme="minorHAnsi" w:hAnsiTheme="minorHAnsi" w:cstheme="minorHAnsi"/>
                <w:sz w:val="20"/>
                <w:szCs w:val="20"/>
              </w:rPr>
            </w:pPr>
            <w:r w:rsidRPr="00DE15B5">
              <w:rPr>
                <w:rFonts w:asciiTheme="minorHAnsi" w:hAnsiTheme="minorHAnsi" w:cstheme="minorHAnsi"/>
                <w:sz w:val="20"/>
                <w:szCs w:val="20"/>
              </w:rPr>
              <w:t xml:space="preserve">WIFI and other IT Support is available through the IT Support Desk at x 4636 or </w:t>
            </w:r>
            <w:hyperlink r:id="rId56" w:history="1">
              <w:r w:rsidRPr="00DE15B5">
                <w:rPr>
                  <w:rStyle w:val="Hyperlink"/>
                  <w:rFonts w:asciiTheme="minorHAnsi" w:hAnsiTheme="minorHAnsi" w:cstheme="minorHAnsi"/>
                  <w:sz w:val="20"/>
                  <w:szCs w:val="20"/>
                </w:rPr>
                <w:t>itsupportdesk@waypointcentre.ca</w:t>
              </w:r>
            </w:hyperlink>
            <w:r w:rsidRPr="00DE15B5">
              <w:rPr>
                <w:rFonts w:asciiTheme="minorHAnsi" w:hAnsiTheme="minorHAnsi" w:cstheme="minorHAnsi"/>
                <w:sz w:val="20"/>
                <w:szCs w:val="20"/>
              </w:rPr>
              <w:t xml:space="preserve"> </w:t>
            </w:r>
          </w:p>
          <w:p w14:paraId="020EF702" w14:textId="15ED8086" w:rsidR="004B78BB" w:rsidRPr="00DE15B5" w:rsidRDefault="004B78BB" w:rsidP="00801790">
            <w:pPr>
              <w:rPr>
                <w:rFonts w:eastAsia="Arial" w:cstheme="minorHAnsi"/>
                <w:sz w:val="20"/>
                <w:szCs w:val="20"/>
              </w:rPr>
            </w:pPr>
          </w:p>
        </w:tc>
        <w:tc>
          <w:tcPr>
            <w:tcW w:w="3070" w:type="dxa"/>
            <w:shd w:val="clear" w:color="auto" w:fill="auto"/>
          </w:tcPr>
          <w:p w14:paraId="435147B8" w14:textId="77777777" w:rsidR="004B78BB" w:rsidRPr="00DE15B5" w:rsidRDefault="004B78BB" w:rsidP="00801790">
            <w:pPr>
              <w:rPr>
                <w:rFonts w:eastAsia="Calibri" w:cstheme="minorHAnsi"/>
                <w:color w:val="000000" w:themeColor="text1"/>
                <w:sz w:val="20"/>
                <w:szCs w:val="20"/>
                <w:u w:val="single"/>
              </w:rPr>
            </w:pPr>
            <w:r w:rsidRPr="00DE15B5">
              <w:rPr>
                <w:rFonts w:eastAsia="Calibri" w:cstheme="minorHAnsi"/>
                <w:color w:val="000000" w:themeColor="text1"/>
                <w:sz w:val="20"/>
                <w:szCs w:val="20"/>
                <w:u w:val="single"/>
              </w:rPr>
              <w:t>24/7 Options:</w:t>
            </w:r>
          </w:p>
          <w:p w14:paraId="5528BADC" w14:textId="77777777" w:rsidR="004B78BB" w:rsidRPr="00DE15B5" w:rsidRDefault="004B78BB" w:rsidP="00801790">
            <w:pPr>
              <w:rPr>
                <w:rFonts w:eastAsia="Calibri" w:cstheme="minorHAnsi"/>
                <w:color w:val="000000" w:themeColor="text1"/>
                <w:sz w:val="20"/>
                <w:szCs w:val="20"/>
              </w:rPr>
            </w:pPr>
            <w:r w:rsidRPr="00DE15B5">
              <w:rPr>
                <w:rFonts w:eastAsia="Calibri" w:cstheme="minorHAnsi"/>
                <w:color w:val="000000" w:themeColor="text1"/>
                <w:sz w:val="20"/>
                <w:szCs w:val="20"/>
              </w:rPr>
              <w:t>Vending machines available with</w:t>
            </w:r>
          </w:p>
          <w:p w14:paraId="20392A93" w14:textId="7F121FA0" w:rsidR="004B78BB" w:rsidRPr="00DE15B5" w:rsidRDefault="004B78BB" w:rsidP="00801790">
            <w:pPr>
              <w:rPr>
                <w:rFonts w:eastAsia="Calibri" w:cstheme="minorHAnsi"/>
                <w:color w:val="000000" w:themeColor="text1"/>
                <w:sz w:val="20"/>
                <w:szCs w:val="20"/>
              </w:rPr>
            </w:pPr>
            <w:r w:rsidRPr="00DE15B5">
              <w:rPr>
                <w:rFonts w:eastAsia="Calibri" w:cstheme="minorHAnsi"/>
                <w:color w:val="000000" w:themeColor="text1"/>
                <w:sz w:val="20"/>
                <w:szCs w:val="20"/>
              </w:rPr>
              <w:t>drinks and snacks.</w:t>
            </w:r>
          </w:p>
          <w:p w14:paraId="0F556F2D" w14:textId="77777777" w:rsidR="004B78BB" w:rsidRPr="00DE15B5" w:rsidRDefault="004B78BB" w:rsidP="00801790">
            <w:pPr>
              <w:rPr>
                <w:rFonts w:eastAsia="Calibri" w:cstheme="minorHAnsi"/>
                <w:color w:val="000000" w:themeColor="text1"/>
                <w:sz w:val="20"/>
                <w:szCs w:val="20"/>
              </w:rPr>
            </w:pPr>
          </w:p>
          <w:p w14:paraId="4C22FCE1" w14:textId="77777777" w:rsidR="004B78BB" w:rsidRPr="00DE15B5" w:rsidRDefault="004B78BB" w:rsidP="00801790">
            <w:pPr>
              <w:rPr>
                <w:rFonts w:eastAsia="Calibri" w:cstheme="minorHAnsi"/>
                <w:color w:val="000000" w:themeColor="text1"/>
                <w:sz w:val="20"/>
                <w:szCs w:val="20"/>
                <w:u w:val="single"/>
              </w:rPr>
            </w:pPr>
            <w:r w:rsidRPr="00DE15B5">
              <w:rPr>
                <w:rFonts w:eastAsia="Calibri" w:cstheme="minorHAnsi"/>
                <w:color w:val="000000" w:themeColor="text1"/>
                <w:sz w:val="20"/>
                <w:szCs w:val="20"/>
                <w:u w:val="single"/>
              </w:rPr>
              <w:t>Other Options:</w:t>
            </w:r>
          </w:p>
          <w:p w14:paraId="1326B4B0" w14:textId="28A469B8" w:rsidR="004B78BB" w:rsidRPr="00DE15B5" w:rsidRDefault="004B78BB" w:rsidP="00801790">
            <w:pPr>
              <w:rPr>
                <w:rFonts w:eastAsia="Arial" w:cstheme="minorHAnsi"/>
                <w:color w:val="000000" w:themeColor="text1"/>
                <w:sz w:val="20"/>
                <w:szCs w:val="20"/>
                <w:lang w:val="en-US"/>
              </w:rPr>
            </w:pPr>
            <w:hyperlink r:id="rId57" w:history="1">
              <w:r w:rsidRPr="00DE15B5">
                <w:rPr>
                  <w:rStyle w:val="Hyperlink"/>
                  <w:rFonts w:eastAsia="Arial" w:cstheme="minorHAnsi"/>
                  <w:sz w:val="20"/>
                  <w:szCs w:val="20"/>
                </w:rPr>
                <w:t>The Bay Café</w:t>
              </w:r>
            </w:hyperlink>
            <w:r w:rsidRPr="00DE15B5">
              <w:rPr>
                <w:rFonts w:eastAsia="Arial" w:cstheme="minorHAnsi"/>
                <w:color w:val="000000" w:themeColor="text1"/>
                <w:sz w:val="20"/>
                <w:szCs w:val="20"/>
              </w:rPr>
              <w:t xml:space="preserve"> is open for breakfast and lunch Monday through Friday serving a variety of hot food choices, a salad bar and daily soup options. We also offer two canteen outlets, one in the Administration Building and one in the Atrium Building for your convenience. As the hours vary in </w:t>
            </w:r>
            <w:r w:rsidRPr="00DE15B5">
              <w:rPr>
                <w:rFonts w:eastAsia="Arial" w:cstheme="minorHAnsi"/>
                <w:color w:val="000000" w:themeColor="text1"/>
                <w:sz w:val="20"/>
                <w:szCs w:val="20"/>
              </w:rPr>
              <w:lastRenderedPageBreak/>
              <w:t>both sites, it is recommended you speak with the treatment team.</w:t>
            </w:r>
          </w:p>
        </w:tc>
        <w:tc>
          <w:tcPr>
            <w:tcW w:w="1997" w:type="dxa"/>
            <w:shd w:val="clear" w:color="auto" w:fill="auto"/>
          </w:tcPr>
          <w:p w14:paraId="4EEE76D1" w14:textId="1BEB2543" w:rsidR="004B78BB" w:rsidRPr="00DE15B5" w:rsidRDefault="004B78BB" w:rsidP="00801790">
            <w:pPr>
              <w:rPr>
                <w:rFonts w:eastAsia="Arial" w:cstheme="minorHAnsi"/>
                <w:sz w:val="20"/>
                <w:szCs w:val="20"/>
              </w:rPr>
            </w:pPr>
            <w:r w:rsidRPr="00DE15B5">
              <w:rPr>
                <w:rFonts w:cstheme="minorHAnsi"/>
                <w:sz w:val="20"/>
                <w:szCs w:val="20"/>
              </w:rPr>
              <w:lastRenderedPageBreak/>
              <w:t>Switchboard Desk - Atrium Building Lobby</w:t>
            </w:r>
          </w:p>
        </w:tc>
        <w:tc>
          <w:tcPr>
            <w:tcW w:w="2602" w:type="dxa"/>
            <w:shd w:val="clear" w:color="auto" w:fill="auto"/>
          </w:tcPr>
          <w:p w14:paraId="2D510738" w14:textId="07979331" w:rsidR="004B78BB" w:rsidRPr="00DE15B5" w:rsidRDefault="004B78BB" w:rsidP="00801790">
            <w:pPr>
              <w:rPr>
                <w:rFonts w:eastAsia="Arial" w:cstheme="minorHAnsi"/>
                <w:color w:val="000000" w:themeColor="text1"/>
                <w:sz w:val="20"/>
                <w:szCs w:val="20"/>
              </w:rPr>
            </w:pPr>
            <w:r w:rsidRPr="00DE15B5">
              <w:rPr>
                <w:rFonts w:cstheme="minorHAnsi"/>
                <w:sz w:val="20"/>
                <w:szCs w:val="20"/>
              </w:rPr>
              <w:t>Medical staff lounge</w:t>
            </w:r>
            <w:r>
              <w:rPr>
                <w:rFonts w:cstheme="minorHAnsi"/>
                <w:sz w:val="20"/>
                <w:szCs w:val="20"/>
              </w:rPr>
              <w:t xml:space="preserve">: </w:t>
            </w:r>
            <w:r w:rsidRPr="004C65DA">
              <w:rPr>
                <w:rFonts w:cstheme="minorHAnsi"/>
                <w:sz w:val="20"/>
                <w:szCs w:val="20"/>
              </w:rPr>
              <w:t>a completely secure and private space only available to our physician team. The space has swipe and key access and is fully capable of supporting the private and comfortable environment required for a lactation space for our residents.</w:t>
            </w:r>
            <w:r>
              <w:rPr>
                <w:rFonts w:cstheme="minorHAnsi"/>
                <w:sz w:val="20"/>
                <w:szCs w:val="20"/>
              </w:rPr>
              <w:t xml:space="preserve"> </w:t>
            </w:r>
            <w:r w:rsidRPr="00DE15B5">
              <w:rPr>
                <w:rFonts w:cstheme="minorHAnsi"/>
                <w:sz w:val="20"/>
                <w:szCs w:val="20"/>
              </w:rPr>
              <w:t>Other private locations can be made available upon request</w:t>
            </w:r>
          </w:p>
        </w:tc>
        <w:tc>
          <w:tcPr>
            <w:tcW w:w="2366" w:type="dxa"/>
            <w:shd w:val="clear" w:color="auto" w:fill="auto"/>
          </w:tcPr>
          <w:p w14:paraId="188EBA46" w14:textId="3E69CB03" w:rsidR="004B78BB" w:rsidRPr="00BB08F4" w:rsidRDefault="004B78BB" w:rsidP="00801790">
            <w:pPr>
              <w:rPr>
                <w:rFonts w:eastAsia="Arial" w:cstheme="minorHAnsi"/>
                <w:color w:val="000000" w:themeColor="text1"/>
                <w:sz w:val="20"/>
                <w:szCs w:val="20"/>
              </w:rPr>
            </w:pPr>
            <w:r>
              <w:rPr>
                <w:sz w:val="20"/>
                <w:szCs w:val="20"/>
              </w:rPr>
              <w:t xml:space="preserve">Atrium Building - AT-1634 </w:t>
            </w:r>
          </w:p>
        </w:tc>
        <w:tc>
          <w:tcPr>
            <w:tcW w:w="1684" w:type="dxa"/>
          </w:tcPr>
          <w:p w14:paraId="075BC214" w14:textId="6C04E37B" w:rsidR="004B78BB" w:rsidRDefault="004B78BB" w:rsidP="00801790">
            <w:pPr>
              <w:rPr>
                <w:sz w:val="20"/>
                <w:szCs w:val="20"/>
              </w:rPr>
            </w:pPr>
            <w:r w:rsidRPr="004B78BB">
              <w:rPr>
                <w:sz w:val="20"/>
                <w:szCs w:val="20"/>
              </w:rPr>
              <w:t>They are located all throughout the hospital</w:t>
            </w:r>
          </w:p>
        </w:tc>
      </w:tr>
      <w:tr w:rsidR="004B78BB" w14:paraId="0866804F" w14:textId="66311CA1" w:rsidTr="004B78BB">
        <w:trPr>
          <w:trHeight w:val="300"/>
        </w:trPr>
        <w:tc>
          <w:tcPr>
            <w:tcW w:w="1376" w:type="dxa"/>
            <w:shd w:val="clear" w:color="auto" w:fill="D5DCE4" w:themeFill="text2" w:themeFillTint="33"/>
          </w:tcPr>
          <w:p w14:paraId="6176EB3E" w14:textId="6733386F" w:rsidR="004B78BB" w:rsidRPr="000606C7" w:rsidRDefault="004B78BB" w:rsidP="00801790">
            <w:pPr>
              <w:pStyle w:val="Heading1"/>
            </w:pPr>
            <w:bookmarkStart w:id="37" w:name="_Toc149134743"/>
            <w:r w:rsidRPr="000606C7">
              <w:t>Women's College Hospital</w:t>
            </w:r>
            <w:bookmarkEnd w:id="37"/>
            <w:r w:rsidRPr="000606C7">
              <w:t xml:space="preserve"> </w:t>
            </w:r>
          </w:p>
        </w:tc>
        <w:tc>
          <w:tcPr>
            <w:tcW w:w="1863" w:type="dxa"/>
            <w:shd w:val="clear" w:color="auto" w:fill="auto"/>
          </w:tcPr>
          <w:p w14:paraId="4D9313F0" w14:textId="5F4B3F4A" w:rsidR="004B78BB" w:rsidRDefault="004B78BB" w:rsidP="00801790">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Guest </w:t>
            </w:r>
            <w:proofErr w:type="spellStart"/>
            <w:r>
              <w:rPr>
                <w:rFonts w:ascii="Calibri" w:eastAsia="Calibri" w:hAnsi="Calibri" w:cs="Calibri"/>
                <w:color w:val="000000" w:themeColor="text1"/>
                <w:sz w:val="20"/>
                <w:szCs w:val="20"/>
              </w:rPr>
              <w:t>Wifi</w:t>
            </w:r>
            <w:proofErr w:type="spellEnd"/>
            <w:r>
              <w:rPr>
                <w:rFonts w:ascii="Calibri" w:eastAsia="Calibri" w:hAnsi="Calibri" w:cs="Calibri"/>
                <w:color w:val="000000" w:themeColor="text1"/>
                <w:sz w:val="20"/>
                <w:szCs w:val="20"/>
              </w:rPr>
              <w:t xml:space="preserve"> for personal devices:</w:t>
            </w:r>
          </w:p>
          <w:p w14:paraId="1E70B3D5" w14:textId="77777777" w:rsidR="004B78BB" w:rsidRPr="004D6F0B" w:rsidRDefault="004B78BB" w:rsidP="00801790">
            <w:pPr>
              <w:rPr>
                <w:rFonts w:ascii="Calibri" w:eastAsia="Calibri" w:hAnsi="Calibri" w:cs="Calibri"/>
                <w:b/>
                <w:bCs/>
                <w:color w:val="000000" w:themeColor="text1"/>
                <w:sz w:val="20"/>
                <w:szCs w:val="20"/>
              </w:rPr>
            </w:pPr>
            <w:proofErr w:type="spellStart"/>
            <w:r w:rsidRPr="004D6F0B">
              <w:rPr>
                <w:rFonts w:ascii="Calibri" w:eastAsia="Calibri" w:hAnsi="Calibri" w:cs="Calibri"/>
                <w:b/>
                <w:bCs/>
                <w:color w:val="000000" w:themeColor="text1"/>
                <w:sz w:val="20"/>
                <w:szCs w:val="20"/>
              </w:rPr>
              <w:t>WC_Guest</w:t>
            </w:r>
            <w:proofErr w:type="spellEnd"/>
          </w:p>
          <w:p w14:paraId="26ABB0EE" w14:textId="64AFBD75" w:rsidR="004B78BB" w:rsidRPr="00BB08F4" w:rsidRDefault="004B78BB" w:rsidP="00801790">
            <w:pPr>
              <w:rPr>
                <w:rFonts w:cstheme="minorHAnsi"/>
                <w:sz w:val="20"/>
                <w:szCs w:val="20"/>
              </w:rPr>
            </w:pPr>
            <w:r>
              <w:rPr>
                <w:rFonts w:ascii="Calibri" w:eastAsia="Calibri" w:hAnsi="Calibri" w:cs="Calibri"/>
                <w:color w:val="000000" w:themeColor="text1"/>
                <w:sz w:val="20"/>
                <w:szCs w:val="20"/>
              </w:rPr>
              <w:t xml:space="preserve">Password: </w:t>
            </w:r>
            <w:proofErr w:type="spellStart"/>
            <w:r w:rsidRPr="004D6F0B">
              <w:rPr>
                <w:rFonts w:ascii="Calibri" w:eastAsia="Calibri" w:hAnsi="Calibri" w:cs="Calibri"/>
                <w:b/>
                <w:bCs/>
                <w:color w:val="000000" w:themeColor="text1"/>
                <w:sz w:val="20"/>
                <w:szCs w:val="20"/>
              </w:rPr>
              <w:t>WomensCollege</w:t>
            </w:r>
            <w:proofErr w:type="spellEnd"/>
          </w:p>
        </w:tc>
        <w:tc>
          <w:tcPr>
            <w:tcW w:w="3032" w:type="dxa"/>
            <w:shd w:val="clear" w:color="auto" w:fill="auto"/>
          </w:tcPr>
          <w:p w14:paraId="4739C062" w14:textId="77777777" w:rsidR="004B78BB" w:rsidRDefault="004B78BB" w:rsidP="00801790">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IT Service Desk is available </w:t>
            </w:r>
          </w:p>
          <w:p w14:paraId="0D9640C1" w14:textId="77777777" w:rsidR="004B78BB" w:rsidRDefault="004B78BB" w:rsidP="00801790">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8:00 am - 5:30 pm Monday to Friday, excluding Holiday.</w:t>
            </w:r>
          </w:p>
          <w:p w14:paraId="583ED4B9" w14:textId="77777777" w:rsidR="004B78BB" w:rsidRDefault="004B78BB" w:rsidP="00801790">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Contact Service Desk at 416-323-6400 ext. 4357 (H-E-L-P) or </w:t>
            </w:r>
            <w:hyperlink r:id="rId58" w:history="1">
              <w:r>
                <w:rPr>
                  <w:rStyle w:val="Hyperlink"/>
                  <w:rFonts w:ascii="Calibri" w:eastAsia="Calibri" w:hAnsi="Calibri" w:cs="Calibri"/>
                  <w:sz w:val="20"/>
                  <w:szCs w:val="20"/>
                </w:rPr>
                <w:t>ServiceDesk@wchospital.ca</w:t>
              </w:r>
            </w:hyperlink>
            <w:r>
              <w:rPr>
                <w:rFonts w:ascii="Calibri" w:eastAsia="Calibri" w:hAnsi="Calibri" w:cs="Calibri"/>
                <w:color w:val="000000" w:themeColor="text1"/>
                <w:sz w:val="20"/>
                <w:szCs w:val="20"/>
              </w:rPr>
              <w:t xml:space="preserve"> </w:t>
            </w:r>
          </w:p>
          <w:p w14:paraId="7D73A847" w14:textId="77777777" w:rsidR="004B78BB" w:rsidRDefault="004B78BB" w:rsidP="00801790">
            <w:pPr>
              <w:rPr>
                <w:rFonts w:ascii="Calibri" w:eastAsia="Calibri" w:hAnsi="Calibri" w:cs="Calibri"/>
                <w:color w:val="4472C4" w:themeColor="accent1"/>
                <w:sz w:val="20"/>
                <w:szCs w:val="20"/>
              </w:rPr>
            </w:pPr>
          </w:p>
          <w:p w14:paraId="674EEF74" w14:textId="45040B7E" w:rsidR="004B78BB" w:rsidRPr="00BB08F4" w:rsidRDefault="004B78BB" w:rsidP="00801790">
            <w:pPr>
              <w:rPr>
                <w:rFonts w:cstheme="minorHAnsi"/>
                <w:sz w:val="20"/>
                <w:szCs w:val="20"/>
              </w:rPr>
            </w:pPr>
          </w:p>
        </w:tc>
        <w:tc>
          <w:tcPr>
            <w:tcW w:w="3070" w:type="dxa"/>
            <w:shd w:val="clear" w:color="auto" w:fill="auto"/>
          </w:tcPr>
          <w:p w14:paraId="7BD22945" w14:textId="77777777" w:rsidR="004B78BB" w:rsidRDefault="004B78BB" w:rsidP="00801790">
            <w:pPr>
              <w:pStyle w:val="paragraph"/>
              <w:spacing w:before="0" w:beforeAutospacing="0" w:after="0" w:afterAutospacing="0"/>
              <w:textAlignment w:val="baseline"/>
            </w:pPr>
            <w:r>
              <w:rPr>
                <w:rStyle w:val="normaltextrun"/>
                <w:rFonts w:ascii="Calibri" w:hAnsi="Calibri" w:cs="Calibri"/>
                <w:sz w:val="20"/>
                <w:szCs w:val="20"/>
                <w:u w:val="single"/>
                <w:lang w:val="en-US"/>
              </w:rPr>
              <w:t>24/7 Options:</w:t>
            </w:r>
            <w:r>
              <w:rPr>
                <w:rStyle w:val="eop"/>
                <w:rFonts w:ascii="Calibri" w:hAnsi="Calibri" w:cs="Calibri"/>
                <w:sz w:val="20"/>
                <w:szCs w:val="20"/>
              </w:rPr>
              <w:t> </w:t>
            </w:r>
          </w:p>
          <w:p w14:paraId="614E5F4A" w14:textId="77777777" w:rsidR="004B78BB" w:rsidRPr="00C96ECA" w:rsidRDefault="004B78BB" w:rsidP="00801790">
            <w:pPr>
              <w:pStyle w:val="paragraph"/>
              <w:spacing w:before="0" w:beforeAutospacing="0" w:after="0" w:afterAutospacing="0"/>
              <w:textAlignment w:val="baseline"/>
              <w:rPr>
                <w:rStyle w:val="eop"/>
                <w:rFonts w:ascii="Calibri" w:hAnsi="Calibri" w:cs="Calibri"/>
                <w:sz w:val="20"/>
                <w:szCs w:val="20"/>
              </w:rPr>
            </w:pPr>
            <w:r w:rsidRPr="00C96ECA">
              <w:rPr>
                <w:rStyle w:val="normaltextrun"/>
                <w:rFonts w:ascii="Calibri" w:hAnsi="Calibri" w:cs="Calibri"/>
                <w:sz w:val="20"/>
                <w:szCs w:val="20"/>
                <w:lang w:val="en-US"/>
              </w:rPr>
              <w:t>Not applicable.</w:t>
            </w:r>
            <w:r w:rsidRPr="00C96ECA">
              <w:rPr>
                <w:rStyle w:val="eop"/>
                <w:rFonts w:ascii="Calibri" w:hAnsi="Calibri" w:cs="Calibri"/>
                <w:sz w:val="20"/>
                <w:szCs w:val="20"/>
              </w:rPr>
              <w:t> </w:t>
            </w:r>
          </w:p>
          <w:p w14:paraId="4AF6440E" w14:textId="77777777" w:rsidR="004B78BB" w:rsidRDefault="004B78BB" w:rsidP="00801790">
            <w:pPr>
              <w:pStyle w:val="paragraph"/>
              <w:spacing w:before="0" w:beforeAutospacing="0" w:after="0" w:afterAutospacing="0"/>
              <w:textAlignment w:val="baseline"/>
              <w:rPr>
                <w:rStyle w:val="eop"/>
                <w:color w:val="4471C4"/>
                <w:sz w:val="20"/>
                <w:szCs w:val="20"/>
              </w:rPr>
            </w:pPr>
          </w:p>
          <w:p w14:paraId="5F2C5075" w14:textId="3863A219" w:rsidR="004B78BB" w:rsidRDefault="004B78BB" w:rsidP="00801790">
            <w:pPr>
              <w:pStyle w:val="paragraph"/>
              <w:spacing w:before="0" w:beforeAutospacing="0" w:after="0" w:afterAutospacing="0"/>
              <w:textAlignment w:val="baseline"/>
            </w:pPr>
            <w:r>
              <w:rPr>
                <w:rStyle w:val="normaltextrun"/>
                <w:rFonts w:ascii="Calibri" w:hAnsi="Calibri" w:cs="Calibri"/>
                <w:color w:val="000000"/>
                <w:sz w:val="20"/>
                <w:szCs w:val="20"/>
                <w:u w:val="single"/>
                <w:lang w:val="en-US"/>
              </w:rPr>
              <w:t>Other Options:</w:t>
            </w:r>
            <w:r>
              <w:rPr>
                <w:rStyle w:val="eop"/>
                <w:rFonts w:ascii="Calibri" w:hAnsi="Calibri" w:cs="Calibri"/>
                <w:color w:val="000000"/>
                <w:sz w:val="20"/>
                <w:szCs w:val="20"/>
              </w:rPr>
              <w:t> </w:t>
            </w:r>
          </w:p>
          <w:p w14:paraId="3CE4CC7C" w14:textId="75B49CCB" w:rsidR="004B78BB" w:rsidRDefault="004B78BB" w:rsidP="00801790">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When on-site, learners can access healthy food options before 6 pm Monday to Friday. </w:t>
            </w:r>
          </w:p>
          <w:p w14:paraId="30858C16" w14:textId="77777777" w:rsidR="004B78BB" w:rsidRPr="00DF018C" w:rsidRDefault="004B78BB" w:rsidP="00801790">
            <w:pPr>
              <w:pStyle w:val="ListParagraph"/>
              <w:numPr>
                <w:ilvl w:val="0"/>
                <w:numId w:val="34"/>
              </w:numPr>
              <w:rPr>
                <w:rFonts w:ascii="Calibri" w:eastAsia="Calibri" w:hAnsi="Calibri" w:cs="Calibri"/>
                <w:color w:val="000000" w:themeColor="text1"/>
                <w:sz w:val="20"/>
                <w:szCs w:val="20"/>
              </w:rPr>
            </w:pPr>
            <w:r w:rsidRPr="00DF018C">
              <w:rPr>
                <w:rFonts w:ascii="Calibri" w:eastAsia="Calibri" w:hAnsi="Calibri" w:cs="Calibri"/>
                <w:color w:val="000000" w:themeColor="text1"/>
                <w:sz w:val="20"/>
                <w:szCs w:val="20"/>
              </w:rPr>
              <w:t>La Prep | 7 a.m. to 5 p.m.</w:t>
            </w:r>
          </w:p>
          <w:p w14:paraId="0E5BF612" w14:textId="77777777" w:rsidR="004B78BB" w:rsidRPr="00DF018C" w:rsidRDefault="004B78BB" w:rsidP="00801790">
            <w:pPr>
              <w:pStyle w:val="ListParagraph"/>
              <w:numPr>
                <w:ilvl w:val="0"/>
                <w:numId w:val="34"/>
              </w:numPr>
              <w:rPr>
                <w:rFonts w:ascii="Calibri" w:eastAsia="Calibri" w:hAnsi="Calibri" w:cs="Calibri"/>
                <w:color w:val="000000" w:themeColor="text1"/>
                <w:sz w:val="20"/>
                <w:szCs w:val="20"/>
              </w:rPr>
            </w:pPr>
            <w:r w:rsidRPr="00DF018C">
              <w:rPr>
                <w:rFonts w:ascii="Calibri" w:eastAsia="Calibri" w:hAnsi="Calibri" w:cs="Calibri"/>
                <w:color w:val="000000" w:themeColor="text1"/>
                <w:sz w:val="20"/>
                <w:szCs w:val="20"/>
              </w:rPr>
              <w:t>Extreme Pita | 7 a.m. to 6 p.m.</w:t>
            </w:r>
          </w:p>
          <w:p w14:paraId="78FBCE5A" w14:textId="77777777" w:rsidR="004B78BB" w:rsidRPr="00DF018C" w:rsidRDefault="004B78BB" w:rsidP="00801790">
            <w:pPr>
              <w:pStyle w:val="ListParagraph"/>
              <w:numPr>
                <w:ilvl w:val="0"/>
                <w:numId w:val="34"/>
              </w:numPr>
              <w:rPr>
                <w:rFonts w:ascii="Calibri" w:eastAsia="Calibri" w:hAnsi="Calibri" w:cs="Calibri"/>
                <w:color w:val="000000" w:themeColor="text1"/>
                <w:sz w:val="20"/>
                <w:szCs w:val="20"/>
              </w:rPr>
            </w:pPr>
            <w:r w:rsidRPr="00DF018C">
              <w:rPr>
                <w:rFonts w:ascii="Calibri" w:eastAsia="Calibri" w:hAnsi="Calibri" w:cs="Calibri"/>
                <w:color w:val="000000" w:themeColor="text1"/>
                <w:sz w:val="20"/>
                <w:szCs w:val="20"/>
              </w:rPr>
              <w:t>Jugo Juice | 7 a.m. to 6 p.m.</w:t>
            </w:r>
          </w:p>
          <w:p w14:paraId="1E0F4F61" w14:textId="77777777" w:rsidR="004B78BB" w:rsidRDefault="004B78BB" w:rsidP="00801790">
            <w:pPr>
              <w:pStyle w:val="ListParagraph"/>
              <w:numPr>
                <w:ilvl w:val="0"/>
                <w:numId w:val="34"/>
              </w:numPr>
              <w:rPr>
                <w:rFonts w:ascii="Calibri" w:eastAsia="Calibri" w:hAnsi="Calibri" w:cs="Calibri"/>
                <w:color w:val="000000" w:themeColor="text1"/>
                <w:sz w:val="20"/>
                <w:szCs w:val="20"/>
              </w:rPr>
            </w:pPr>
            <w:r w:rsidRPr="00DF018C">
              <w:rPr>
                <w:rFonts w:ascii="Calibri" w:eastAsia="Calibri" w:hAnsi="Calibri" w:cs="Calibri"/>
                <w:color w:val="000000" w:themeColor="text1"/>
                <w:sz w:val="20"/>
                <w:szCs w:val="20"/>
              </w:rPr>
              <w:t>Sushi Shop |10 a.m. to 6 p.m.</w:t>
            </w:r>
          </w:p>
          <w:p w14:paraId="1519B949" w14:textId="3BD96548" w:rsidR="004B78BB" w:rsidRPr="00DF018C" w:rsidRDefault="004B78BB" w:rsidP="00801790">
            <w:pPr>
              <w:pStyle w:val="ListParagraph"/>
              <w:numPr>
                <w:ilvl w:val="0"/>
                <w:numId w:val="34"/>
              </w:numPr>
              <w:rPr>
                <w:rFonts w:ascii="Calibri" w:eastAsia="Calibri" w:hAnsi="Calibri" w:cs="Calibri"/>
                <w:color w:val="000000" w:themeColor="text1"/>
                <w:sz w:val="20"/>
                <w:szCs w:val="20"/>
              </w:rPr>
            </w:pPr>
            <w:r w:rsidRPr="00DF018C">
              <w:rPr>
                <w:rFonts w:ascii="Calibri" w:eastAsia="Calibri" w:hAnsi="Calibri" w:cs="Calibri"/>
                <w:color w:val="000000" w:themeColor="text1"/>
                <w:sz w:val="20"/>
                <w:szCs w:val="20"/>
              </w:rPr>
              <w:t>Thai Express |10 a.m. to 6 p.m.</w:t>
            </w:r>
            <w:r w:rsidRPr="00DF018C">
              <w:rPr>
                <w:rStyle w:val="normaltextrun"/>
                <w:rFonts w:ascii="Calibri" w:hAnsi="Calibri" w:cs="Calibri"/>
                <w:color w:val="000000"/>
                <w:sz w:val="20"/>
                <w:szCs w:val="20"/>
                <w:lang w:val="en-US"/>
              </w:rPr>
              <w:t> </w:t>
            </w:r>
            <w:r w:rsidRPr="00DF018C">
              <w:rPr>
                <w:rStyle w:val="eop"/>
                <w:rFonts w:ascii="Calibri" w:hAnsi="Calibri" w:cs="Calibri"/>
                <w:color w:val="000000"/>
                <w:sz w:val="20"/>
                <w:szCs w:val="20"/>
              </w:rPr>
              <w:t> </w:t>
            </w:r>
          </w:p>
        </w:tc>
        <w:tc>
          <w:tcPr>
            <w:tcW w:w="1997" w:type="dxa"/>
            <w:shd w:val="clear" w:color="auto" w:fill="auto"/>
          </w:tcPr>
          <w:p w14:paraId="551D5146" w14:textId="24A99B4E" w:rsidR="004B78BB" w:rsidRPr="00BB08F4" w:rsidRDefault="004B78BB" w:rsidP="00801790">
            <w:pPr>
              <w:rPr>
                <w:rFonts w:cstheme="minorHAnsi"/>
                <w:sz w:val="20"/>
                <w:szCs w:val="20"/>
              </w:rPr>
            </w:pPr>
            <w:r w:rsidRPr="00BB08F4">
              <w:rPr>
                <w:rFonts w:eastAsia="Arial" w:cstheme="minorHAnsi"/>
                <w:sz w:val="20"/>
                <w:szCs w:val="20"/>
              </w:rPr>
              <w:t>No designated drop-off location available</w:t>
            </w:r>
            <w:r>
              <w:rPr>
                <w:rFonts w:eastAsia="Arial" w:cstheme="minorHAnsi"/>
                <w:sz w:val="20"/>
                <w:szCs w:val="20"/>
              </w:rPr>
              <w:t>.</w:t>
            </w:r>
            <w:r w:rsidRPr="00BB08F4">
              <w:rPr>
                <w:rFonts w:eastAsia="Arial" w:cstheme="minorHAnsi"/>
                <w:sz w:val="20"/>
                <w:szCs w:val="20"/>
              </w:rPr>
              <w:t xml:space="preserve"> </w:t>
            </w:r>
          </w:p>
        </w:tc>
        <w:tc>
          <w:tcPr>
            <w:tcW w:w="2602" w:type="dxa"/>
            <w:shd w:val="clear" w:color="auto" w:fill="auto"/>
          </w:tcPr>
          <w:p w14:paraId="3C7403FC" w14:textId="539DEA82" w:rsidR="004B78BB" w:rsidRPr="00BB08F4" w:rsidRDefault="004B78BB" w:rsidP="00801790">
            <w:pPr>
              <w:rPr>
                <w:rFonts w:cstheme="minorHAnsi"/>
                <w:sz w:val="20"/>
                <w:szCs w:val="20"/>
              </w:rPr>
            </w:pPr>
            <w:r>
              <w:rPr>
                <w:rFonts w:ascii="Calibri" w:eastAsia="Calibri" w:hAnsi="Calibri" w:cs="Calibri"/>
                <w:color w:val="000000" w:themeColor="text1"/>
                <w:sz w:val="20"/>
                <w:szCs w:val="20"/>
              </w:rPr>
              <w:t>Room 1420, on the main floor beside the stairway</w:t>
            </w:r>
          </w:p>
        </w:tc>
        <w:tc>
          <w:tcPr>
            <w:tcW w:w="2366" w:type="dxa"/>
            <w:shd w:val="clear" w:color="auto" w:fill="auto"/>
          </w:tcPr>
          <w:p w14:paraId="2DA29D4B" w14:textId="1719629B" w:rsidR="004B78BB" w:rsidRPr="00BB08F4" w:rsidRDefault="004B78BB" w:rsidP="00801790">
            <w:pPr>
              <w:rPr>
                <w:rFonts w:cstheme="minorHAnsi"/>
                <w:sz w:val="20"/>
                <w:szCs w:val="20"/>
              </w:rPr>
            </w:pPr>
            <w:r>
              <w:rPr>
                <w:rFonts w:ascii="Calibri" w:eastAsia="Calibri" w:hAnsi="Calibri" w:cs="Calibri"/>
                <w:color w:val="000000" w:themeColor="text1"/>
                <w:sz w:val="20"/>
                <w:szCs w:val="20"/>
              </w:rPr>
              <w:t>Room 1414 Prayer room equipped with a foot wash sink Room 1415 the Labyrinth; Both open to all patients, visitors, staff and volunteers as a quiet room for reflection and prayer.</w:t>
            </w:r>
          </w:p>
        </w:tc>
        <w:tc>
          <w:tcPr>
            <w:tcW w:w="1684" w:type="dxa"/>
          </w:tcPr>
          <w:p w14:paraId="05244281" w14:textId="77777777" w:rsidR="004B78BB" w:rsidRDefault="004B78BB" w:rsidP="00801790">
            <w:pPr>
              <w:rPr>
                <w:rFonts w:ascii="Calibri" w:eastAsia="Calibri" w:hAnsi="Calibri" w:cs="Calibri"/>
                <w:color w:val="000000" w:themeColor="text1"/>
                <w:sz w:val="20"/>
                <w:szCs w:val="20"/>
              </w:rPr>
            </w:pPr>
          </w:p>
        </w:tc>
      </w:tr>
    </w:tbl>
    <w:p w14:paraId="73979F9A" w14:textId="77777777" w:rsidR="00E71446" w:rsidRPr="00D656C7" w:rsidRDefault="00E71446" w:rsidP="00BB08F4"/>
    <w:sectPr w:rsidR="00E71446" w:rsidRPr="00D656C7" w:rsidSect="00C3216D">
      <w:pgSz w:w="20160" w:h="12240" w:orient="landscape" w:code="5"/>
      <w:pgMar w:top="1843"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79883" w14:textId="77777777" w:rsidR="002B3EA4" w:rsidRDefault="002B3EA4" w:rsidP="00B76C3E">
      <w:r>
        <w:separator/>
      </w:r>
    </w:p>
  </w:endnote>
  <w:endnote w:type="continuationSeparator" w:id="0">
    <w:p w14:paraId="359A2920" w14:textId="77777777" w:rsidR="002B3EA4" w:rsidRDefault="002B3EA4" w:rsidP="00B76C3E">
      <w:r>
        <w:continuationSeparator/>
      </w:r>
    </w:p>
  </w:endnote>
  <w:endnote w:type="continuationNotice" w:id="1">
    <w:p w14:paraId="090D6EAB" w14:textId="77777777" w:rsidR="002B3EA4" w:rsidRDefault="002B3E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e Gothic Next">
    <w:altName w:val="Calibri"/>
    <w:charset w:val="00"/>
    <w:family w:val="swiss"/>
    <w:pitch w:val="variable"/>
    <w:sig w:usb0="8000002F" w:usb1="0000000A"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F65D4" w14:textId="74DDA269" w:rsidR="00FF7034" w:rsidRPr="00F73341" w:rsidRDefault="00FF7034" w:rsidP="00F73341">
    <w:pPr>
      <w:pStyle w:val="Footer"/>
      <w:rPr>
        <w:sz w:val="20"/>
        <w:szCs w:val="20"/>
        <w:lang w:val="en-US"/>
      </w:rPr>
    </w:pPr>
    <w:r w:rsidRPr="00CA5BD1">
      <w:rPr>
        <w:sz w:val="20"/>
        <w:szCs w:val="20"/>
        <w:lang w:val="en-US"/>
      </w:rPr>
      <w:t xml:space="preserve">If you have any revisions to this document, please contact </w:t>
    </w:r>
    <w:hyperlink r:id="rId1" w:history="1">
      <w:r w:rsidR="00AA5420" w:rsidRPr="004102FF">
        <w:rPr>
          <w:rStyle w:val="Hyperlink"/>
          <w:sz w:val="20"/>
          <w:szCs w:val="20"/>
          <w:lang w:val="en-US"/>
        </w:rPr>
        <w:t>judy.ha@utoronto.ca</w:t>
      </w:r>
    </w:hyperlink>
    <w:r w:rsidRPr="00CA5BD1">
      <w:rPr>
        <w:sz w:val="20"/>
        <w:szCs w:val="20"/>
        <w:lang w:val="en-US"/>
      </w:rPr>
      <w:t xml:space="preserve">.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sdt>
      <w:sdtPr>
        <w:id w:val="5710799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19</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A4194" w14:textId="491A72E9" w:rsidR="00FF7034" w:rsidRPr="00CA5BD1" w:rsidRDefault="00FF7034">
    <w:pPr>
      <w:pStyle w:val="Footer"/>
      <w:rPr>
        <w:sz w:val="20"/>
        <w:szCs w:val="20"/>
        <w:lang w:val="en-US"/>
      </w:rPr>
    </w:pPr>
    <w:r w:rsidRPr="00CA5BD1">
      <w:rPr>
        <w:sz w:val="20"/>
        <w:szCs w:val="20"/>
        <w:lang w:val="en-US"/>
      </w:rPr>
      <w:t xml:space="preserve">If you have any revisions to this document, please contact </w:t>
    </w:r>
    <w:hyperlink r:id="rId1" w:history="1">
      <w:r w:rsidR="001A774A" w:rsidRPr="00E179C6">
        <w:rPr>
          <w:rStyle w:val="Hyperlink"/>
          <w:sz w:val="20"/>
          <w:szCs w:val="20"/>
          <w:lang w:val="en-US"/>
        </w:rPr>
        <w:t>judy.ha@utoronto.ca</w:t>
      </w:r>
    </w:hyperlink>
    <w:r w:rsidRPr="00CA5BD1">
      <w:rPr>
        <w:sz w:val="20"/>
        <w:szCs w:val="20"/>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FB6B0" w14:textId="77777777" w:rsidR="002B3EA4" w:rsidRDefault="002B3EA4" w:rsidP="00B76C3E">
      <w:r>
        <w:separator/>
      </w:r>
    </w:p>
  </w:footnote>
  <w:footnote w:type="continuationSeparator" w:id="0">
    <w:p w14:paraId="3FE6B743" w14:textId="77777777" w:rsidR="002B3EA4" w:rsidRDefault="002B3EA4" w:rsidP="00B76C3E">
      <w:r>
        <w:continuationSeparator/>
      </w:r>
    </w:p>
  </w:footnote>
  <w:footnote w:type="continuationNotice" w:id="1">
    <w:p w14:paraId="628B98BC" w14:textId="77777777" w:rsidR="002B3EA4" w:rsidRDefault="002B3E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2F0A5" w14:textId="07D47022" w:rsidR="00FF7034" w:rsidRDefault="00FF7034" w:rsidP="006351D4">
    <w:pPr>
      <w:pStyle w:val="Header"/>
      <w:tabs>
        <w:tab w:val="clear" w:pos="4680"/>
        <w:tab w:val="clear" w:pos="9360"/>
        <w:tab w:val="left" w:pos="8355"/>
      </w:tabs>
    </w:pPr>
    <w:r>
      <w:rPr>
        <w:noProof/>
        <w:lang w:eastAsia="en-CA"/>
      </w:rPr>
      <w:drawing>
        <wp:anchor distT="0" distB="0" distL="114300" distR="114300" simplePos="0" relativeHeight="251658240" behindDoc="0" locked="0" layoutInCell="1" allowOverlap="1" wp14:anchorId="5FF50D94" wp14:editId="6201DF89">
          <wp:simplePos x="0" y="0"/>
          <wp:positionH relativeFrom="column">
            <wp:posOffset>-116</wp:posOffset>
          </wp:positionH>
          <wp:positionV relativeFrom="paragraph">
            <wp:posOffset>-693</wp:posOffset>
          </wp:positionV>
          <wp:extent cx="2855191" cy="557645"/>
          <wp:effectExtent l="0" t="0" r="2540" b="0"/>
          <wp:wrapNone/>
          <wp:docPr id="18" name="Picture 1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5191" cy="557645"/>
                  </a:xfrm>
                  <a:prstGeom prst="rect">
                    <a:avLst/>
                  </a:prstGeom>
                </pic:spPr>
              </pic:pic>
            </a:graphicData>
          </a:graphic>
          <wp14:sizeRelH relativeFrom="page">
            <wp14:pctWidth>0</wp14:pctWidth>
          </wp14:sizeRelH>
          <wp14:sizeRelV relativeFrom="page">
            <wp14:pctHeight>0</wp14:pctHeight>
          </wp14:sizeRelV>
        </wp:anchor>
      </w:drawing>
    </w:r>
    <w:r>
      <w:rPr>
        <w:noProof/>
        <w:lang w:eastAsia="en-CA"/>
      </w:rPr>
      <mc:AlternateContent>
        <mc:Choice Requires="wps">
          <w:drawing>
            <wp:anchor distT="0" distB="0" distL="114300" distR="114300" simplePos="0" relativeHeight="251658242" behindDoc="0" locked="0" layoutInCell="1" allowOverlap="1" wp14:anchorId="2766A7E9" wp14:editId="6571E670">
              <wp:simplePos x="0" y="0"/>
              <wp:positionH relativeFrom="column">
                <wp:posOffset>10220388</wp:posOffset>
              </wp:positionH>
              <wp:positionV relativeFrom="paragraph">
                <wp:posOffset>521234</wp:posOffset>
              </wp:positionV>
              <wp:extent cx="1014730" cy="28575"/>
              <wp:effectExtent l="0" t="0" r="1270" b="0"/>
              <wp:wrapNone/>
              <wp:docPr id="233755636" name="Rectangle 233755636"/>
              <wp:cNvGraphicFramePr/>
              <a:graphic xmlns:a="http://schemas.openxmlformats.org/drawingml/2006/main">
                <a:graphicData uri="http://schemas.microsoft.com/office/word/2010/wordprocessingShape">
                  <wps:wsp>
                    <wps:cNvSpPr/>
                    <wps:spPr>
                      <a:xfrm>
                        <a:off x="0" y="0"/>
                        <a:ext cx="1014730" cy="28575"/>
                      </a:xfrm>
                      <a:prstGeom prst="rect">
                        <a:avLst/>
                      </a:prstGeom>
                      <a:solidFill>
                        <a:srgbClr val="007FA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D8671" id="Rectangle 233755636" o:spid="_x0000_s1026" style="position:absolute;margin-left:804.75pt;margin-top:41.05pt;width:79.9pt;height:2.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" fillcolor="#007fa3" stroked="f" strokeweight="1pt"/>
          </w:pict>
        </mc:Fallback>
      </mc:AlternateContent>
    </w:r>
    <w:r>
      <w:rPr>
        <w:noProof/>
        <w:lang w:eastAsia="en-CA"/>
      </w:rPr>
      <w:drawing>
        <wp:anchor distT="0" distB="0" distL="114300" distR="114300" simplePos="0" relativeHeight="251658241" behindDoc="0" locked="0" layoutInCell="1" allowOverlap="1" wp14:anchorId="1F46A7B7" wp14:editId="4CDB8A89">
          <wp:simplePos x="0" y="0"/>
          <wp:positionH relativeFrom="column">
            <wp:posOffset>10251012</wp:posOffset>
          </wp:positionH>
          <wp:positionV relativeFrom="paragraph">
            <wp:posOffset>1270</wp:posOffset>
          </wp:positionV>
          <wp:extent cx="984250" cy="408305"/>
          <wp:effectExtent l="0" t="0" r="6350" b="0"/>
          <wp:wrapNone/>
          <wp:docPr id="17" name="Picture 1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84250" cy="408305"/>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CD15C" w14:textId="17A5408D" w:rsidR="00FF7034" w:rsidRDefault="00FF7034" w:rsidP="00B852B6">
    <w:pPr>
      <w:pStyle w:val="Header"/>
      <w:tabs>
        <w:tab w:val="clear" w:pos="4680"/>
        <w:tab w:val="clear" w:pos="9360"/>
        <w:tab w:val="left" w:pos="8355"/>
      </w:tabs>
    </w:pPr>
    <w:r>
      <w:rPr>
        <w:noProof/>
        <w:lang w:eastAsia="en-CA"/>
      </w:rPr>
      <w:drawing>
        <wp:anchor distT="0" distB="0" distL="114300" distR="114300" simplePos="0" relativeHeight="251658243" behindDoc="0" locked="0" layoutInCell="1" allowOverlap="1" wp14:anchorId="7CD89B46" wp14:editId="70E4DF05">
          <wp:simplePos x="0" y="0"/>
          <wp:positionH relativeFrom="column">
            <wp:posOffset>-266700</wp:posOffset>
          </wp:positionH>
          <wp:positionV relativeFrom="paragraph">
            <wp:posOffset>-70485</wp:posOffset>
          </wp:positionV>
          <wp:extent cx="2855191" cy="557645"/>
          <wp:effectExtent l="0" t="0" r="254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5191" cy="557645"/>
                  </a:xfrm>
                  <a:prstGeom prst="rect">
                    <a:avLst/>
                  </a:prstGeom>
                </pic:spPr>
              </pic:pic>
            </a:graphicData>
          </a:graphic>
          <wp14:sizeRelH relativeFrom="page">
            <wp14:pctWidth>0</wp14:pctWidth>
          </wp14:sizeRelH>
          <wp14:sizeRelV relativeFrom="page">
            <wp14:pctHeight>0</wp14:pctHeight>
          </wp14:sizeRelV>
        </wp:anchor>
      </w:drawing>
    </w:r>
    <w:r>
      <w:rPr>
        <w:noProof/>
        <w:lang w:eastAsia="en-CA"/>
      </w:rPr>
      <w:drawing>
        <wp:anchor distT="0" distB="0" distL="114300" distR="114300" simplePos="0" relativeHeight="251658246" behindDoc="0" locked="0" layoutInCell="1" allowOverlap="1" wp14:anchorId="351AE362" wp14:editId="56A70FEA">
          <wp:simplePos x="0" y="0"/>
          <wp:positionH relativeFrom="column">
            <wp:posOffset>5251450</wp:posOffset>
          </wp:positionH>
          <wp:positionV relativeFrom="paragraph">
            <wp:posOffset>-68580</wp:posOffset>
          </wp:positionV>
          <wp:extent cx="984250" cy="408305"/>
          <wp:effectExtent l="0" t="0" r="6350" b="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84250" cy="408305"/>
                  </a:xfrm>
                  <a:prstGeom prst="rect">
                    <a:avLst/>
                  </a:prstGeom>
                </pic:spPr>
              </pic:pic>
            </a:graphicData>
          </a:graphic>
          <wp14:sizeRelH relativeFrom="page">
            <wp14:pctWidth>0</wp14:pctWidth>
          </wp14:sizeRelH>
          <wp14:sizeRelV relativeFrom="page">
            <wp14:pctHeight>0</wp14:pctHeight>
          </wp14:sizeRelV>
        </wp:anchor>
      </w:drawing>
    </w:r>
    <w:r>
      <w:rPr>
        <w:noProof/>
        <w:lang w:eastAsia="en-CA"/>
      </w:rPr>
      <mc:AlternateContent>
        <mc:Choice Requires="wps">
          <w:drawing>
            <wp:anchor distT="0" distB="0" distL="114300" distR="114300" simplePos="0" relativeHeight="251658245" behindDoc="0" locked="0" layoutInCell="1" allowOverlap="1" wp14:anchorId="01CB167C" wp14:editId="672A5296">
              <wp:simplePos x="0" y="0"/>
              <wp:positionH relativeFrom="column">
                <wp:posOffset>10220388</wp:posOffset>
              </wp:positionH>
              <wp:positionV relativeFrom="paragraph">
                <wp:posOffset>521234</wp:posOffset>
              </wp:positionV>
              <wp:extent cx="1014730" cy="28575"/>
              <wp:effectExtent l="0" t="0" r="1270" b="0"/>
              <wp:wrapNone/>
              <wp:docPr id="1" name="Rectangle 1"/>
              <wp:cNvGraphicFramePr/>
              <a:graphic xmlns:a="http://schemas.openxmlformats.org/drawingml/2006/main">
                <a:graphicData uri="http://schemas.microsoft.com/office/word/2010/wordprocessingShape">
                  <wps:wsp>
                    <wps:cNvSpPr/>
                    <wps:spPr>
                      <a:xfrm>
                        <a:off x="0" y="0"/>
                        <a:ext cx="1014730" cy="28575"/>
                      </a:xfrm>
                      <a:prstGeom prst="rect">
                        <a:avLst/>
                      </a:prstGeom>
                      <a:solidFill>
                        <a:srgbClr val="007FA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8E2B0" id="Rectangle 1" o:spid="_x0000_s1026" style="position:absolute;margin-left:804.75pt;margin-top:41.05pt;width:79.9pt;height:2.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" fillcolor="#007fa3" stroked="f" strokeweight="1pt"/>
          </w:pict>
        </mc:Fallback>
      </mc:AlternateContent>
    </w:r>
    <w:r>
      <w:rPr>
        <w:noProof/>
        <w:lang w:eastAsia="en-CA"/>
      </w:rPr>
      <w:drawing>
        <wp:anchor distT="0" distB="0" distL="114300" distR="114300" simplePos="0" relativeHeight="251658244" behindDoc="0" locked="0" layoutInCell="1" allowOverlap="1" wp14:anchorId="5DAF1F88" wp14:editId="2259897D">
          <wp:simplePos x="0" y="0"/>
          <wp:positionH relativeFrom="column">
            <wp:posOffset>10251012</wp:posOffset>
          </wp:positionH>
          <wp:positionV relativeFrom="paragraph">
            <wp:posOffset>1270</wp:posOffset>
          </wp:positionV>
          <wp:extent cx="984250" cy="408305"/>
          <wp:effectExtent l="0" t="0" r="6350"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84250" cy="408305"/>
                  </a:xfrm>
                  <a:prstGeom prst="rect">
                    <a:avLst/>
                  </a:prstGeom>
                </pic:spPr>
              </pic:pic>
            </a:graphicData>
          </a:graphic>
          <wp14:sizeRelH relativeFrom="page">
            <wp14:pctWidth>0</wp14:pctWidth>
          </wp14:sizeRelH>
          <wp14:sizeRelV relativeFrom="page">
            <wp14:pctHeight>0</wp14:pctHeight>
          </wp14:sizeRelV>
        </wp:anchor>
      </w:drawing>
    </w:r>
    <w:r>
      <w:tab/>
    </w:r>
  </w:p>
  <w:p w14:paraId="2495CE67" w14:textId="384A776B" w:rsidR="00FF7034" w:rsidRDefault="00FF7034">
    <w:pPr>
      <w:pStyle w:val="Header"/>
    </w:pPr>
    <w:r>
      <w:rPr>
        <w:noProof/>
        <w:lang w:eastAsia="en-CA"/>
      </w:rPr>
      <mc:AlternateContent>
        <mc:Choice Requires="wps">
          <w:drawing>
            <wp:anchor distT="0" distB="0" distL="114300" distR="114300" simplePos="0" relativeHeight="251658247" behindDoc="0" locked="0" layoutInCell="1" allowOverlap="1" wp14:anchorId="6C39D44F" wp14:editId="5ACFEC20">
              <wp:simplePos x="0" y="0"/>
              <wp:positionH relativeFrom="column">
                <wp:posOffset>5220970</wp:posOffset>
              </wp:positionH>
              <wp:positionV relativeFrom="paragraph">
                <wp:posOffset>247650</wp:posOffset>
              </wp:positionV>
              <wp:extent cx="1014730" cy="28575"/>
              <wp:effectExtent l="0" t="0" r="1270" b="0"/>
              <wp:wrapNone/>
              <wp:docPr id="5" name="Rectangle 5"/>
              <wp:cNvGraphicFramePr/>
              <a:graphic xmlns:a="http://schemas.openxmlformats.org/drawingml/2006/main">
                <a:graphicData uri="http://schemas.microsoft.com/office/word/2010/wordprocessingShape">
                  <wps:wsp>
                    <wps:cNvSpPr/>
                    <wps:spPr>
                      <a:xfrm>
                        <a:off x="0" y="0"/>
                        <a:ext cx="1014730" cy="28575"/>
                      </a:xfrm>
                      <a:prstGeom prst="rect">
                        <a:avLst/>
                      </a:prstGeom>
                      <a:solidFill>
                        <a:srgbClr val="007FA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2EE12" id="Rectangle 5" o:spid="_x0000_s1026" style="position:absolute;margin-left:411.1pt;margin-top:19.5pt;width:79.9pt;height:2.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" fillcolor="#007fa3"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217F3"/>
    <w:multiLevelType w:val="hybridMultilevel"/>
    <w:tmpl w:val="51F45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4304D3"/>
    <w:multiLevelType w:val="hybridMultilevel"/>
    <w:tmpl w:val="873A2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8B35D7"/>
    <w:multiLevelType w:val="hybridMultilevel"/>
    <w:tmpl w:val="7E063FDC"/>
    <w:lvl w:ilvl="0" w:tplc="6D90ABA8">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020329"/>
    <w:multiLevelType w:val="hybridMultilevel"/>
    <w:tmpl w:val="EE086C9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79BFD7D"/>
    <w:multiLevelType w:val="hybridMultilevel"/>
    <w:tmpl w:val="208ABFB4"/>
    <w:lvl w:ilvl="0" w:tplc="F1560C36">
      <w:start w:val="1"/>
      <w:numFmt w:val="bullet"/>
      <w:lvlText w:val="·"/>
      <w:lvlJc w:val="left"/>
      <w:pPr>
        <w:ind w:left="360" w:hanging="360"/>
      </w:pPr>
      <w:rPr>
        <w:rFonts w:ascii="Symbol" w:hAnsi="Symbol" w:hint="default"/>
      </w:rPr>
    </w:lvl>
    <w:lvl w:ilvl="1" w:tplc="F5847468">
      <w:start w:val="1"/>
      <w:numFmt w:val="bullet"/>
      <w:lvlText w:val="o"/>
      <w:lvlJc w:val="left"/>
      <w:pPr>
        <w:ind w:left="1080" w:hanging="360"/>
      </w:pPr>
      <w:rPr>
        <w:rFonts w:ascii="Courier New" w:hAnsi="Courier New" w:hint="default"/>
      </w:rPr>
    </w:lvl>
    <w:lvl w:ilvl="2" w:tplc="58B45D8E">
      <w:start w:val="1"/>
      <w:numFmt w:val="bullet"/>
      <w:lvlText w:val=""/>
      <w:lvlJc w:val="left"/>
      <w:pPr>
        <w:ind w:left="1800" w:hanging="360"/>
      </w:pPr>
      <w:rPr>
        <w:rFonts w:ascii="Wingdings" w:hAnsi="Wingdings" w:hint="default"/>
      </w:rPr>
    </w:lvl>
    <w:lvl w:ilvl="3" w:tplc="A4164F90">
      <w:start w:val="1"/>
      <w:numFmt w:val="bullet"/>
      <w:lvlText w:val=""/>
      <w:lvlJc w:val="left"/>
      <w:pPr>
        <w:ind w:left="2520" w:hanging="360"/>
      </w:pPr>
      <w:rPr>
        <w:rFonts w:ascii="Symbol" w:hAnsi="Symbol" w:hint="default"/>
      </w:rPr>
    </w:lvl>
    <w:lvl w:ilvl="4" w:tplc="E0D4E77E">
      <w:start w:val="1"/>
      <w:numFmt w:val="bullet"/>
      <w:lvlText w:val="o"/>
      <w:lvlJc w:val="left"/>
      <w:pPr>
        <w:ind w:left="3240" w:hanging="360"/>
      </w:pPr>
      <w:rPr>
        <w:rFonts w:ascii="Courier New" w:hAnsi="Courier New" w:hint="default"/>
      </w:rPr>
    </w:lvl>
    <w:lvl w:ilvl="5" w:tplc="5C38303C">
      <w:start w:val="1"/>
      <w:numFmt w:val="bullet"/>
      <w:lvlText w:val=""/>
      <w:lvlJc w:val="left"/>
      <w:pPr>
        <w:ind w:left="3960" w:hanging="360"/>
      </w:pPr>
      <w:rPr>
        <w:rFonts w:ascii="Wingdings" w:hAnsi="Wingdings" w:hint="default"/>
      </w:rPr>
    </w:lvl>
    <w:lvl w:ilvl="6" w:tplc="D8E091B8">
      <w:start w:val="1"/>
      <w:numFmt w:val="bullet"/>
      <w:lvlText w:val=""/>
      <w:lvlJc w:val="left"/>
      <w:pPr>
        <w:ind w:left="4680" w:hanging="360"/>
      </w:pPr>
      <w:rPr>
        <w:rFonts w:ascii="Symbol" w:hAnsi="Symbol" w:hint="default"/>
      </w:rPr>
    </w:lvl>
    <w:lvl w:ilvl="7" w:tplc="E2601C2C">
      <w:start w:val="1"/>
      <w:numFmt w:val="bullet"/>
      <w:lvlText w:val="o"/>
      <w:lvlJc w:val="left"/>
      <w:pPr>
        <w:ind w:left="5400" w:hanging="360"/>
      </w:pPr>
      <w:rPr>
        <w:rFonts w:ascii="Courier New" w:hAnsi="Courier New" w:hint="default"/>
      </w:rPr>
    </w:lvl>
    <w:lvl w:ilvl="8" w:tplc="19588ED6">
      <w:start w:val="1"/>
      <w:numFmt w:val="bullet"/>
      <w:lvlText w:val=""/>
      <w:lvlJc w:val="left"/>
      <w:pPr>
        <w:ind w:left="6120" w:hanging="360"/>
      </w:pPr>
      <w:rPr>
        <w:rFonts w:ascii="Wingdings" w:hAnsi="Wingdings" w:hint="default"/>
      </w:rPr>
    </w:lvl>
  </w:abstractNum>
  <w:abstractNum w:abstractNumId="5" w15:restartNumberingAfterBreak="0">
    <w:nsid w:val="0A190C1F"/>
    <w:multiLevelType w:val="hybridMultilevel"/>
    <w:tmpl w:val="7C06562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0ADDE3BC"/>
    <w:multiLevelType w:val="hybridMultilevel"/>
    <w:tmpl w:val="914A6948"/>
    <w:lvl w:ilvl="0" w:tplc="74AAFDD6">
      <w:start w:val="1"/>
      <w:numFmt w:val="bullet"/>
      <w:lvlText w:val="·"/>
      <w:lvlJc w:val="left"/>
      <w:pPr>
        <w:ind w:left="360" w:hanging="360"/>
      </w:pPr>
      <w:rPr>
        <w:rFonts w:ascii="Symbol" w:hAnsi="Symbol" w:hint="default"/>
      </w:rPr>
    </w:lvl>
    <w:lvl w:ilvl="1" w:tplc="A5FE93CA">
      <w:start w:val="1"/>
      <w:numFmt w:val="bullet"/>
      <w:lvlText w:val="o"/>
      <w:lvlJc w:val="left"/>
      <w:pPr>
        <w:ind w:left="1080" w:hanging="360"/>
      </w:pPr>
      <w:rPr>
        <w:rFonts w:ascii="Courier New" w:hAnsi="Courier New" w:hint="default"/>
      </w:rPr>
    </w:lvl>
    <w:lvl w:ilvl="2" w:tplc="24705282">
      <w:start w:val="1"/>
      <w:numFmt w:val="bullet"/>
      <w:lvlText w:val=""/>
      <w:lvlJc w:val="left"/>
      <w:pPr>
        <w:ind w:left="1800" w:hanging="360"/>
      </w:pPr>
      <w:rPr>
        <w:rFonts w:ascii="Wingdings" w:hAnsi="Wingdings" w:hint="default"/>
      </w:rPr>
    </w:lvl>
    <w:lvl w:ilvl="3" w:tplc="9E00DE76">
      <w:start w:val="1"/>
      <w:numFmt w:val="bullet"/>
      <w:lvlText w:val=""/>
      <w:lvlJc w:val="left"/>
      <w:pPr>
        <w:ind w:left="2520" w:hanging="360"/>
      </w:pPr>
      <w:rPr>
        <w:rFonts w:ascii="Symbol" w:hAnsi="Symbol" w:hint="default"/>
      </w:rPr>
    </w:lvl>
    <w:lvl w:ilvl="4" w:tplc="D9D09566">
      <w:start w:val="1"/>
      <w:numFmt w:val="bullet"/>
      <w:lvlText w:val="o"/>
      <w:lvlJc w:val="left"/>
      <w:pPr>
        <w:ind w:left="3240" w:hanging="360"/>
      </w:pPr>
      <w:rPr>
        <w:rFonts w:ascii="Courier New" w:hAnsi="Courier New" w:hint="default"/>
      </w:rPr>
    </w:lvl>
    <w:lvl w:ilvl="5" w:tplc="08B0984E">
      <w:start w:val="1"/>
      <w:numFmt w:val="bullet"/>
      <w:lvlText w:val=""/>
      <w:lvlJc w:val="left"/>
      <w:pPr>
        <w:ind w:left="3960" w:hanging="360"/>
      </w:pPr>
      <w:rPr>
        <w:rFonts w:ascii="Wingdings" w:hAnsi="Wingdings" w:hint="default"/>
      </w:rPr>
    </w:lvl>
    <w:lvl w:ilvl="6" w:tplc="7AD84F1E">
      <w:start w:val="1"/>
      <w:numFmt w:val="bullet"/>
      <w:lvlText w:val=""/>
      <w:lvlJc w:val="left"/>
      <w:pPr>
        <w:ind w:left="4680" w:hanging="360"/>
      </w:pPr>
      <w:rPr>
        <w:rFonts w:ascii="Symbol" w:hAnsi="Symbol" w:hint="default"/>
      </w:rPr>
    </w:lvl>
    <w:lvl w:ilvl="7" w:tplc="AFFCE0F8">
      <w:start w:val="1"/>
      <w:numFmt w:val="bullet"/>
      <w:lvlText w:val="o"/>
      <w:lvlJc w:val="left"/>
      <w:pPr>
        <w:ind w:left="5400" w:hanging="360"/>
      </w:pPr>
      <w:rPr>
        <w:rFonts w:ascii="Courier New" w:hAnsi="Courier New" w:hint="default"/>
      </w:rPr>
    </w:lvl>
    <w:lvl w:ilvl="8" w:tplc="04DE1712">
      <w:start w:val="1"/>
      <w:numFmt w:val="bullet"/>
      <w:lvlText w:val=""/>
      <w:lvlJc w:val="left"/>
      <w:pPr>
        <w:ind w:left="6120" w:hanging="360"/>
      </w:pPr>
      <w:rPr>
        <w:rFonts w:ascii="Wingdings" w:hAnsi="Wingdings" w:hint="default"/>
      </w:rPr>
    </w:lvl>
  </w:abstractNum>
  <w:abstractNum w:abstractNumId="7" w15:restartNumberingAfterBreak="0">
    <w:nsid w:val="0D0B7F4B"/>
    <w:multiLevelType w:val="multilevel"/>
    <w:tmpl w:val="78C2143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8" w15:restartNumberingAfterBreak="0">
    <w:nsid w:val="0FAF6A33"/>
    <w:multiLevelType w:val="hybridMultilevel"/>
    <w:tmpl w:val="FAE83798"/>
    <w:lvl w:ilvl="0" w:tplc="A5B4795A">
      <w:numFmt w:val="bullet"/>
      <w:lvlText w:val="•"/>
      <w:lvlJc w:val="left"/>
      <w:pPr>
        <w:ind w:left="483" w:hanging="360"/>
      </w:pPr>
      <w:rPr>
        <w:rFonts w:ascii="Arial" w:eastAsia="Times New Roman" w:hAnsi="Arial" w:cs="Arial" w:hint="default"/>
        <w:color w:val="000000"/>
        <w:sz w:val="20"/>
      </w:rPr>
    </w:lvl>
    <w:lvl w:ilvl="1" w:tplc="04090003" w:tentative="1">
      <w:start w:val="1"/>
      <w:numFmt w:val="bullet"/>
      <w:lvlText w:val="o"/>
      <w:lvlJc w:val="left"/>
      <w:pPr>
        <w:ind w:left="1203" w:hanging="360"/>
      </w:pPr>
      <w:rPr>
        <w:rFonts w:ascii="Courier New" w:hAnsi="Courier New" w:cs="Courier New" w:hint="default"/>
      </w:rPr>
    </w:lvl>
    <w:lvl w:ilvl="2" w:tplc="04090005" w:tentative="1">
      <w:start w:val="1"/>
      <w:numFmt w:val="bullet"/>
      <w:lvlText w:val=""/>
      <w:lvlJc w:val="left"/>
      <w:pPr>
        <w:ind w:left="1923" w:hanging="360"/>
      </w:pPr>
      <w:rPr>
        <w:rFonts w:ascii="Wingdings" w:hAnsi="Wingdings" w:hint="default"/>
      </w:rPr>
    </w:lvl>
    <w:lvl w:ilvl="3" w:tplc="04090001" w:tentative="1">
      <w:start w:val="1"/>
      <w:numFmt w:val="bullet"/>
      <w:lvlText w:val=""/>
      <w:lvlJc w:val="left"/>
      <w:pPr>
        <w:ind w:left="2643" w:hanging="360"/>
      </w:pPr>
      <w:rPr>
        <w:rFonts w:ascii="Symbol" w:hAnsi="Symbol" w:hint="default"/>
      </w:rPr>
    </w:lvl>
    <w:lvl w:ilvl="4" w:tplc="04090003" w:tentative="1">
      <w:start w:val="1"/>
      <w:numFmt w:val="bullet"/>
      <w:lvlText w:val="o"/>
      <w:lvlJc w:val="left"/>
      <w:pPr>
        <w:ind w:left="3363" w:hanging="360"/>
      </w:pPr>
      <w:rPr>
        <w:rFonts w:ascii="Courier New" w:hAnsi="Courier New" w:cs="Courier New" w:hint="default"/>
      </w:rPr>
    </w:lvl>
    <w:lvl w:ilvl="5" w:tplc="04090005" w:tentative="1">
      <w:start w:val="1"/>
      <w:numFmt w:val="bullet"/>
      <w:lvlText w:val=""/>
      <w:lvlJc w:val="left"/>
      <w:pPr>
        <w:ind w:left="4083" w:hanging="360"/>
      </w:pPr>
      <w:rPr>
        <w:rFonts w:ascii="Wingdings" w:hAnsi="Wingdings" w:hint="default"/>
      </w:rPr>
    </w:lvl>
    <w:lvl w:ilvl="6" w:tplc="04090001" w:tentative="1">
      <w:start w:val="1"/>
      <w:numFmt w:val="bullet"/>
      <w:lvlText w:val=""/>
      <w:lvlJc w:val="left"/>
      <w:pPr>
        <w:ind w:left="4803" w:hanging="360"/>
      </w:pPr>
      <w:rPr>
        <w:rFonts w:ascii="Symbol" w:hAnsi="Symbol" w:hint="default"/>
      </w:rPr>
    </w:lvl>
    <w:lvl w:ilvl="7" w:tplc="04090003" w:tentative="1">
      <w:start w:val="1"/>
      <w:numFmt w:val="bullet"/>
      <w:lvlText w:val="o"/>
      <w:lvlJc w:val="left"/>
      <w:pPr>
        <w:ind w:left="5523" w:hanging="360"/>
      </w:pPr>
      <w:rPr>
        <w:rFonts w:ascii="Courier New" w:hAnsi="Courier New" w:cs="Courier New" w:hint="default"/>
      </w:rPr>
    </w:lvl>
    <w:lvl w:ilvl="8" w:tplc="04090005" w:tentative="1">
      <w:start w:val="1"/>
      <w:numFmt w:val="bullet"/>
      <w:lvlText w:val=""/>
      <w:lvlJc w:val="left"/>
      <w:pPr>
        <w:ind w:left="6243" w:hanging="360"/>
      </w:pPr>
      <w:rPr>
        <w:rFonts w:ascii="Wingdings" w:hAnsi="Wingdings" w:hint="default"/>
      </w:rPr>
    </w:lvl>
  </w:abstractNum>
  <w:abstractNum w:abstractNumId="9" w15:restartNumberingAfterBreak="0">
    <w:nsid w:val="10ED05F2"/>
    <w:multiLevelType w:val="multilevel"/>
    <w:tmpl w:val="A05461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o"/>
      <w:lvlJc w:val="left"/>
      <w:pPr>
        <w:tabs>
          <w:tab w:val="num" w:pos="1800"/>
        </w:tabs>
        <w:ind w:left="1800" w:hanging="360"/>
      </w:pPr>
      <w:rPr>
        <w:rFonts w:ascii="Courier New" w:hAnsi="Courier New" w:cs="Times New Roman" w:hint="default"/>
        <w:sz w:val="20"/>
      </w:rPr>
    </w:lvl>
    <w:lvl w:ilvl="3">
      <w:start w:val="1"/>
      <w:numFmt w:val="bullet"/>
      <w:lvlText w:val="o"/>
      <w:lvlJc w:val="left"/>
      <w:pPr>
        <w:tabs>
          <w:tab w:val="num" w:pos="2520"/>
        </w:tabs>
        <w:ind w:left="2520" w:hanging="360"/>
      </w:pPr>
      <w:rPr>
        <w:rFonts w:ascii="Courier New" w:hAnsi="Courier New" w:cs="Times New Roman" w:hint="default"/>
        <w:sz w:val="20"/>
      </w:rPr>
    </w:lvl>
    <w:lvl w:ilvl="4">
      <w:start w:val="1"/>
      <w:numFmt w:val="bullet"/>
      <w:lvlText w:val="o"/>
      <w:lvlJc w:val="left"/>
      <w:pPr>
        <w:tabs>
          <w:tab w:val="num" w:pos="3240"/>
        </w:tabs>
        <w:ind w:left="3240" w:hanging="360"/>
      </w:pPr>
      <w:rPr>
        <w:rFonts w:ascii="Courier New" w:hAnsi="Courier New" w:cs="Times New Roman" w:hint="default"/>
        <w:sz w:val="20"/>
      </w:rPr>
    </w:lvl>
    <w:lvl w:ilvl="5">
      <w:start w:val="1"/>
      <w:numFmt w:val="bullet"/>
      <w:lvlText w:val="o"/>
      <w:lvlJc w:val="left"/>
      <w:pPr>
        <w:tabs>
          <w:tab w:val="num" w:pos="3960"/>
        </w:tabs>
        <w:ind w:left="3960" w:hanging="360"/>
      </w:pPr>
      <w:rPr>
        <w:rFonts w:ascii="Courier New" w:hAnsi="Courier New" w:cs="Times New Roman" w:hint="default"/>
        <w:sz w:val="20"/>
      </w:rPr>
    </w:lvl>
    <w:lvl w:ilvl="6">
      <w:start w:val="1"/>
      <w:numFmt w:val="bullet"/>
      <w:lvlText w:val="o"/>
      <w:lvlJc w:val="left"/>
      <w:pPr>
        <w:tabs>
          <w:tab w:val="num" w:pos="4680"/>
        </w:tabs>
        <w:ind w:left="4680" w:hanging="360"/>
      </w:pPr>
      <w:rPr>
        <w:rFonts w:ascii="Courier New" w:hAnsi="Courier New" w:cs="Times New Roman" w:hint="default"/>
        <w:sz w:val="20"/>
      </w:rPr>
    </w:lvl>
    <w:lvl w:ilvl="7">
      <w:start w:val="1"/>
      <w:numFmt w:val="bullet"/>
      <w:lvlText w:val="o"/>
      <w:lvlJc w:val="left"/>
      <w:pPr>
        <w:tabs>
          <w:tab w:val="num" w:pos="5400"/>
        </w:tabs>
        <w:ind w:left="5400" w:hanging="360"/>
      </w:pPr>
      <w:rPr>
        <w:rFonts w:ascii="Courier New" w:hAnsi="Courier New" w:cs="Times New Roman" w:hint="default"/>
        <w:sz w:val="20"/>
      </w:rPr>
    </w:lvl>
    <w:lvl w:ilvl="8">
      <w:start w:val="1"/>
      <w:numFmt w:val="bullet"/>
      <w:lvlText w:val="o"/>
      <w:lvlJc w:val="left"/>
      <w:pPr>
        <w:tabs>
          <w:tab w:val="num" w:pos="6120"/>
        </w:tabs>
        <w:ind w:left="6120" w:hanging="360"/>
      </w:pPr>
      <w:rPr>
        <w:rFonts w:ascii="Courier New" w:hAnsi="Courier New" w:cs="Times New Roman" w:hint="default"/>
        <w:sz w:val="20"/>
      </w:rPr>
    </w:lvl>
  </w:abstractNum>
  <w:abstractNum w:abstractNumId="10" w15:restartNumberingAfterBreak="0">
    <w:nsid w:val="18081ADE"/>
    <w:multiLevelType w:val="hybridMultilevel"/>
    <w:tmpl w:val="C552783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19807C5B"/>
    <w:multiLevelType w:val="hybridMultilevel"/>
    <w:tmpl w:val="36C447D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1A69AC45"/>
    <w:multiLevelType w:val="hybridMultilevel"/>
    <w:tmpl w:val="39144722"/>
    <w:lvl w:ilvl="0" w:tplc="61E61226">
      <w:start w:val="1"/>
      <w:numFmt w:val="bullet"/>
      <w:lvlText w:val="·"/>
      <w:lvlJc w:val="left"/>
      <w:pPr>
        <w:ind w:left="360" w:hanging="360"/>
      </w:pPr>
      <w:rPr>
        <w:rFonts w:ascii="Symbol" w:hAnsi="Symbol" w:hint="default"/>
      </w:rPr>
    </w:lvl>
    <w:lvl w:ilvl="1" w:tplc="80DAB73C">
      <w:start w:val="1"/>
      <w:numFmt w:val="bullet"/>
      <w:lvlText w:val="o"/>
      <w:lvlJc w:val="left"/>
      <w:pPr>
        <w:ind w:left="1080" w:hanging="360"/>
      </w:pPr>
      <w:rPr>
        <w:rFonts w:ascii="Courier New" w:hAnsi="Courier New" w:hint="default"/>
      </w:rPr>
    </w:lvl>
    <w:lvl w:ilvl="2" w:tplc="0CEAF39C">
      <w:start w:val="1"/>
      <w:numFmt w:val="bullet"/>
      <w:lvlText w:val=""/>
      <w:lvlJc w:val="left"/>
      <w:pPr>
        <w:ind w:left="1800" w:hanging="360"/>
      </w:pPr>
      <w:rPr>
        <w:rFonts w:ascii="Wingdings" w:hAnsi="Wingdings" w:hint="default"/>
      </w:rPr>
    </w:lvl>
    <w:lvl w:ilvl="3" w:tplc="4172328A">
      <w:start w:val="1"/>
      <w:numFmt w:val="bullet"/>
      <w:lvlText w:val=""/>
      <w:lvlJc w:val="left"/>
      <w:pPr>
        <w:ind w:left="2520" w:hanging="360"/>
      </w:pPr>
      <w:rPr>
        <w:rFonts w:ascii="Symbol" w:hAnsi="Symbol" w:hint="default"/>
      </w:rPr>
    </w:lvl>
    <w:lvl w:ilvl="4" w:tplc="3A4CEA4E">
      <w:start w:val="1"/>
      <w:numFmt w:val="bullet"/>
      <w:lvlText w:val="o"/>
      <w:lvlJc w:val="left"/>
      <w:pPr>
        <w:ind w:left="3240" w:hanging="360"/>
      </w:pPr>
      <w:rPr>
        <w:rFonts w:ascii="Courier New" w:hAnsi="Courier New" w:hint="default"/>
      </w:rPr>
    </w:lvl>
    <w:lvl w:ilvl="5" w:tplc="45BCA0A0">
      <w:start w:val="1"/>
      <w:numFmt w:val="bullet"/>
      <w:lvlText w:val=""/>
      <w:lvlJc w:val="left"/>
      <w:pPr>
        <w:ind w:left="3960" w:hanging="360"/>
      </w:pPr>
      <w:rPr>
        <w:rFonts w:ascii="Wingdings" w:hAnsi="Wingdings" w:hint="default"/>
      </w:rPr>
    </w:lvl>
    <w:lvl w:ilvl="6" w:tplc="A73E949A">
      <w:start w:val="1"/>
      <w:numFmt w:val="bullet"/>
      <w:lvlText w:val=""/>
      <w:lvlJc w:val="left"/>
      <w:pPr>
        <w:ind w:left="4680" w:hanging="360"/>
      </w:pPr>
      <w:rPr>
        <w:rFonts w:ascii="Symbol" w:hAnsi="Symbol" w:hint="default"/>
      </w:rPr>
    </w:lvl>
    <w:lvl w:ilvl="7" w:tplc="6D360ED8">
      <w:start w:val="1"/>
      <w:numFmt w:val="bullet"/>
      <w:lvlText w:val="o"/>
      <w:lvlJc w:val="left"/>
      <w:pPr>
        <w:ind w:left="5400" w:hanging="360"/>
      </w:pPr>
      <w:rPr>
        <w:rFonts w:ascii="Courier New" w:hAnsi="Courier New" w:hint="default"/>
      </w:rPr>
    </w:lvl>
    <w:lvl w:ilvl="8" w:tplc="BCB05498">
      <w:start w:val="1"/>
      <w:numFmt w:val="bullet"/>
      <w:lvlText w:val=""/>
      <w:lvlJc w:val="left"/>
      <w:pPr>
        <w:ind w:left="6120" w:hanging="360"/>
      </w:pPr>
      <w:rPr>
        <w:rFonts w:ascii="Wingdings" w:hAnsi="Wingdings" w:hint="default"/>
      </w:rPr>
    </w:lvl>
  </w:abstractNum>
  <w:abstractNum w:abstractNumId="13" w15:restartNumberingAfterBreak="0">
    <w:nsid w:val="1BA67096"/>
    <w:multiLevelType w:val="multilevel"/>
    <w:tmpl w:val="C8ECC426"/>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2"/>
      <w:numFmt w:val="bullet"/>
      <w:lvlText w:val="•"/>
      <w:lvlJc w:val="left"/>
      <w:pPr>
        <w:ind w:left="1800" w:hanging="720"/>
      </w:pPr>
      <w:rPr>
        <w:rFonts w:ascii="Calibri" w:eastAsia="Arial" w:hAnsi="Calibri" w:cs="Calibri" w:hint="default"/>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4" w15:restartNumberingAfterBreak="0">
    <w:nsid w:val="1BBE70DD"/>
    <w:multiLevelType w:val="hybridMultilevel"/>
    <w:tmpl w:val="459CEB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1EEC938E"/>
    <w:multiLevelType w:val="hybridMultilevel"/>
    <w:tmpl w:val="B30666E2"/>
    <w:lvl w:ilvl="0" w:tplc="8D1CF178">
      <w:start w:val="1"/>
      <w:numFmt w:val="bullet"/>
      <w:lvlText w:val=""/>
      <w:lvlJc w:val="left"/>
      <w:pPr>
        <w:ind w:left="360" w:hanging="360"/>
      </w:pPr>
      <w:rPr>
        <w:rFonts w:ascii="Symbol" w:hAnsi="Symbol" w:hint="default"/>
      </w:rPr>
    </w:lvl>
    <w:lvl w:ilvl="1" w:tplc="219247AA">
      <w:start w:val="1"/>
      <w:numFmt w:val="bullet"/>
      <w:lvlText w:val="o"/>
      <w:lvlJc w:val="left"/>
      <w:pPr>
        <w:ind w:left="1080" w:hanging="360"/>
      </w:pPr>
      <w:rPr>
        <w:rFonts w:ascii="Courier New" w:hAnsi="Courier New" w:cs="Times New Roman" w:hint="default"/>
      </w:rPr>
    </w:lvl>
    <w:lvl w:ilvl="2" w:tplc="C8225164">
      <w:start w:val="1"/>
      <w:numFmt w:val="bullet"/>
      <w:lvlText w:val=""/>
      <w:lvlJc w:val="left"/>
      <w:pPr>
        <w:ind w:left="1800" w:hanging="360"/>
      </w:pPr>
      <w:rPr>
        <w:rFonts w:ascii="Wingdings" w:hAnsi="Wingdings" w:hint="default"/>
      </w:rPr>
    </w:lvl>
    <w:lvl w:ilvl="3" w:tplc="CF2E96EE">
      <w:start w:val="1"/>
      <w:numFmt w:val="bullet"/>
      <w:lvlText w:val=""/>
      <w:lvlJc w:val="left"/>
      <w:pPr>
        <w:ind w:left="2520" w:hanging="360"/>
      </w:pPr>
      <w:rPr>
        <w:rFonts w:ascii="Symbol" w:hAnsi="Symbol" w:hint="default"/>
      </w:rPr>
    </w:lvl>
    <w:lvl w:ilvl="4" w:tplc="C3066754">
      <w:start w:val="1"/>
      <w:numFmt w:val="bullet"/>
      <w:lvlText w:val="o"/>
      <w:lvlJc w:val="left"/>
      <w:pPr>
        <w:ind w:left="3240" w:hanging="360"/>
      </w:pPr>
      <w:rPr>
        <w:rFonts w:ascii="Courier New" w:hAnsi="Courier New" w:cs="Times New Roman" w:hint="default"/>
      </w:rPr>
    </w:lvl>
    <w:lvl w:ilvl="5" w:tplc="7542D7D0">
      <w:start w:val="1"/>
      <w:numFmt w:val="bullet"/>
      <w:lvlText w:val=""/>
      <w:lvlJc w:val="left"/>
      <w:pPr>
        <w:ind w:left="3960" w:hanging="360"/>
      </w:pPr>
      <w:rPr>
        <w:rFonts w:ascii="Wingdings" w:hAnsi="Wingdings" w:hint="default"/>
      </w:rPr>
    </w:lvl>
    <w:lvl w:ilvl="6" w:tplc="DDF8323A">
      <w:start w:val="1"/>
      <w:numFmt w:val="bullet"/>
      <w:lvlText w:val=""/>
      <w:lvlJc w:val="left"/>
      <w:pPr>
        <w:ind w:left="4680" w:hanging="360"/>
      </w:pPr>
      <w:rPr>
        <w:rFonts w:ascii="Symbol" w:hAnsi="Symbol" w:hint="default"/>
      </w:rPr>
    </w:lvl>
    <w:lvl w:ilvl="7" w:tplc="68224C14">
      <w:start w:val="1"/>
      <w:numFmt w:val="bullet"/>
      <w:lvlText w:val="o"/>
      <w:lvlJc w:val="left"/>
      <w:pPr>
        <w:ind w:left="5400" w:hanging="360"/>
      </w:pPr>
      <w:rPr>
        <w:rFonts w:ascii="Courier New" w:hAnsi="Courier New" w:cs="Times New Roman" w:hint="default"/>
      </w:rPr>
    </w:lvl>
    <w:lvl w:ilvl="8" w:tplc="12C6BB66">
      <w:start w:val="1"/>
      <w:numFmt w:val="bullet"/>
      <w:lvlText w:val=""/>
      <w:lvlJc w:val="left"/>
      <w:pPr>
        <w:ind w:left="6120" w:hanging="360"/>
      </w:pPr>
      <w:rPr>
        <w:rFonts w:ascii="Wingdings" w:hAnsi="Wingdings" w:hint="default"/>
      </w:rPr>
    </w:lvl>
  </w:abstractNum>
  <w:abstractNum w:abstractNumId="16" w15:restartNumberingAfterBreak="0">
    <w:nsid w:val="26886F29"/>
    <w:multiLevelType w:val="hybridMultilevel"/>
    <w:tmpl w:val="9EACC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B007EA"/>
    <w:multiLevelType w:val="hybridMultilevel"/>
    <w:tmpl w:val="ABEAA0A2"/>
    <w:lvl w:ilvl="0" w:tplc="6D90ABA8">
      <w:start w:val="1"/>
      <w:numFmt w:val="bullet"/>
      <w:lvlText w:val="·"/>
      <w:lvlJc w:val="left"/>
      <w:pPr>
        <w:ind w:left="360" w:hanging="360"/>
      </w:pPr>
      <w:rPr>
        <w:rFonts w:ascii="Symbol" w:hAnsi="Symbol" w:hint="default"/>
      </w:rPr>
    </w:lvl>
    <w:lvl w:ilvl="1" w:tplc="01268640">
      <w:start w:val="1"/>
      <w:numFmt w:val="bullet"/>
      <w:lvlText w:val="o"/>
      <w:lvlJc w:val="left"/>
      <w:pPr>
        <w:ind w:left="1080" w:hanging="360"/>
      </w:pPr>
      <w:rPr>
        <w:rFonts w:ascii="Courier New" w:hAnsi="Courier New" w:hint="default"/>
      </w:rPr>
    </w:lvl>
    <w:lvl w:ilvl="2" w:tplc="E7983B06">
      <w:start w:val="1"/>
      <w:numFmt w:val="bullet"/>
      <w:lvlText w:val=""/>
      <w:lvlJc w:val="left"/>
      <w:pPr>
        <w:ind w:left="1800" w:hanging="360"/>
      </w:pPr>
      <w:rPr>
        <w:rFonts w:ascii="Wingdings" w:hAnsi="Wingdings" w:hint="default"/>
      </w:rPr>
    </w:lvl>
    <w:lvl w:ilvl="3" w:tplc="A8961DAA">
      <w:start w:val="1"/>
      <w:numFmt w:val="bullet"/>
      <w:lvlText w:val=""/>
      <w:lvlJc w:val="left"/>
      <w:pPr>
        <w:ind w:left="2520" w:hanging="360"/>
      </w:pPr>
      <w:rPr>
        <w:rFonts w:ascii="Symbol" w:hAnsi="Symbol" w:hint="default"/>
      </w:rPr>
    </w:lvl>
    <w:lvl w:ilvl="4" w:tplc="561256EA">
      <w:start w:val="1"/>
      <w:numFmt w:val="bullet"/>
      <w:lvlText w:val="o"/>
      <w:lvlJc w:val="left"/>
      <w:pPr>
        <w:ind w:left="3240" w:hanging="360"/>
      </w:pPr>
      <w:rPr>
        <w:rFonts w:ascii="Courier New" w:hAnsi="Courier New" w:hint="default"/>
      </w:rPr>
    </w:lvl>
    <w:lvl w:ilvl="5" w:tplc="D42661A4">
      <w:start w:val="1"/>
      <w:numFmt w:val="bullet"/>
      <w:lvlText w:val=""/>
      <w:lvlJc w:val="left"/>
      <w:pPr>
        <w:ind w:left="3960" w:hanging="360"/>
      </w:pPr>
      <w:rPr>
        <w:rFonts w:ascii="Wingdings" w:hAnsi="Wingdings" w:hint="default"/>
      </w:rPr>
    </w:lvl>
    <w:lvl w:ilvl="6" w:tplc="45901A9E">
      <w:start w:val="1"/>
      <w:numFmt w:val="bullet"/>
      <w:lvlText w:val=""/>
      <w:lvlJc w:val="left"/>
      <w:pPr>
        <w:ind w:left="4680" w:hanging="360"/>
      </w:pPr>
      <w:rPr>
        <w:rFonts w:ascii="Symbol" w:hAnsi="Symbol" w:hint="default"/>
      </w:rPr>
    </w:lvl>
    <w:lvl w:ilvl="7" w:tplc="615EE2E8">
      <w:start w:val="1"/>
      <w:numFmt w:val="bullet"/>
      <w:lvlText w:val="o"/>
      <w:lvlJc w:val="left"/>
      <w:pPr>
        <w:ind w:left="5400" w:hanging="360"/>
      </w:pPr>
      <w:rPr>
        <w:rFonts w:ascii="Courier New" w:hAnsi="Courier New" w:hint="default"/>
      </w:rPr>
    </w:lvl>
    <w:lvl w:ilvl="8" w:tplc="65A03886">
      <w:start w:val="1"/>
      <w:numFmt w:val="bullet"/>
      <w:lvlText w:val=""/>
      <w:lvlJc w:val="left"/>
      <w:pPr>
        <w:ind w:left="6120" w:hanging="360"/>
      </w:pPr>
      <w:rPr>
        <w:rFonts w:ascii="Wingdings" w:hAnsi="Wingdings" w:hint="default"/>
      </w:rPr>
    </w:lvl>
  </w:abstractNum>
  <w:abstractNum w:abstractNumId="18" w15:restartNumberingAfterBreak="0">
    <w:nsid w:val="26DF6133"/>
    <w:multiLevelType w:val="hybridMultilevel"/>
    <w:tmpl w:val="6540C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C76C36"/>
    <w:multiLevelType w:val="hybridMultilevel"/>
    <w:tmpl w:val="58120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83A060"/>
    <w:multiLevelType w:val="hybridMultilevel"/>
    <w:tmpl w:val="0E4CD49E"/>
    <w:lvl w:ilvl="0" w:tplc="53DCB0F4">
      <w:start w:val="1"/>
      <w:numFmt w:val="bullet"/>
      <w:lvlText w:val=""/>
      <w:lvlJc w:val="left"/>
      <w:pPr>
        <w:ind w:left="360" w:hanging="360"/>
      </w:pPr>
      <w:rPr>
        <w:rFonts w:ascii="Symbol" w:hAnsi="Symbol" w:hint="default"/>
      </w:rPr>
    </w:lvl>
    <w:lvl w:ilvl="1" w:tplc="EF7C31C8">
      <w:start w:val="1"/>
      <w:numFmt w:val="bullet"/>
      <w:lvlText w:val="o"/>
      <w:lvlJc w:val="left"/>
      <w:pPr>
        <w:ind w:left="1080" w:hanging="360"/>
      </w:pPr>
      <w:rPr>
        <w:rFonts w:ascii="Courier New" w:hAnsi="Courier New" w:hint="default"/>
      </w:rPr>
    </w:lvl>
    <w:lvl w:ilvl="2" w:tplc="3FDC6354">
      <w:start w:val="1"/>
      <w:numFmt w:val="bullet"/>
      <w:lvlText w:val=""/>
      <w:lvlJc w:val="left"/>
      <w:pPr>
        <w:ind w:left="1800" w:hanging="360"/>
      </w:pPr>
      <w:rPr>
        <w:rFonts w:ascii="Wingdings" w:hAnsi="Wingdings" w:hint="default"/>
      </w:rPr>
    </w:lvl>
    <w:lvl w:ilvl="3" w:tplc="244A96E0">
      <w:start w:val="1"/>
      <w:numFmt w:val="bullet"/>
      <w:lvlText w:val=""/>
      <w:lvlJc w:val="left"/>
      <w:pPr>
        <w:ind w:left="2520" w:hanging="360"/>
      </w:pPr>
      <w:rPr>
        <w:rFonts w:ascii="Symbol" w:hAnsi="Symbol" w:hint="default"/>
      </w:rPr>
    </w:lvl>
    <w:lvl w:ilvl="4" w:tplc="79FC32FE">
      <w:start w:val="1"/>
      <w:numFmt w:val="bullet"/>
      <w:lvlText w:val="o"/>
      <w:lvlJc w:val="left"/>
      <w:pPr>
        <w:ind w:left="3240" w:hanging="360"/>
      </w:pPr>
      <w:rPr>
        <w:rFonts w:ascii="Courier New" w:hAnsi="Courier New" w:hint="default"/>
      </w:rPr>
    </w:lvl>
    <w:lvl w:ilvl="5" w:tplc="C96CEEDE">
      <w:start w:val="1"/>
      <w:numFmt w:val="bullet"/>
      <w:lvlText w:val=""/>
      <w:lvlJc w:val="left"/>
      <w:pPr>
        <w:ind w:left="3960" w:hanging="360"/>
      </w:pPr>
      <w:rPr>
        <w:rFonts w:ascii="Wingdings" w:hAnsi="Wingdings" w:hint="default"/>
      </w:rPr>
    </w:lvl>
    <w:lvl w:ilvl="6" w:tplc="3C74B0FA">
      <w:start w:val="1"/>
      <w:numFmt w:val="bullet"/>
      <w:lvlText w:val=""/>
      <w:lvlJc w:val="left"/>
      <w:pPr>
        <w:ind w:left="4680" w:hanging="360"/>
      </w:pPr>
      <w:rPr>
        <w:rFonts w:ascii="Symbol" w:hAnsi="Symbol" w:hint="default"/>
      </w:rPr>
    </w:lvl>
    <w:lvl w:ilvl="7" w:tplc="E90ADB30">
      <w:start w:val="1"/>
      <w:numFmt w:val="bullet"/>
      <w:lvlText w:val="o"/>
      <w:lvlJc w:val="left"/>
      <w:pPr>
        <w:ind w:left="5400" w:hanging="360"/>
      </w:pPr>
      <w:rPr>
        <w:rFonts w:ascii="Courier New" w:hAnsi="Courier New" w:hint="default"/>
      </w:rPr>
    </w:lvl>
    <w:lvl w:ilvl="8" w:tplc="67C2DA06">
      <w:start w:val="1"/>
      <w:numFmt w:val="bullet"/>
      <w:lvlText w:val=""/>
      <w:lvlJc w:val="left"/>
      <w:pPr>
        <w:ind w:left="6120" w:hanging="360"/>
      </w:pPr>
      <w:rPr>
        <w:rFonts w:ascii="Wingdings" w:hAnsi="Wingdings" w:hint="default"/>
      </w:rPr>
    </w:lvl>
  </w:abstractNum>
  <w:abstractNum w:abstractNumId="21" w15:restartNumberingAfterBreak="0">
    <w:nsid w:val="3E0B6943"/>
    <w:multiLevelType w:val="hybridMultilevel"/>
    <w:tmpl w:val="E7C076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3E0D42B4"/>
    <w:multiLevelType w:val="multilevel"/>
    <w:tmpl w:val="6240930C"/>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23" w15:restartNumberingAfterBreak="0">
    <w:nsid w:val="407763AA"/>
    <w:multiLevelType w:val="hybridMultilevel"/>
    <w:tmpl w:val="8E56DB70"/>
    <w:lvl w:ilvl="0" w:tplc="1C5EAF6C">
      <w:start w:val="1"/>
      <w:numFmt w:val="decimal"/>
      <w:lvlText w:val="%1."/>
      <w:lvlJc w:val="left"/>
      <w:pPr>
        <w:ind w:left="108" w:hanging="360"/>
      </w:pPr>
      <w:rPr>
        <w:rFonts w:ascii="Calibri" w:eastAsia="Times New Roman" w:hAnsi="Calibri" w:cs="Calibri"/>
        <w:color w:val="000000"/>
      </w:rPr>
    </w:lvl>
    <w:lvl w:ilvl="1" w:tplc="10090019" w:tentative="1">
      <w:start w:val="1"/>
      <w:numFmt w:val="lowerLetter"/>
      <w:lvlText w:val="%2."/>
      <w:lvlJc w:val="left"/>
      <w:pPr>
        <w:ind w:left="1548" w:hanging="360"/>
      </w:pPr>
    </w:lvl>
    <w:lvl w:ilvl="2" w:tplc="1009001B" w:tentative="1">
      <w:start w:val="1"/>
      <w:numFmt w:val="lowerRoman"/>
      <w:lvlText w:val="%3."/>
      <w:lvlJc w:val="right"/>
      <w:pPr>
        <w:ind w:left="2268" w:hanging="180"/>
      </w:pPr>
    </w:lvl>
    <w:lvl w:ilvl="3" w:tplc="1009000F" w:tentative="1">
      <w:start w:val="1"/>
      <w:numFmt w:val="decimal"/>
      <w:lvlText w:val="%4."/>
      <w:lvlJc w:val="left"/>
      <w:pPr>
        <w:ind w:left="2988" w:hanging="360"/>
      </w:pPr>
    </w:lvl>
    <w:lvl w:ilvl="4" w:tplc="10090019" w:tentative="1">
      <w:start w:val="1"/>
      <w:numFmt w:val="lowerLetter"/>
      <w:lvlText w:val="%5."/>
      <w:lvlJc w:val="left"/>
      <w:pPr>
        <w:ind w:left="3708" w:hanging="360"/>
      </w:pPr>
    </w:lvl>
    <w:lvl w:ilvl="5" w:tplc="1009001B" w:tentative="1">
      <w:start w:val="1"/>
      <w:numFmt w:val="lowerRoman"/>
      <w:lvlText w:val="%6."/>
      <w:lvlJc w:val="right"/>
      <w:pPr>
        <w:ind w:left="4428" w:hanging="180"/>
      </w:pPr>
    </w:lvl>
    <w:lvl w:ilvl="6" w:tplc="1009000F" w:tentative="1">
      <w:start w:val="1"/>
      <w:numFmt w:val="decimal"/>
      <w:lvlText w:val="%7."/>
      <w:lvlJc w:val="left"/>
      <w:pPr>
        <w:ind w:left="5148" w:hanging="360"/>
      </w:pPr>
    </w:lvl>
    <w:lvl w:ilvl="7" w:tplc="10090019" w:tentative="1">
      <w:start w:val="1"/>
      <w:numFmt w:val="lowerLetter"/>
      <w:lvlText w:val="%8."/>
      <w:lvlJc w:val="left"/>
      <w:pPr>
        <w:ind w:left="5868" w:hanging="360"/>
      </w:pPr>
    </w:lvl>
    <w:lvl w:ilvl="8" w:tplc="1009001B" w:tentative="1">
      <w:start w:val="1"/>
      <w:numFmt w:val="lowerRoman"/>
      <w:lvlText w:val="%9."/>
      <w:lvlJc w:val="right"/>
      <w:pPr>
        <w:ind w:left="6588" w:hanging="180"/>
      </w:pPr>
    </w:lvl>
  </w:abstractNum>
  <w:abstractNum w:abstractNumId="24" w15:restartNumberingAfterBreak="0">
    <w:nsid w:val="41261089"/>
    <w:multiLevelType w:val="hybridMultilevel"/>
    <w:tmpl w:val="CD0A7B9A"/>
    <w:lvl w:ilvl="0" w:tplc="24F6788E">
      <w:start w:val="1"/>
      <w:numFmt w:val="bullet"/>
      <w:lvlText w:val="·"/>
      <w:lvlJc w:val="left"/>
      <w:pPr>
        <w:ind w:left="360" w:hanging="360"/>
      </w:pPr>
      <w:rPr>
        <w:rFonts w:ascii="Symbol" w:hAnsi="Symbol" w:hint="default"/>
      </w:rPr>
    </w:lvl>
    <w:lvl w:ilvl="1" w:tplc="699E4B32">
      <w:start w:val="1"/>
      <w:numFmt w:val="bullet"/>
      <w:lvlText w:val="o"/>
      <w:lvlJc w:val="left"/>
      <w:pPr>
        <w:ind w:left="1080" w:hanging="360"/>
      </w:pPr>
      <w:rPr>
        <w:rFonts w:ascii="Courier New" w:hAnsi="Courier New" w:hint="default"/>
      </w:rPr>
    </w:lvl>
    <w:lvl w:ilvl="2" w:tplc="22D0F2FC">
      <w:start w:val="1"/>
      <w:numFmt w:val="bullet"/>
      <w:lvlText w:val=""/>
      <w:lvlJc w:val="left"/>
      <w:pPr>
        <w:ind w:left="1800" w:hanging="360"/>
      </w:pPr>
      <w:rPr>
        <w:rFonts w:ascii="Wingdings" w:hAnsi="Wingdings" w:hint="default"/>
      </w:rPr>
    </w:lvl>
    <w:lvl w:ilvl="3" w:tplc="5D4EF0E4">
      <w:start w:val="1"/>
      <w:numFmt w:val="bullet"/>
      <w:lvlText w:val=""/>
      <w:lvlJc w:val="left"/>
      <w:pPr>
        <w:ind w:left="2520" w:hanging="360"/>
      </w:pPr>
      <w:rPr>
        <w:rFonts w:ascii="Symbol" w:hAnsi="Symbol" w:hint="default"/>
      </w:rPr>
    </w:lvl>
    <w:lvl w:ilvl="4" w:tplc="F5E86AD0">
      <w:start w:val="1"/>
      <w:numFmt w:val="bullet"/>
      <w:lvlText w:val="o"/>
      <w:lvlJc w:val="left"/>
      <w:pPr>
        <w:ind w:left="3240" w:hanging="360"/>
      </w:pPr>
      <w:rPr>
        <w:rFonts w:ascii="Courier New" w:hAnsi="Courier New" w:hint="default"/>
      </w:rPr>
    </w:lvl>
    <w:lvl w:ilvl="5" w:tplc="1C9CE620">
      <w:start w:val="1"/>
      <w:numFmt w:val="bullet"/>
      <w:lvlText w:val=""/>
      <w:lvlJc w:val="left"/>
      <w:pPr>
        <w:ind w:left="3960" w:hanging="360"/>
      </w:pPr>
      <w:rPr>
        <w:rFonts w:ascii="Wingdings" w:hAnsi="Wingdings" w:hint="default"/>
      </w:rPr>
    </w:lvl>
    <w:lvl w:ilvl="6" w:tplc="05B0B054">
      <w:start w:val="1"/>
      <w:numFmt w:val="bullet"/>
      <w:lvlText w:val=""/>
      <w:lvlJc w:val="left"/>
      <w:pPr>
        <w:ind w:left="4680" w:hanging="360"/>
      </w:pPr>
      <w:rPr>
        <w:rFonts w:ascii="Symbol" w:hAnsi="Symbol" w:hint="default"/>
      </w:rPr>
    </w:lvl>
    <w:lvl w:ilvl="7" w:tplc="28E06B82">
      <w:start w:val="1"/>
      <w:numFmt w:val="bullet"/>
      <w:lvlText w:val="o"/>
      <w:lvlJc w:val="left"/>
      <w:pPr>
        <w:ind w:left="5400" w:hanging="360"/>
      </w:pPr>
      <w:rPr>
        <w:rFonts w:ascii="Courier New" w:hAnsi="Courier New" w:hint="default"/>
      </w:rPr>
    </w:lvl>
    <w:lvl w:ilvl="8" w:tplc="F65A895A">
      <w:start w:val="1"/>
      <w:numFmt w:val="bullet"/>
      <w:lvlText w:val=""/>
      <w:lvlJc w:val="left"/>
      <w:pPr>
        <w:ind w:left="6120" w:hanging="360"/>
      </w:pPr>
      <w:rPr>
        <w:rFonts w:ascii="Wingdings" w:hAnsi="Wingdings" w:hint="default"/>
      </w:rPr>
    </w:lvl>
  </w:abstractNum>
  <w:abstractNum w:abstractNumId="25" w15:restartNumberingAfterBreak="0">
    <w:nsid w:val="45503F82"/>
    <w:multiLevelType w:val="hybridMultilevel"/>
    <w:tmpl w:val="3D88EA5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47E443DF"/>
    <w:multiLevelType w:val="hybridMultilevel"/>
    <w:tmpl w:val="0FA8E3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48A403CB"/>
    <w:multiLevelType w:val="hybridMultilevel"/>
    <w:tmpl w:val="EFAE90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493B2FAA"/>
    <w:multiLevelType w:val="multilevel"/>
    <w:tmpl w:val="B7D2766A"/>
    <w:lvl w:ilvl="0">
      <w:start w:val="1"/>
      <w:numFmt w:val="bullet"/>
      <w:lvlText w:val="o"/>
      <w:lvlJc w:val="left"/>
      <w:pPr>
        <w:tabs>
          <w:tab w:val="num" w:pos="360"/>
        </w:tabs>
        <w:ind w:left="360" w:hanging="360"/>
      </w:pPr>
      <w:rPr>
        <w:rFonts w:ascii="Courier New" w:hAnsi="Courier New" w:cs="Times New Roman"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o"/>
      <w:lvlJc w:val="left"/>
      <w:pPr>
        <w:tabs>
          <w:tab w:val="num" w:pos="1800"/>
        </w:tabs>
        <w:ind w:left="1800" w:hanging="360"/>
      </w:pPr>
      <w:rPr>
        <w:rFonts w:ascii="Courier New" w:hAnsi="Courier New" w:cs="Times New Roman" w:hint="default"/>
        <w:sz w:val="20"/>
      </w:rPr>
    </w:lvl>
    <w:lvl w:ilvl="3">
      <w:start w:val="1"/>
      <w:numFmt w:val="bullet"/>
      <w:lvlText w:val="o"/>
      <w:lvlJc w:val="left"/>
      <w:pPr>
        <w:tabs>
          <w:tab w:val="num" w:pos="2520"/>
        </w:tabs>
        <w:ind w:left="2520" w:hanging="360"/>
      </w:pPr>
      <w:rPr>
        <w:rFonts w:ascii="Courier New" w:hAnsi="Courier New" w:cs="Times New Roman" w:hint="default"/>
        <w:sz w:val="20"/>
      </w:rPr>
    </w:lvl>
    <w:lvl w:ilvl="4">
      <w:start w:val="1"/>
      <w:numFmt w:val="bullet"/>
      <w:lvlText w:val="o"/>
      <w:lvlJc w:val="left"/>
      <w:pPr>
        <w:tabs>
          <w:tab w:val="num" w:pos="3240"/>
        </w:tabs>
        <w:ind w:left="3240" w:hanging="360"/>
      </w:pPr>
      <w:rPr>
        <w:rFonts w:ascii="Courier New" w:hAnsi="Courier New" w:cs="Times New Roman" w:hint="default"/>
        <w:sz w:val="20"/>
      </w:rPr>
    </w:lvl>
    <w:lvl w:ilvl="5">
      <w:start w:val="1"/>
      <w:numFmt w:val="bullet"/>
      <w:lvlText w:val="o"/>
      <w:lvlJc w:val="left"/>
      <w:pPr>
        <w:tabs>
          <w:tab w:val="num" w:pos="3960"/>
        </w:tabs>
        <w:ind w:left="3960" w:hanging="360"/>
      </w:pPr>
      <w:rPr>
        <w:rFonts w:ascii="Courier New" w:hAnsi="Courier New" w:cs="Times New Roman" w:hint="default"/>
        <w:sz w:val="20"/>
      </w:rPr>
    </w:lvl>
    <w:lvl w:ilvl="6">
      <w:start w:val="1"/>
      <w:numFmt w:val="bullet"/>
      <w:lvlText w:val="o"/>
      <w:lvlJc w:val="left"/>
      <w:pPr>
        <w:tabs>
          <w:tab w:val="num" w:pos="4680"/>
        </w:tabs>
        <w:ind w:left="4680" w:hanging="360"/>
      </w:pPr>
      <w:rPr>
        <w:rFonts w:ascii="Courier New" w:hAnsi="Courier New" w:cs="Times New Roman" w:hint="default"/>
        <w:sz w:val="20"/>
      </w:rPr>
    </w:lvl>
    <w:lvl w:ilvl="7">
      <w:start w:val="1"/>
      <w:numFmt w:val="bullet"/>
      <w:lvlText w:val="o"/>
      <w:lvlJc w:val="left"/>
      <w:pPr>
        <w:tabs>
          <w:tab w:val="num" w:pos="5400"/>
        </w:tabs>
        <w:ind w:left="5400" w:hanging="360"/>
      </w:pPr>
      <w:rPr>
        <w:rFonts w:ascii="Courier New" w:hAnsi="Courier New" w:cs="Times New Roman" w:hint="default"/>
        <w:sz w:val="20"/>
      </w:rPr>
    </w:lvl>
    <w:lvl w:ilvl="8">
      <w:start w:val="1"/>
      <w:numFmt w:val="bullet"/>
      <w:lvlText w:val="o"/>
      <w:lvlJc w:val="left"/>
      <w:pPr>
        <w:tabs>
          <w:tab w:val="num" w:pos="6120"/>
        </w:tabs>
        <w:ind w:left="6120" w:hanging="360"/>
      </w:pPr>
      <w:rPr>
        <w:rFonts w:ascii="Courier New" w:hAnsi="Courier New" w:cs="Times New Roman" w:hint="default"/>
        <w:sz w:val="20"/>
      </w:rPr>
    </w:lvl>
  </w:abstractNum>
  <w:abstractNum w:abstractNumId="29" w15:restartNumberingAfterBreak="0">
    <w:nsid w:val="49A61BBE"/>
    <w:multiLevelType w:val="multilevel"/>
    <w:tmpl w:val="239A22F0"/>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eastAsia="Arial" w:hint="default"/>
        <w:color w:val="000000" w:themeColor="text1"/>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4A32BCB2"/>
    <w:multiLevelType w:val="hybridMultilevel"/>
    <w:tmpl w:val="CE1CAC9C"/>
    <w:lvl w:ilvl="0" w:tplc="4C5278D2">
      <w:start w:val="1"/>
      <w:numFmt w:val="bullet"/>
      <w:lvlText w:val="·"/>
      <w:lvlJc w:val="left"/>
      <w:pPr>
        <w:ind w:left="360" w:hanging="360"/>
      </w:pPr>
      <w:rPr>
        <w:rFonts w:ascii="Symbol" w:hAnsi="Symbol" w:hint="default"/>
      </w:rPr>
    </w:lvl>
    <w:lvl w:ilvl="1" w:tplc="9A121F00">
      <w:start w:val="1"/>
      <w:numFmt w:val="bullet"/>
      <w:lvlText w:val="o"/>
      <w:lvlJc w:val="left"/>
      <w:pPr>
        <w:ind w:left="1080" w:hanging="360"/>
      </w:pPr>
      <w:rPr>
        <w:rFonts w:ascii="Courier New" w:hAnsi="Courier New" w:hint="default"/>
      </w:rPr>
    </w:lvl>
    <w:lvl w:ilvl="2" w:tplc="C1265DBE">
      <w:start w:val="1"/>
      <w:numFmt w:val="bullet"/>
      <w:lvlText w:val=""/>
      <w:lvlJc w:val="left"/>
      <w:pPr>
        <w:ind w:left="1800" w:hanging="360"/>
      </w:pPr>
      <w:rPr>
        <w:rFonts w:ascii="Wingdings" w:hAnsi="Wingdings" w:hint="default"/>
      </w:rPr>
    </w:lvl>
    <w:lvl w:ilvl="3" w:tplc="D6E83048">
      <w:start w:val="1"/>
      <w:numFmt w:val="bullet"/>
      <w:lvlText w:val=""/>
      <w:lvlJc w:val="left"/>
      <w:pPr>
        <w:ind w:left="2520" w:hanging="360"/>
      </w:pPr>
      <w:rPr>
        <w:rFonts w:ascii="Symbol" w:hAnsi="Symbol" w:hint="default"/>
      </w:rPr>
    </w:lvl>
    <w:lvl w:ilvl="4" w:tplc="A164EB7E">
      <w:start w:val="1"/>
      <w:numFmt w:val="bullet"/>
      <w:lvlText w:val="o"/>
      <w:lvlJc w:val="left"/>
      <w:pPr>
        <w:ind w:left="3240" w:hanging="360"/>
      </w:pPr>
      <w:rPr>
        <w:rFonts w:ascii="Courier New" w:hAnsi="Courier New" w:hint="default"/>
      </w:rPr>
    </w:lvl>
    <w:lvl w:ilvl="5" w:tplc="E8300E6C">
      <w:start w:val="1"/>
      <w:numFmt w:val="bullet"/>
      <w:lvlText w:val=""/>
      <w:lvlJc w:val="left"/>
      <w:pPr>
        <w:ind w:left="3960" w:hanging="360"/>
      </w:pPr>
      <w:rPr>
        <w:rFonts w:ascii="Wingdings" w:hAnsi="Wingdings" w:hint="default"/>
      </w:rPr>
    </w:lvl>
    <w:lvl w:ilvl="6" w:tplc="997477D8">
      <w:start w:val="1"/>
      <w:numFmt w:val="bullet"/>
      <w:lvlText w:val=""/>
      <w:lvlJc w:val="left"/>
      <w:pPr>
        <w:ind w:left="4680" w:hanging="360"/>
      </w:pPr>
      <w:rPr>
        <w:rFonts w:ascii="Symbol" w:hAnsi="Symbol" w:hint="default"/>
      </w:rPr>
    </w:lvl>
    <w:lvl w:ilvl="7" w:tplc="1A301560">
      <w:start w:val="1"/>
      <w:numFmt w:val="bullet"/>
      <w:lvlText w:val="o"/>
      <w:lvlJc w:val="left"/>
      <w:pPr>
        <w:ind w:left="5400" w:hanging="360"/>
      </w:pPr>
      <w:rPr>
        <w:rFonts w:ascii="Courier New" w:hAnsi="Courier New" w:hint="default"/>
      </w:rPr>
    </w:lvl>
    <w:lvl w:ilvl="8" w:tplc="763C5D66">
      <w:start w:val="1"/>
      <w:numFmt w:val="bullet"/>
      <w:lvlText w:val=""/>
      <w:lvlJc w:val="left"/>
      <w:pPr>
        <w:ind w:left="6120" w:hanging="360"/>
      </w:pPr>
      <w:rPr>
        <w:rFonts w:ascii="Wingdings" w:hAnsi="Wingdings" w:hint="default"/>
      </w:rPr>
    </w:lvl>
  </w:abstractNum>
  <w:abstractNum w:abstractNumId="31" w15:restartNumberingAfterBreak="0">
    <w:nsid w:val="557647B2"/>
    <w:multiLevelType w:val="hybridMultilevel"/>
    <w:tmpl w:val="79BA3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3EA935"/>
    <w:multiLevelType w:val="hybridMultilevel"/>
    <w:tmpl w:val="E77AC2BC"/>
    <w:lvl w:ilvl="0" w:tplc="4E94D402">
      <w:start w:val="1"/>
      <w:numFmt w:val="bullet"/>
      <w:lvlText w:val="·"/>
      <w:lvlJc w:val="left"/>
      <w:pPr>
        <w:ind w:left="360" w:hanging="360"/>
      </w:pPr>
      <w:rPr>
        <w:rFonts w:ascii="Symbol" w:hAnsi="Symbol" w:hint="default"/>
      </w:rPr>
    </w:lvl>
    <w:lvl w:ilvl="1" w:tplc="01D221B2">
      <w:start w:val="1"/>
      <w:numFmt w:val="bullet"/>
      <w:lvlText w:val="o"/>
      <w:lvlJc w:val="left"/>
      <w:pPr>
        <w:ind w:left="1080" w:hanging="360"/>
      </w:pPr>
      <w:rPr>
        <w:rFonts w:ascii="Courier New" w:hAnsi="Courier New" w:hint="default"/>
      </w:rPr>
    </w:lvl>
    <w:lvl w:ilvl="2" w:tplc="076AC0B4">
      <w:start w:val="1"/>
      <w:numFmt w:val="bullet"/>
      <w:lvlText w:val=""/>
      <w:lvlJc w:val="left"/>
      <w:pPr>
        <w:ind w:left="1800" w:hanging="360"/>
      </w:pPr>
      <w:rPr>
        <w:rFonts w:ascii="Wingdings" w:hAnsi="Wingdings" w:hint="default"/>
      </w:rPr>
    </w:lvl>
    <w:lvl w:ilvl="3" w:tplc="421EDBE0">
      <w:start w:val="1"/>
      <w:numFmt w:val="bullet"/>
      <w:lvlText w:val=""/>
      <w:lvlJc w:val="left"/>
      <w:pPr>
        <w:ind w:left="2520" w:hanging="360"/>
      </w:pPr>
      <w:rPr>
        <w:rFonts w:ascii="Symbol" w:hAnsi="Symbol" w:hint="default"/>
      </w:rPr>
    </w:lvl>
    <w:lvl w:ilvl="4" w:tplc="DFC0746E">
      <w:start w:val="1"/>
      <w:numFmt w:val="bullet"/>
      <w:lvlText w:val="o"/>
      <w:lvlJc w:val="left"/>
      <w:pPr>
        <w:ind w:left="3240" w:hanging="360"/>
      </w:pPr>
      <w:rPr>
        <w:rFonts w:ascii="Courier New" w:hAnsi="Courier New" w:hint="default"/>
      </w:rPr>
    </w:lvl>
    <w:lvl w:ilvl="5" w:tplc="0FF0E016">
      <w:start w:val="1"/>
      <w:numFmt w:val="bullet"/>
      <w:lvlText w:val=""/>
      <w:lvlJc w:val="left"/>
      <w:pPr>
        <w:ind w:left="3960" w:hanging="360"/>
      </w:pPr>
      <w:rPr>
        <w:rFonts w:ascii="Wingdings" w:hAnsi="Wingdings" w:hint="default"/>
      </w:rPr>
    </w:lvl>
    <w:lvl w:ilvl="6" w:tplc="4252BABE">
      <w:start w:val="1"/>
      <w:numFmt w:val="bullet"/>
      <w:lvlText w:val=""/>
      <w:lvlJc w:val="left"/>
      <w:pPr>
        <w:ind w:left="4680" w:hanging="360"/>
      </w:pPr>
      <w:rPr>
        <w:rFonts w:ascii="Symbol" w:hAnsi="Symbol" w:hint="default"/>
      </w:rPr>
    </w:lvl>
    <w:lvl w:ilvl="7" w:tplc="9334A3C6">
      <w:start w:val="1"/>
      <w:numFmt w:val="bullet"/>
      <w:lvlText w:val="o"/>
      <w:lvlJc w:val="left"/>
      <w:pPr>
        <w:ind w:left="5400" w:hanging="360"/>
      </w:pPr>
      <w:rPr>
        <w:rFonts w:ascii="Courier New" w:hAnsi="Courier New" w:hint="default"/>
      </w:rPr>
    </w:lvl>
    <w:lvl w:ilvl="8" w:tplc="6C5C6F16">
      <w:start w:val="1"/>
      <w:numFmt w:val="bullet"/>
      <w:lvlText w:val=""/>
      <w:lvlJc w:val="left"/>
      <w:pPr>
        <w:ind w:left="6120" w:hanging="360"/>
      </w:pPr>
      <w:rPr>
        <w:rFonts w:ascii="Wingdings" w:hAnsi="Wingdings" w:hint="default"/>
      </w:rPr>
    </w:lvl>
  </w:abstractNum>
  <w:abstractNum w:abstractNumId="33" w15:restartNumberingAfterBreak="0">
    <w:nsid w:val="5D7F17AC"/>
    <w:multiLevelType w:val="hybridMultilevel"/>
    <w:tmpl w:val="479ECFDC"/>
    <w:lvl w:ilvl="0" w:tplc="BE0EC9CA">
      <w:start w:val="1"/>
      <w:numFmt w:val="bullet"/>
      <w:lvlText w:val="·"/>
      <w:lvlJc w:val="left"/>
      <w:pPr>
        <w:ind w:left="360" w:hanging="360"/>
      </w:pPr>
      <w:rPr>
        <w:rFonts w:ascii="Symbol" w:hAnsi="Symbol" w:hint="default"/>
      </w:rPr>
    </w:lvl>
    <w:lvl w:ilvl="1" w:tplc="F0AEE18C">
      <w:start w:val="1"/>
      <w:numFmt w:val="bullet"/>
      <w:lvlText w:val="o"/>
      <w:lvlJc w:val="left"/>
      <w:pPr>
        <w:ind w:left="1080" w:hanging="360"/>
      </w:pPr>
      <w:rPr>
        <w:rFonts w:ascii="Courier New" w:hAnsi="Courier New" w:hint="default"/>
      </w:rPr>
    </w:lvl>
    <w:lvl w:ilvl="2" w:tplc="6A909F50">
      <w:start w:val="1"/>
      <w:numFmt w:val="bullet"/>
      <w:lvlText w:val=""/>
      <w:lvlJc w:val="left"/>
      <w:pPr>
        <w:ind w:left="1800" w:hanging="360"/>
      </w:pPr>
      <w:rPr>
        <w:rFonts w:ascii="Wingdings" w:hAnsi="Wingdings" w:hint="default"/>
      </w:rPr>
    </w:lvl>
    <w:lvl w:ilvl="3" w:tplc="374A9D40">
      <w:start w:val="1"/>
      <w:numFmt w:val="bullet"/>
      <w:lvlText w:val=""/>
      <w:lvlJc w:val="left"/>
      <w:pPr>
        <w:ind w:left="2520" w:hanging="360"/>
      </w:pPr>
      <w:rPr>
        <w:rFonts w:ascii="Symbol" w:hAnsi="Symbol" w:hint="default"/>
      </w:rPr>
    </w:lvl>
    <w:lvl w:ilvl="4" w:tplc="1D245E4A">
      <w:start w:val="1"/>
      <w:numFmt w:val="bullet"/>
      <w:lvlText w:val="o"/>
      <w:lvlJc w:val="left"/>
      <w:pPr>
        <w:ind w:left="3240" w:hanging="360"/>
      </w:pPr>
      <w:rPr>
        <w:rFonts w:ascii="Courier New" w:hAnsi="Courier New" w:hint="default"/>
      </w:rPr>
    </w:lvl>
    <w:lvl w:ilvl="5" w:tplc="BADE5CBC">
      <w:start w:val="1"/>
      <w:numFmt w:val="bullet"/>
      <w:lvlText w:val=""/>
      <w:lvlJc w:val="left"/>
      <w:pPr>
        <w:ind w:left="3960" w:hanging="360"/>
      </w:pPr>
      <w:rPr>
        <w:rFonts w:ascii="Wingdings" w:hAnsi="Wingdings" w:hint="default"/>
      </w:rPr>
    </w:lvl>
    <w:lvl w:ilvl="6" w:tplc="F904C436">
      <w:start w:val="1"/>
      <w:numFmt w:val="bullet"/>
      <w:lvlText w:val=""/>
      <w:lvlJc w:val="left"/>
      <w:pPr>
        <w:ind w:left="4680" w:hanging="360"/>
      </w:pPr>
      <w:rPr>
        <w:rFonts w:ascii="Symbol" w:hAnsi="Symbol" w:hint="default"/>
      </w:rPr>
    </w:lvl>
    <w:lvl w:ilvl="7" w:tplc="BFFCA572">
      <w:start w:val="1"/>
      <w:numFmt w:val="bullet"/>
      <w:lvlText w:val="o"/>
      <w:lvlJc w:val="left"/>
      <w:pPr>
        <w:ind w:left="5400" w:hanging="360"/>
      </w:pPr>
      <w:rPr>
        <w:rFonts w:ascii="Courier New" w:hAnsi="Courier New" w:hint="default"/>
      </w:rPr>
    </w:lvl>
    <w:lvl w:ilvl="8" w:tplc="79507864">
      <w:start w:val="1"/>
      <w:numFmt w:val="bullet"/>
      <w:lvlText w:val=""/>
      <w:lvlJc w:val="left"/>
      <w:pPr>
        <w:ind w:left="6120" w:hanging="360"/>
      </w:pPr>
      <w:rPr>
        <w:rFonts w:ascii="Wingdings" w:hAnsi="Wingdings" w:hint="default"/>
      </w:rPr>
    </w:lvl>
  </w:abstractNum>
  <w:abstractNum w:abstractNumId="34" w15:restartNumberingAfterBreak="0">
    <w:nsid w:val="5F823743"/>
    <w:multiLevelType w:val="hybridMultilevel"/>
    <w:tmpl w:val="2D5C74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5FC96C39"/>
    <w:multiLevelType w:val="multilevel"/>
    <w:tmpl w:val="0EE0FE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642E07B9"/>
    <w:multiLevelType w:val="hybridMultilevel"/>
    <w:tmpl w:val="AB7A0D84"/>
    <w:lvl w:ilvl="0" w:tplc="6D90ABA8">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8455EAA"/>
    <w:multiLevelType w:val="hybridMultilevel"/>
    <w:tmpl w:val="F0D4A868"/>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6D436F4D"/>
    <w:multiLevelType w:val="hybridMultilevel"/>
    <w:tmpl w:val="3584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24060EC"/>
    <w:multiLevelType w:val="multilevel"/>
    <w:tmpl w:val="0DF604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4DB351A"/>
    <w:multiLevelType w:val="hybridMultilevel"/>
    <w:tmpl w:val="4C5E2F14"/>
    <w:lvl w:ilvl="0" w:tplc="336CFEF8">
      <w:start w:val="1"/>
      <w:numFmt w:val="bullet"/>
      <w:lvlText w:val="·"/>
      <w:lvlJc w:val="left"/>
      <w:pPr>
        <w:ind w:left="360" w:hanging="360"/>
      </w:pPr>
      <w:rPr>
        <w:rFonts w:ascii="Symbol" w:hAnsi="Symbol" w:hint="default"/>
      </w:rPr>
    </w:lvl>
    <w:lvl w:ilvl="1" w:tplc="3856A728">
      <w:start w:val="1"/>
      <w:numFmt w:val="bullet"/>
      <w:lvlText w:val="o"/>
      <w:lvlJc w:val="left"/>
      <w:pPr>
        <w:ind w:left="1080" w:hanging="360"/>
      </w:pPr>
      <w:rPr>
        <w:rFonts w:ascii="Courier New" w:hAnsi="Courier New" w:hint="default"/>
      </w:rPr>
    </w:lvl>
    <w:lvl w:ilvl="2" w:tplc="274C0588">
      <w:start w:val="1"/>
      <w:numFmt w:val="bullet"/>
      <w:lvlText w:val=""/>
      <w:lvlJc w:val="left"/>
      <w:pPr>
        <w:ind w:left="1800" w:hanging="360"/>
      </w:pPr>
      <w:rPr>
        <w:rFonts w:ascii="Wingdings" w:hAnsi="Wingdings" w:hint="default"/>
      </w:rPr>
    </w:lvl>
    <w:lvl w:ilvl="3" w:tplc="A0183DC8">
      <w:start w:val="1"/>
      <w:numFmt w:val="bullet"/>
      <w:lvlText w:val=""/>
      <w:lvlJc w:val="left"/>
      <w:pPr>
        <w:ind w:left="2520" w:hanging="360"/>
      </w:pPr>
      <w:rPr>
        <w:rFonts w:ascii="Symbol" w:hAnsi="Symbol" w:hint="default"/>
      </w:rPr>
    </w:lvl>
    <w:lvl w:ilvl="4" w:tplc="6B50425A">
      <w:start w:val="1"/>
      <w:numFmt w:val="bullet"/>
      <w:lvlText w:val="o"/>
      <w:lvlJc w:val="left"/>
      <w:pPr>
        <w:ind w:left="3240" w:hanging="360"/>
      </w:pPr>
      <w:rPr>
        <w:rFonts w:ascii="Courier New" w:hAnsi="Courier New" w:hint="default"/>
      </w:rPr>
    </w:lvl>
    <w:lvl w:ilvl="5" w:tplc="DBC83032">
      <w:start w:val="1"/>
      <w:numFmt w:val="bullet"/>
      <w:lvlText w:val=""/>
      <w:lvlJc w:val="left"/>
      <w:pPr>
        <w:ind w:left="3960" w:hanging="360"/>
      </w:pPr>
      <w:rPr>
        <w:rFonts w:ascii="Wingdings" w:hAnsi="Wingdings" w:hint="default"/>
      </w:rPr>
    </w:lvl>
    <w:lvl w:ilvl="6" w:tplc="69823A2A">
      <w:start w:val="1"/>
      <w:numFmt w:val="bullet"/>
      <w:lvlText w:val=""/>
      <w:lvlJc w:val="left"/>
      <w:pPr>
        <w:ind w:left="4680" w:hanging="360"/>
      </w:pPr>
      <w:rPr>
        <w:rFonts w:ascii="Symbol" w:hAnsi="Symbol" w:hint="default"/>
      </w:rPr>
    </w:lvl>
    <w:lvl w:ilvl="7" w:tplc="AFC6F01C">
      <w:start w:val="1"/>
      <w:numFmt w:val="bullet"/>
      <w:lvlText w:val="o"/>
      <w:lvlJc w:val="left"/>
      <w:pPr>
        <w:ind w:left="5400" w:hanging="360"/>
      </w:pPr>
      <w:rPr>
        <w:rFonts w:ascii="Courier New" w:hAnsi="Courier New" w:hint="default"/>
      </w:rPr>
    </w:lvl>
    <w:lvl w:ilvl="8" w:tplc="16CA9162">
      <w:start w:val="1"/>
      <w:numFmt w:val="bullet"/>
      <w:lvlText w:val=""/>
      <w:lvlJc w:val="left"/>
      <w:pPr>
        <w:ind w:left="6120" w:hanging="360"/>
      </w:pPr>
      <w:rPr>
        <w:rFonts w:ascii="Wingdings" w:hAnsi="Wingdings" w:hint="default"/>
      </w:rPr>
    </w:lvl>
  </w:abstractNum>
  <w:abstractNum w:abstractNumId="41" w15:restartNumberingAfterBreak="0">
    <w:nsid w:val="7B4C61FD"/>
    <w:multiLevelType w:val="hybridMultilevel"/>
    <w:tmpl w:val="35149B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15:restartNumberingAfterBreak="0">
    <w:nsid w:val="7D451799"/>
    <w:multiLevelType w:val="hybridMultilevel"/>
    <w:tmpl w:val="E054934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15:restartNumberingAfterBreak="0">
    <w:nsid w:val="7E8A4A62"/>
    <w:multiLevelType w:val="hybridMultilevel"/>
    <w:tmpl w:val="DD58F7C4"/>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7EF9599E"/>
    <w:multiLevelType w:val="hybridMultilevel"/>
    <w:tmpl w:val="AA82C6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28881094">
    <w:abstractNumId w:val="12"/>
  </w:num>
  <w:num w:numId="2" w16cid:durableId="1531458762">
    <w:abstractNumId w:val="17"/>
  </w:num>
  <w:num w:numId="3" w16cid:durableId="1563826534">
    <w:abstractNumId w:val="4"/>
  </w:num>
  <w:num w:numId="4" w16cid:durableId="1935550372">
    <w:abstractNumId w:val="27"/>
  </w:num>
  <w:num w:numId="5" w16cid:durableId="424346627">
    <w:abstractNumId w:val="23"/>
  </w:num>
  <w:num w:numId="6" w16cid:durableId="625702535">
    <w:abstractNumId w:val="39"/>
  </w:num>
  <w:num w:numId="7" w16cid:durableId="1640263648">
    <w:abstractNumId w:val="20"/>
  </w:num>
  <w:num w:numId="8" w16cid:durableId="289290829">
    <w:abstractNumId w:val="6"/>
  </w:num>
  <w:num w:numId="9" w16cid:durableId="1616862927">
    <w:abstractNumId w:val="13"/>
  </w:num>
  <w:num w:numId="10" w16cid:durableId="1053967523">
    <w:abstractNumId w:val="7"/>
  </w:num>
  <w:num w:numId="11" w16cid:durableId="749815438">
    <w:abstractNumId w:val="0"/>
  </w:num>
  <w:num w:numId="12" w16cid:durableId="1260410238">
    <w:abstractNumId w:val="32"/>
  </w:num>
  <w:num w:numId="13" w16cid:durableId="237908661">
    <w:abstractNumId w:val="33"/>
  </w:num>
  <w:num w:numId="14" w16cid:durableId="1535540548">
    <w:abstractNumId w:val="30"/>
  </w:num>
  <w:num w:numId="15" w16cid:durableId="1576668467">
    <w:abstractNumId w:val="24"/>
  </w:num>
  <w:num w:numId="16" w16cid:durableId="1104613569">
    <w:abstractNumId w:val="11"/>
  </w:num>
  <w:num w:numId="17" w16cid:durableId="2053575596">
    <w:abstractNumId w:val="22"/>
  </w:num>
  <w:num w:numId="18" w16cid:durableId="1498764223">
    <w:abstractNumId w:val="41"/>
  </w:num>
  <w:num w:numId="19" w16cid:durableId="1130127449">
    <w:abstractNumId w:val="25"/>
  </w:num>
  <w:num w:numId="20" w16cid:durableId="323972613">
    <w:abstractNumId w:val="35"/>
  </w:num>
  <w:num w:numId="21" w16cid:durableId="1736388101">
    <w:abstractNumId w:val="5"/>
  </w:num>
  <w:num w:numId="22" w16cid:durableId="440152810">
    <w:abstractNumId w:val="29"/>
  </w:num>
  <w:num w:numId="23" w16cid:durableId="71203509">
    <w:abstractNumId w:val="15"/>
  </w:num>
  <w:num w:numId="24" w16cid:durableId="1001158609">
    <w:abstractNumId w:val="36"/>
  </w:num>
  <w:num w:numId="25" w16cid:durableId="1949697464">
    <w:abstractNumId w:val="2"/>
  </w:num>
  <w:num w:numId="26" w16cid:durableId="854226245">
    <w:abstractNumId w:val="10"/>
  </w:num>
  <w:num w:numId="27" w16cid:durableId="602492462">
    <w:abstractNumId w:val="42"/>
  </w:num>
  <w:num w:numId="28" w16cid:durableId="1286812536">
    <w:abstractNumId w:val="38"/>
  </w:num>
  <w:num w:numId="29" w16cid:durableId="46340974">
    <w:abstractNumId w:val="14"/>
  </w:num>
  <w:num w:numId="30" w16cid:durableId="953443281">
    <w:abstractNumId w:val="26"/>
  </w:num>
  <w:num w:numId="31" w16cid:durableId="504318852">
    <w:abstractNumId w:val="28"/>
  </w:num>
  <w:num w:numId="32" w16cid:durableId="2106877172">
    <w:abstractNumId w:val="9"/>
  </w:num>
  <w:num w:numId="33" w16cid:durableId="297345791">
    <w:abstractNumId w:val="3"/>
  </w:num>
  <w:num w:numId="34" w16cid:durableId="1128816544">
    <w:abstractNumId w:val="43"/>
  </w:num>
  <w:num w:numId="35" w16cid:durableId="327556912">
    <w:abstractNumId w:val="40"/>
  </w:num>
  <w:num w:numId="36" w16cid:durableId="145905520">
    <w:abstractNumId w:val="31"/>
  </w:num>
  <w:num w:numId="37" w16cid:durableId="1966964150">
    <w:abstractNumId w:val="8"/>
  </w:num>
  <w:num w:numId="38" w16cid:durableId="380640299">
    <w:abstractNumId w:val="16"/>
  </w:num>
  <w:num w:numId="39" w16cid:durableId="1982495790">
    <w:abstractNumId w:val="19"/>
  </w:num>
  <w:num w:numId="40" w16cid:durableId="1017539803">
    <w:abstractNumId w:val="1"/>
  </w:num>
  <w:num w:numId="41" w16cid:durableId="1712997470">
    <w:abstractNumId w:val="18"/>
  </w:num>
  <w:num w:numId="42" w16cid:durableId="2123840500">
    <w:abstractNumId w:val="21"/>
  </w:num>
  <w:num w:numId="43" w16cid:durableId="3872714">
    <w:abstractNumId w:val="44"/>
  </w:num>
  <w:num w:numId="44" w16cid:durableId="294528464">
    <w:abstractNumId w:val="37"/>
  </w:num>
  <w:num w:numId="45" w16cid:durableId="1576813520">
    <w:abstractNumId w:val="3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44C"/>
    <w:rsid w:val="000013CA"/>
    <w:rsid w:val="000133FF"/>
    <w:rsid w:val="00022626"/>
    <w:rsid w:val="00024B9F"/>
    <w:rsid w:val="000279A6"/>
    <w:rsid w:val="00031557"/>
    <w:rsid w:val="000348CF"/>
    <w:rsid w:val="00034AAD"/>
    <w:rsid w:val="00035E21"/>
    <w:rsid w:val="00036CF0"/>
    <w:rsid w:val="00041B54"/>
    <w:rsid w:val="00043AE4"/>
    <w:rsid w:val="000606C7"/>
    <w:rsid w:val="00076F57"/>
    <w:rsid w:val="00084EDA"/>
    <w:rsid w:val="00090E9F"/>
    <w:rsid w:val="00094C5C"/>
    <w:rsid w:val="00097F1D"/>
    <w:rsid w:val="000A4DBA"/>
    <w:rsid w:val="000B031A"/>
    <w:rsid w:val="000C007C"/>
    <w:rsid w:val="000C3333"/>
    <w:rsid w:val="000D13E2"/>
    <w:rsid w:val="000E080E"/>
    <w:rsid w:val="000E7CC9"/>
    <w:rsid w:val="000F4D8F"/>
    <w:rsid w:val="000F7364"/>
    <w:rsid w:val="0010331E"/>
    <w:rsid w:val="00104766"/>
    <w:rsid w:val="0010486E"/>
    <w:rsid w:val="001052D6"/>
    <w:rsid w:val="00120302"/>
    <w:rsid w:val="00125898"/>
    <w:rsid w:val="00126A0F"/>
    <w:rsid w:val="001423A8"/>
    <w:rsid w:val="00142DD7"/>
    <w:rsid w:val="00147E76"/>
    <w:rsid w:val="0016073F"/>
    <w:rsid w:val="001647D2"/>
    <w:rsid w:val="001701A4"/>
    <w:rsid w:val="00176CC6"/>
    <w:rsid w:val="0017781F"/>
    <w:rsid w:val="00181F53"/>
    <w:rsid w:val="0019004B"/>
    <w:rsid w:val="0019601B"/>
    <w:rsid w:val="001A1709"/>
    <w:rsid w:val="001A201A"/>
    <w:rsid w:val="001A774A"/>
    <w:rsid w:val="001B0841"/>
    <w:rsid w:val="001B2BD6"/>
    <w:rsid w:val="001B5258"/>
    <w:rsid w:val="001B5C2F"/>
    <w:rsid w:val="001B66E1"/>
    <w:rsid w:val="001C13C6"/>
    <w:rsid w:val="001D3BA2"/>
    <w:rsid w:val="001D65BB"/>
    <w:rsid w:val="001E6D7C"/>
    <w:rsid w:val="001E71CD"/>
    <w:rsid w:val="001F03AB"/>
    <w:rsid w:val="001F10FB"/>
    <w:rsid w:val="001F3A70"/>
    <w:rsid w:val="001F42D0"/>
    <w:rsid w:val="001F6724"/>
    <w:rsid w:val="002004D7"/>
    <w:rsid w:val="002036B8"/>
    <w:rsid w:val="00214BBD"/>
    <w:rsid w:val="00214FEA"/>
    <w:rsid w:val="00220618"/>
    <w:rsid w:val="00220A99"/>
    <w:rsid w:val="00220B12"/>
    <w:rsid w:val="00221217"/>
    <w:rsid w:val="00221754"/>
    <w:rsid w:val="00230EAD"/>
    <w:rsid w:val="0023454F"/>
    <w:rsid w:val="00234AF6"/>
    <w:rsid w:val="00235692"/>
    <w:rsid w:val="00236C49"/>
    <w:rsid w:val="002503CF"/>
    <w:rsid w:val="002550D4"/>
    <w:rsid w:val="0026783B"/>
    <w:rsid w:val="00271CFA"/>
    <w:rsid w:val="00272F72"/>
    <w:rsid w:val="00284EC7"/>
    <w:rsid w:val="002A682B"/>
    <w:rsid w:val="002B3343"/>
    <w:rsid w:val="002B3EA4"/>
    <w:rsid w:val="002B70C6"/>
    <w:rsid w:val="002C4C41"/>
    <w:rsid w:val="002D0B45"/>
    <w:rsid w:val="002D5664"/>
    <w:rsid w:val="002D780D"/>
    <w:rsid w:val="002D7C52"/>
    <w:rsid w:val="002E1C78"/>
    <w:rsid w:val="002E25E3"/>
    <w:rsid w:val="002E305D"/>
    <w:rsid w:val="002E4ADA"/>
    <w:rsid w:val="002E757F"/>
    <w:rsid w:val="0030484F"/>
    <w:rsid w:val="00307286"/>
    <w:rsid w:val="003300F5"/>
    <w:rsid w:val="00332F13"/>
    <w:rsid w:val="00336E49"/>
    <w:rsid w:val="003371A6"/>
    <w:rsid w:val="003375B0"/>
    <w:rsid w:val="0034786F"/>
    <w:rsid w:val="00351825"/>
    <w:rsid w:val="0035326A"/>
    <w:rsid w:val="00354873"/>
    <w:rsid w:val="003624CF"/>
    <w:rsid w:val="00375694"/>
    <w:rsid w:val="00375AE7"/>
    <w:rsid w:val="00376155"/>
    <w:rsid w:val="00382B8B"/>
    <w:rsid w:val="0039236A"/>
    <w:rsid w:val="00395907"/>
    <w:rsid w:val="00395925"/>
    <w:rsid w:val="003A2F90"/>
    <w:rsid w:val="003A5C97"/>
    <w:rsid w:val="003A6BBB"/>
    <w:rsid w:val="003B061F"/>
    <w:rsid w:val="003C4ED7"/>
    <w:rsid w:val="003D50C2"/>
    <w:rsid w:val="003D713C"/>
    <w:rsid w:val="003F13BB"/>
    <w:rsid w:val="004105AF"/>
    <w:rsid w:val="00415BAA"/>
    <w:rsid w:val="00420AD6"/>
    <w:rsid w:val="00422DCB"/>
    <w:rsid w:val="00424EEC"/>
    <w:rsid w:val="00426B19"/>
    <w:rsid w:val="00427638"/>
    <w:rsid w:val="0043534F"/>
    <w:rsid w:val="0043697B"/>
    <w:rsid w:val="0044149E"/>
    <w:rsid w:val="004441B1"/>
    <w:rsid w:val="00445044"/>
    <w:rsid w:val="00451097"/>
    <w:rsid w:val="004512AC"/>
    <w:rsid w:val="00453D47"/>
    <w:rsid w:val="00460FA0"/>
    <w:rsid w:val="00464B57"/>
    <w:rsid w:val="004715A6"/>
    <w:rsid w:val="00481168"/>
    <w:rsid w:val="00483C7B"/>
    <w:rsid w:val="00492009"/>
    <w:rsid w:val="004958B7"/>
    <w:rsid w:val="00496349"/>
    <w:rsid w:val="00497E62"/>
    <w:rsid w:val="004A098C"/>
    <w:rsid w:val="004A175F"/>
    <w:rsid w:val="004A4B2B"/>
    <w:rsid w:val="004A764A"/>
    <w:rsid w:val="004B280D"/>
    <w:rsid w:val="004B4F96"/>
    <w:rsid w:val="004B78BB"/>
    <w:rsid w:val="004C0689"/>
    <w:rsid w:val="004C0816"/>
    <w:rsid w:val="004C0E42"/>
    <w:rsid w:val="004C3ECC"/>
    <w:rsid w:val="004C404B"/>
    <w:rsid w:val="004C4092"/>
    <w:rsid w:val="004C65DA"/>
    <w:rsid w:val="004C715C"/>
    <w:rsid w:val="004D1D1C"/>
    <w:rsid w:val="004D6254"/>
    <w:rsid w:val="004D6361"/>
    <w:rsid w:val="004D6F0B"/>
    <w:rsid w:val="004E1662"/>
    <w:rsid w:val="004E4B71"/>
    <w:rsid w:val="004E4F3E"/>
    <w:rsid w:val="004E7374"/>
    <w:rsid w:val="004F537E"/>
    <w:rsid w:val="004F6F30"/>
    <w:rsid w:val="00507844"/>
    <w:rsid w:val="00507D55"/>
    <w:rsid w:val="00510CCE"/>
    <w:rsid w:val="00512D65"/>
    <w:rsid w:val="005158CD"/>
    <w:rsid w:val="005267D4"/>
    <w:rsid w:val="00526B57"/>
    <w:rsid w:val="00537496"/>
    <w:rsid w:val="00547810"/>
    <w:rsid w:val="00547A8A"/>
    <w:rsid w:val="0055354B"/>
    <w:rsid w:val="005540F6"/>
    <w:rsid w:val="00574AC1"/>
    <w:rsid w:val="0057606B"/>
    <w:rsid w:val="005773BD"/>
    <w:rsid w:val="00594A74"/>
    <w:rsid w:val="005953A3"/>
    <w:rsid w:val="005A3CA6"/>
    <w:rsid w:val="005C6CC5"/>
    <w:rsid w:val="005C6D87"/>
    <w:rsid w:val="005D2C87"/>
    <w:rsid w:val="005D5E90"/>
    <w:rsid w:val="005E59CC"/>
    <w:rsid w:val="005F224E"/>
    <w:rsid w:val="006020BB"/>
    <w:rsid w:val="00606745"/>
    <w:rsid w:val="00616DBE"/>
    <w:rsid w:val="00624883"/>
    <w:rsid w:val="006267DF"/>
    <w:rsid w:val="006351D4"/>
    <w:rsid w:val="0063674C"/>
    <w:rsid w:val="00637AD2"/>
    <w:rsid w:val="00640B1A"/>
    <w:rsid w:val="00643EDC"/>
    <w:rsid w:val="00647C1F"/>
    <w:rsid w:val="00656955"/>
    <w:rsid w:val="006603B1"/>
    <w:rsid w:val="00665518"/>
    <w:rsid w:val="00672A5A"/>
    <w:rsid w:val="00677FC3"/>
    <w:rsid w:val="00682EAD"/>
    <w:rsid w:val="0068523E"/>
    <w:rsid w:val="006A2FAD"/>
    <w:rsid w:val="006A3221"/>
    <w:rsid w:val="006A7E72"/>
    <w:rsid w:val="006B3C5D"/>
    <w:rsid w:val="006C300C"/>
    <w:rsid w:val="006C7399"/>
    <w:rsid w:val="006C77D5"/>
    <w:rsid w:val="006D4D5A"/>
    <w:rsid w:val="006E3CF5"/>
    <w:rsid w:val="006E3EFC"/>
    <w:rsid w:val="006E7F12"/>
    <w:rsid w:val="006F5319"/>
    <w:rsid w:val="00705A20"/>
    <w:rsid w:val="00711034"/>
    <w:rsid w:val="00712662"/>
    <w:rsid w:val="00716E0B"/>
    <w:rsid w:val="00721F4C"/>
    <w:rsid w:val="00723D00"/>
    <w:rsid w:val="007312B8"/>
    <w:rsid w:val="0073411A"/>
    <w:rsid w:val="00744F64"/>
    <w:rsid w:val="007453BA"/>
    <w:rsid w:val="0075087F"/>
    <w:rsid w:val="00760289"/>
    <w:rsid w:val="007701E8"/>
    <w:rsid w:val="00771880"/>
    <w:rsid w:val="00773D2D"/>
    <w:rsid w:val="00774FB6"/>
    <w:rsid w:val="00775033"/>
    <w:rsid w:val="00783E6C"/>
    <w:rsid w:val="00784404"/>
    <w:rsid w:val="007876BA"/>
    <w:rsid w:val="00796330"/>
    <w:rsid w:val="007A5CCB"/>
    <w:rsid w:val="007C3964"/>
    <w:rsid w:val="007C50D4"/>
    <w:rsid w:val="007D1A25"/>
    <w:rsid w:val="007D21D6"/>
    <w:rsid w:val="007D244C"/>
    <w:rsid w:val="007E29C2"/>
    <w:rsid w:val="007E48B0"/>
    <w:rsid w:val="007F4DA2"/>
    <w:rsid w:val="00801790"/>
    <w:rsid w:val="0080186C"/>
    <w:rsid w:val="008132DA"/>
    <w:rsid w:val="008259D3"/>
    <w:rsid w:val="00832870"/>
    <w:rsid w:val="008413EC"/>
    <w:rsid w:val="008442D1"/>
    <w:rsid w:val="00846339"/>
    <w:rsid w:val="00851509"/>
    <w:rsid w:val="00853674"/>
    <w:rsid w:val="00855E68"/>
    <w:rsid w:val="00862451"/>
    <w:rsid w:val="00865E46"/>
    <w:rsid w:val="00866FFA"/>
    <w:rsid w:val="0087271F"/>
    <w:rsid w:val="008824A6"/>
    <w:rsid w:val="00891D80"/>
    <w:rsid w:val="0089443D"/>
    <w:rsid w:val="00894D0E"/>
    <w:rsid w:val="008B09CB"/>
    <w:rsid w:val="008B0E02"/>
    <w:rsid w:val="008B41EC"/>
    <w:rsid w:val="008C2428"/>
    <w:rsid w:val="008C3F05"/>
    <w:rsid w:val="008D4D5E"/>
    <w:rsid w:val="008D5591"/>
    <w:rsid w:val="008E6AFF"/>
    <w:rsid w:val="008E6C5F"/>
    <w:rsid w:val="008F4839"/>
    <w:rsid w:val="009036A1"/>
    <w:rsid w:val="00906F73"/>
    <w:rsid w:val="00910C9D"/>
    <w:rsid w:val="00913625"/>
    <w:rsid w:val="00927370"/>
    <w:rsid w:val="00927779"/>
    <w:rsid w:val="00931834"/>
    <w:rsid w:val="00940AE7"/>
    <w:rsid w:val="00945BC3"/>
    <w:rsid w:val="00951D7F"/>
    <w:rsid w:val="00955105"/>
    <w:rsid w:val="009553EE"/>
    <w:rsid w:val="009555E8"/>
    <w:rsid w:val="00955D0B"/>
    <w:rsid w:val="00961D49"/>
    <w:rsid w:val="009627A3"/>
    <w:rsid w:val="00966AC0"/>
    <w:rsid w:val="009752BC"/>
    <w:rsid w:val="0097544C"/>
    <w:rsid w:val="00977C57"/>
    <w:rsid w:val="00987E8A"/>
    <w:rsid w:val="009A0ECD"/>
    <w:rsid w:val="009B1A94"/>
    <w:rsid w:val="009B22BA"/>
    <w:rsid w:val="009B326B"/>
    <w:rsid w:val="009B34AA"/>
    <w:rsid w:val="009C0880"/>
    <w:rsid w:val="009D26D0"/>
    <w:rsid w:val="009D3806"/>
    <w:rsid w:val="009D760D"/>
    <w:rsid w:val="009E1448"/>
    <w:rsid w:val="009F4F04"/>
    <w:rsid w:val="00A071A2"/>
    <w:rsid w:val="00A11528"/>
    <w:rsid w:val="00A15431"/>
    <w:rsid w:val="00A16674"/>
    <w:rsid w:val="00A3721F"/>
    <w:rsid w:val="00A53011"/>
    <w:rsid w:val="00A55154"/>
    <w:rsid w:val="00A6145E"/>
    <w:rsid w:val="00A72941"/>
    <w:rsid w:val="00A76125"/>
    <w:rsid w:val="00A8673E"/>
    <w:rsid w:val="00A91C4C"/>
    <w:rsid w:val="00A94A27"/>
    <w:rsid w:val="00AA102E"/>
    <w:rsid w:val="00AA1BFD"/>
    <w:rsid w:val="00AA5420"/>
    <w:rsid w:val="00AB66B6"/>
    <w:rsid w:val="00AC4660"/>
    <w:rsid w:val="00AC65DB"/>
    <w:rsid w:val="00AD4ABC"/>
    <w:rsid w:val="00AD79C9"/>
    <w:rsid w:val="00AE0C6F"/>
    <w:rsid w:val="00AE2612"/>
    <w:rsid w:val="00AF1968"/>
    <w:rsid w:val="00AF2A5A"/>
    <w:rsid w:val="00B03873"/>
    <w:rsid w:val="00B053BC"/>
    <w:rsid w:val="00B36962"/>
    <w:rsid w:val="00B37FD2"/>
    <w:rsid w:val="00B535B6"/>
    <w:rsid w:val="00B55A5F"/>
    <w:rsid w:val="00B562E7"/>
    <w:rsid w:val="00B56657"/>
    <w:rsid w:val="00B57EAB"/>
    <w:rsid w:val="00B62145"/>
    <w:rsid w:val="00B62EB8"/>
    <w:rsid w:val="00B6306C"/>
    <w:rsid w:val="00B725FA"/>
    <w:rsid w:val="00B73CF8"/>
    <w:rsid w:val="00B75F7C"/>
    <w:rsid w:val="00B76C3E"/>
    <w:rsid w:val="00B8230E"/>
    <w:rsid w:val="00B84D61"/>
    <w:rsid w:val="00B852B6"/>
    <w:rsid w:val="00B8750C"/>
    <w:rsid w:val="00B9440A"/>
    <w:rsid w:val="00B96EED"/>
    <w:rsid w:val="00BA3FE8"/>
    <w:rsid w:val="00BA61E1"/>
    <w:rsid w:val="00BB08F4"/>
    <w:rsid w:val="00BC2D25"/>
    <w:rsid w:val="00BC6F17"/>
    <w:rsid w:val="00BD1501"/>
    <w:rsid w:val="00BD471A"/>
    <w:rsid w:val="00BD473A"/>
    <w:rsid w:val="00BD7DD8"/>
    <w:rsid w:val="00BE2C25"/>
    <w:rsid w:val="00BF470F"/>
    <w:rsid w:val="00C0173E"/>
    <w:rsid w:val="00C111BE"/>
    <w:rsid w:val="00C1656E"/>
    <w:rsid w:val="00C3216D"/>
    <w:rsid w:val="00C32FFC"/>
    <w:rsid w:val="00C33EF2"/>
    <w:rsid w:val="00C4051E"/>
    <w:rsid w:val="00C41669"/>
    <w:rsid w:val="00C605CF"/>
    <w:rsid w:val="00C62909"/>
    <w:rsid w:val="00C62998"/>
    <w:rsid w:val="00C6370D"/>
    <w:rsid w:val="00C647BF"/>
    <w:rsid w:val="00C66D8B"/>
    <w:rsid w:val="00C75093"/>
    <w:rsid w:val="00C7698A"/>
    <w:rsid w:val="00C77ACE"/>
    <w:rsid w:val="00C83FA8"/>
    <w:rsid w:val="00C84405"/>
    <w:rsid w:val="00C93B90"/>
    <w:rsid w:val="00C96D37"/>
    <w:rsid w:val="00C96ECA"/>
    <w:rsid w:val="00CA1B0E"/>
    <w:rsid w:val="00CA1C9B"/>
    <w:rsid w:val="00CA5BD1"/>
    <w:rsid w:val="00CC01CF"/>
    <w:rsid w:val="00CC1E11"/>
    <w:rsid w:val="00CC2663"/>
    <w:rsid w:val="00CD0C29"/>
    <w:rsid w:val="00CD1603"/>
    <w:rsid w:val="00CD1D0E"/>
    <w:rsid w:val="00CD2FB4"/>
    <w:rsid w:val="00CE2192"/>
    <w:rsid w:val="00CE68D9"/>
    <w:rsid w:val="00CF5BE8"/>
    <w:rsid w:val="00D002E7"/>
    <w:rsid w:val="00D04903"/>
    <w:rsid w:val="00D10359"/>
    <w:rsid w:val="00D12C3E"/>
    <w:rsid w:val="00D142AD"/>
    <w:rsid w:val="00D15E6D"/>
    <w:rsid w:val="00D229F4"/>
    <w:rsid w:val="00D23FDB"/>
    <w:rsid w:val="00D313AC"/>
    <w:rsid w:val="00D34798"/>
    <w:rsid w:val="00D6211B"/>
    <w:rsid w:val="00D62BD4"/>
    <w:rsid w:val="00D656C7"/>
    <w:rsid w:val="00D701E3"/>
    <w:rsid w:val="00D71266"/>
    <w:rsid w:val="00D73C82"/>
    <w:rsid w:val="00D77715"/>
    <w:rsid w:val="00D84F4D"/>
    <w:rsid w:val="00D85AD7"/>
    <w:rsid w:val="00D927B7"/>
    <w:rsid w:val="00D945C7"/>
    <w:rsid w:val="00D96236"/>
    <w:rsid w:val="00DA09C8"/>
    <w:rsid w:val="00DA3459"/>
    <w:rsid w:val="00DA60E9"/>
    <w:rsid w:val="00DA7D0B"/>
    <w:rsid w:val="00DB2159"/>
    <w:rsid w:val="00DD26EE"/>
    <w:rsid w:val="00DD666D"/>
    <w:rsid w:val="00DE15B5"/>
    <w:rsid w:val="00DE1D71"/>
    <w:rsid w:val="00DF018C"/>
    <w:rsid w:val="00DF67A8"/>
    <w:rsid w:val="00DF6E89"/>
    <w:rsid w:val="00E02825"/>
    <w:rsid w:val="00E0299D"/>
    <w:rsid w:val="00E03248"/>
    <w:rsid w:val="00E20A55"/>
    <w:rsid w:val="00E34447"/>
    <w:rsid w:val="00E34939"/>
    <w:rsid w:val="00E3636F"/>
    <w:rsid w:val="00E40BF1"/>
    <w:rsid w:val="00E53F8A"/>
    <w:rsid w:val="00E54447"/>
    <w:rsid w:val="00E655A8"/>
    <w:rsid w:val="00E66814"/>
    <w:rsid w:val="00E71446"/>
    <w:rsid w:val="00E75308"/>
    <w:rsid w:val="00E76112"/>
    <w:rsid w:val="00E7720F"/>
    <w:rsid w:val="00E7765F"/>
    <w:rsid w:val="00E9057E"/>
    <w:rsid w:val="00EA7722"/>
    <w:rsid w:val="00EB73C6"/>
    <w:rsid w:val="00EC588D"/>
    <w:rsid w:val="00ED5AB1"/>
    <w:rsid w:val="00ED71FF"/>
    <w:rsid w:val="00EE27BA"/>
    <w:rsid w:val="00EE3343"/>
    <w:rsid w:val="00EF1983"/>
    <w:rsid w:val="00F0118A"/>
    <w:rsid w:val="00F06981"/>
    <w:rsid w:val="00F155B4"/>
    <w:rsid w:val="00F1752A"/>
    <w:rsid w:val="00F17ECC"/>
    <w:rsid w:val="00F213C7"/>
    <w:rsid w:val="00F2678B"/>
    <w:rsid w:val="00F36366"/>
    <w:rsid w:val="00F363F3"/>
    <w:rsid w:val="00F373E4"/>
    <w:rsid w:val="00F37D0C"/>
    <w:rsid w:val="00F37E67"/>
    <w:rsid w:val="00F40A05"/>
    <w:rsid w:val="00F50EA7"/>
    <w:rsid w:val="00F51191"/>
    <w:rsid w:val="00F53A9D"/>
    <w:rsid w:val="00F5604E"/>
    <w:rsid w:val="00F5660D"/>
    <w:rsid w:val="00F57E19"/>
    <w:rsid w:val="00F61720"/>
    <w:rsid w:val="00F72F98"/>
    <w:rsid w:val="00F73341"/>
    <w:rsid w:val="00F73D11"/>
    <w:rsid w:val="00F74A44"/>
    <w:rsid w:val="00F75363"/>
    <w:rsid w:val="00F82F0B"/>
    <w:rsid w:val="00FA728C"/>
    <w:rsid w:val="00FA74EF"/>
    <w:rsid w:val="00FB7D43"/>
    <w:rsid w:val="00FD789E"/>
    <w:rsid w:val="00FE240B"/>
    <w:rsid w:val="00FE5A1B"/>
    <w:rsid w:val="00FE5BB4"/>
    <w:rsid w:val="00FF7034"/>
    <w:rsid w:val="06FC08A9"/>
    <w:rsid w:val="083D631E"/>
    <w:rsid w:val="08721F8B"/>
    <w:rsid w:val="093C81E1"/>
    <w:rsid w:val="0B89ADFC"/>
    <w:rsid w:val="0C8B09B0"/>
    <w:rsid w:val="10640913"/>
    <w:rsid w:val="10D60F8F"/>
    <w:rsid w:val="1189A76B"/>
    <w:rsid w:val="11EB2A53"/>
    <w:rsid w:val="16F7B548"/>
    <w:rsid w:val="176A1D2E"/>
    <w:rsid w:val="17991A61"/>
    <w:rsid w:val="1934EAC2"/>
    <w:rsid w:val="1A6FBDA8"/>
    <w:rsid w:val="1F2A066E"/>
    <w:rsid w:val="1F6E451F"/>
    <w:rsid w:val="215940AF"/>
    <w:rsid w:val="269A3F12"/>
    <w:rsid w:val="26C27737"/>
    <w:rsid w:val="29FA17F9"/>
    <w:rsid w:val="2A43640B"/>
    <w:rsid w:val="2AFBA9B9"/>
    <w:rsid w:val="2BDAA1E0"/>
    <w:rsid w:val="2CD6AF8D"/>
    <w:rsid w:val="2EE3456F"/>
    <w:rsid w:val="3008E3C7"/>
    <w:rsid w:val="33CC8B68"/>
    <w:rsid w:val="34105367"/>
    <w:rsid w:val="34DC54EA"/>
    <w:rsid w:val="388F9698"/>
    <w:rsid w:val="39AFC60D"/>
    <w:rsid w:val="39C23B51"/>
    <w:rsid w:val="3C5E6E95"/>
    <w:rsid w:val="3DC4BD71"/>
    <w:rsid w:val="401F0791"/>
    <w:rsid w:val="418AFF63"/>
    <w:rsid w:val="427AC647"/>
    <w:rsid w:val="441B8ED6"/>
    <w:rsid w:val="444A6B46"/>
    <w:rsid w:val="46434553"/>
    <w:rsid w:val="46F34047"/>
    <w:rsid w:val="486DE175"/>
    <w:rsid w:val="4BCC84F1"/>
    <w:rsid w:val="4C3C54CE"/>
    <w:rsid w:val="4C83A227"/>
    <w:rsid w:val="4F142702"/>
    <w:rsid w:val="50CCA422"/>
    <w:rsid w:val="510FC5F1"/>
    <w:rsid w:val="51A910B3"/>
    <w:rsid w:val="51EACA49"/>
    <w:rsid w:val="5344E114"/>
    <w:rsid w:val="544766B3"/>
    <w:rsid w:val="55836886"/>
    <w:rsid w:val="55E33714"/>
    <w:rsid w:val="5614318A"/>
    <w:rsid w:val="58E0B1B7"/>
    <w:rsid w:val="59DAC62B"/>
    <w:rsid w:val="5A2DAFFD"/>
    <w:rsid w:val="5ADDAAF1"/>
    <w:rsid w:val="5D8D88E4"/>
    <w:rsid w:val="5EF2BAC8"/>
    <w:rsid w:val="5F0F679A"/>
    <w:rsid w:val="5F7CA8A6"/>
    <w:rsid w:val="6022A04B"/>
    <w:rsid w:val="64324CE8"/>
    <w:rsid w:val="6477590A"/>
    <w:rsid w:val="67AEF9CC"/>
    <w:rsid w:val="68F5C757"/>
    <w:rsid w:val="6C7089E8"/>
    <w:rsid w:val="6DDC81BA"/>
    <w:rsid w:val="6EE855A5"/>
    <w:rsid w:val="6F0A5599"/>
    <w:rsid w:val="706D112D"/>
    <w:rsid w:val="71892F4D"/>
    <w:rsid w:val="72B2E73A"/>
    <w:rsid w:val="74329AE1"/>
    <w:rsid w:val="754E48DD"/>
    <w:rsid w:val="76AFF31F"/>
    <w:rsid w:val="775389AC"/>
    <w:rsid w:val="7B16E936"/>
    <w:rsid w:val="7C3BA9F0"/>
    <w:rsid w:val="7EA1DCA7"/>
    <w:rsid w:val="7EA5D8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7CB7A"/>
  <w15:chartTrackingRefBased/>
  <w15:docId w15:val="{3DC178D9-8D0A-FA49-9C22-81771DAA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C97"/>
  </w:style>
  <w:style w:type="paragraph" w:styleId="Heading1">
    <w:name w:val="heading 1"/>
    <w:basedOn w:val="Normal"/>
    <w:next w:val="Normal"/>
    <w:link w:val="Heading1Char"/>
    <w:uiPriority w:val="9"/>
    <w:qFormat/>
    <w:rsid w:val="000606C7"/>
    <w:pPr>
      <w:outlineLvl w:val="0"/>
    </w:pPr>
    <w:rPr>
      <w:rFonts w:ascii="Trade Gothic Next" w:eastAsia="Arial" w:hAnsi="Trade Gothic Next" w:cs="Arial"/>
      <w:color w:val="000000" w:themeColor="text1"/>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44C"/>
    <w:pPr>
      <w:ind w:left="720"/>
    </w:pPr>
    <w:rPr>
      <w:sz w:val="22"/>
      <w:szCs w:val="22"/>
    </w:rPr>
  </w:style>
  <w:style w:type="paragraph" w:styleId="Header">
    <w:name w:val="header"/>
    <w:basedOn w:val="Normal"/>
    <w:link w:val="HeaderChar"/>
    <w:uiPriority w:val="99"/>
    <w:unhideWhenUsed/>
    <w:rsid w:val="00B76C3E"/>
    <w:pPr>
      <w:tabs>
        <w:tab w:val="center" w:pos="4680"/>
        <w:tab w:val="right" w:pos="9360"/>
      </w:tabs>
    </w:pPr>
  </w:style>
  <w:style w:type="character" w:customStyle="1" w:styleId="HeaderChar">
    <w:name w:val="Header Char"/>
    <w:basedOn w:val="DefaultParagraphFont"/>
    <w:link w:val="Header"/>
    <w:uiPriority w:val="99"/>
    <w:rsid w:val="00B76C3E"/>
  </w:style>
  <w:style w:type="paragraph" w:styleId="Footer">
    <w:name w:val="footer"/>
    <w:basedOn w:val="Normal"/>
    <w:link w:val="FooterChar"/>
    <w:uiPriority w:val="99"/>
    <w:unhideWhenUsed/>
    <w:rsid w:val="00B76C3E"/>
    <w:pPr>
      <w:tabs>
        <w:tab w:val="center" w:pos="4680"/>
        <w:tab w:val="right" w:pos="9360"/>
      </w:tabs>
    </w:pPr>
  </w:style>
  <w:style w:type="character" w:customStyle="1" w:styleId="FooterChar">
    <w:name w:val="Footer Char"/>
    <w:basedOn w:val="DefaultParagraphFont"/>
    <w:link w:val="Footer"/>
    <w:uiPriority w:val="99"/>
    <w:rsid w:val="00B76C3E"/>
  </w:style>
  <w:style w:type="character" w:styleId="CommentReference">
    <w:name w:val="annotation reference"/>
    <w:basedOn w:val="DefaultParagraphFont"/>
    <w:uiPriority w:val="99"/>
    <w:semiHidden/>
    <w:unhideWhenUsed/>
    <w:rsid w:val="00234AF6"/>
    <w:rPr>
      <w:sz w:val="16"/>
      <w:szCs w:val="16"/>
    </w:rPr>
  </w:style>
  <w:style w:type="paragraph" w:styleId="CommentText">
    <w:name w:val="annotation text"/>
    <w:basedOn w:val="Normal"/>
    <w:link w:val="CommentTextChar"/>
    <w:uiPriority w:val="99"/>
    <w:unhideWhenUsed/>
    <w:rsid w:val="00234AF6"/>
    <w:rPr>
      <w:sz w:val="20"/>
      <w:szCs w:val="20"/>
    </w:rPr>
  </w:style>
  <w:style w:type="character" w:customStyle="1" w:styleId="CommentTextChar">
    <w:name w:val="Comment Text Char"/>
    <w:basedOn w:val="DefaultParagraphFont"/>
    <w:link w:val="CommentText"/>
    <w:uiPriority w:val="99"/>
    <w:rsid w:val="00234AF6"/>
    <w:rPr>
      <w:sz w:val="20"/>
      <w:szCs w:val="20"/>
    </w:rPr>
  </w:style>
  <w:style w:type="paragraph" w:styleId="CommentSubject">
    <w:name w:val="annotation subject"/>
    <w:basedOn w:val="CommentText"/>
    <w:next w:val="CommentText"/>
    <w:link w:val="CommentSubjectChar"/>
    <w:uiPriority w:val="99"/>
    <w:semiHidden/>
    <w:unhideWhenUsed/>
    <w:rsid w:val="00234AF6"/>
    <w:rPr>
      <w:b/>
      <w:bCs/>
    </w:rPr>
  </w:style>
  <w:style w:type="character" w:customStyle="1" w:styleId="CommentSubjectChar">
    <w:name w:val="Comment Subject Char"/>
    <w:basedOn w:val="CommentTextChar"/>
    <w:link w:val="CommentSubject"/>
    <w:uiPriority w:val="99"/>
    <w:semiHidden/>
    <w:rsid w:val="00234AF6"/>
    <w:rPr>
      <w:b/>
      <w:bCs/>
      <w:sz w:val="20"/>
      <w:szCs w:val="20"/>
    </w:rPr>
  </w:style>
  <w:style w:type="character" w:styleId="Hyperlink">
    <w:name w:val="Hyperlink"/>
    <w:basedOn w:val="DefaultParagraphFont"/>
    <w:uiPriority w:val="99"/>
    <w:unhideWhenUsed/>
    <w:rsid w:val="00AE0C6F"/>
    <w:rPr>
      <w:color w:val="0563C1" w:themeColor="hyperlink"/>
      <w:u w:val="single"/>
    </w:rPr>
  </w:style>
  <w:style w:type="character" w:customStyle="1" w:styleId="UnresolvedMention1">
    <w:name w:val="Unresolved Mention1"/>
    <w:basedOn w:val="DefaultParagraphFont"/>
    <w:uiPriority w:val="99"/>
    <w:semiHidden/>
    <w:unhideWhenUsed/>
    <w:rsid w:val="00AE0C6F"/>
    <w:rPr>
      <w:color w:val="605E5C"/>
      <w:shd w:val="clear" w:color="auto" w:fill="E1DFDD"/>
    </w:rPr>
  </w:style>
  <w:style w:type="character" w:customStyle="1" w:styleId="contentpasted0">
    <w:name w:val="contentpasted0"/>
    <w:basedOn w:val="DefaultParagraphFont"/>
    <w:rsid w:val="00775033"/>
  </w:style>
  <w:style w:type="table" w:styleId="TableGrid">
    <w:name w:val="Table Grid"/>
    <w:basedOn w:val="TableNormal"/>
    <w:uiPriority w:val="59"/>
    <w:rsid w:val="00AF2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03873"/>
    <w:pPr>
      <w:spacing w:before="100" w:beforeAutospacing="1" w:after="100" w:afterAutospacing="1"/>
    </w:pPr>
    <w:rPr>
      <w:rFonts w:ascii="Times New Roman" w:eastAsia="Times New Roman" w:hAnsi="Times New Roman" w:cs="Times New Roman"/>
      <w:lang w:eastAsia="en-CA"/>
    </w:rPr>
  </w:style>
  <w:style w:type="character" w:customStyle="1" w:styleId="normaltextrun">
    <w:name w:val="normaltextrun"/>
    <w:basedOn w:val="DefaultParagraphFont"/>
    <w:rsid w:val="00B03873"/>
  </w:style>
  <w:style w:type="character" w:customStyle="1" w:styleId="eop">
    <w:name w:val="eop"/>
    <w:basedOn w:val="DefaultParagraphFont"/>
    <w:rsid w:val="00B03873"/>
  </w:style>
  <w:style w:type="character" w:styleId="Strong">
    <w:name w:val="Strong"/>
    <w:basedOn w:val="DefaultParagraphFont"/>
    <w:uiPriority w:val="22"/>
    <w:qFormat/>
    <w:rsid w:val="0016073F"/>
    <w:rPr>
      <w:b/>
      <w:bCs/>
    </w:rPr>
  </w:style>
  <w:style w:type="paragraph" w:styleId="PlainText">
    <w:name w:val="Plain Text"/>
    <w:basedOn w:val="Normal"/>
    <w:link w:val="PlainTextChar"/>
    <w:uiPriority w:val="99"/>
    <w:unhideWhenUsed/>
    <w:rsid w:val="00F53A9D"/>
    <w:rPr>
      <w:rFonts w:ascii="Calibri" w:hAnsi="Calibri" w:cs="Calibri"/>
      <w:sz w:val="22"/>
      <w:szCs w:val="22"/>
      <w:lang w:val="en-US"/>
    </w:rPr>
  </w:style>
  <w:style w:type="character" w:customStyle="1" w:styleId="PlainTextChar">
    <w:name w:val="Plain Text Char"/>
    <w:basedOn w:val="DefaultParagraphFont"/>
    <w:link w:val="PlainText"/>
    <w:uiPriority w:val="99"/>
    <w:rsid w:val="00F53A9D"/>
    <w:rPr>
      <w:rFonts w:ascii="Calibri" w:hAnsi="Calibri" w:cs="Calibri"/>
      <w:sz w:val="22"/>
      <w:szCs w:val="22"/>
      <w:lang w:val="en-US"/>
    </w:rPr>
  </w:style>
  <w:style w:type="paragraph" w:customStyle="1" w:styleId="Default">
    <w:name w:val="Default"/>
    <w:rsid w:val="00BD471A"/>
    <w:pPr>
      <w:autoSpaceDE w:val="0"/>
      <w:autoSpaceDN w:val="0"/>
      <w:adjustRightInd w:val="0"/>
    </w:pPr>
    <w:rPr>
      <w:rFonts w:ascii="Calibri" w:hAnsi="Calibri" w:cs="Calibri"/>
      <w:color w:val="000000"/>
      <w:lang w:val="en-US"/>
    </w:rPr>
  </w:style>
  <w:style w:type="character" w:customStyle="1" w:styleId="Heading1Char">
    <w:name w:val="Heading 1 Char"/>
    <w:basedOn w:val="DefaultParagraphFont"/>
    <w:link w:val="Heading1"/>
    <w:uiPriority w:val="9"/>
    <w:rsid w:val="000606C7"/>
    <w:rPr>
      <w:rFonts w:ascii="Trade Gothic Next" w:eastAsia="Arial" w:hAnsi="Trade Gothic Next" w:cs="Arial"/>
      <w:color w:val="000000" w:themeColor="text1"/>
      <w:sz w:val="21"/>
      <w:szCs w:val="21"/>
      <w:lang w:val="en-US"/>
    </w:rPr>
  </w:style>
  <w:style w:type="paragraph" w:styleId="Title">
    <w:name w:val="Title"/>
    <w:basedOn w:val="Normal"/>
    <w:next w:val="Normal"/>
    <w:link w:val="TitleChar"/>
    <w:uiPriority w:val="10"/>
    <w:qFormat/>
    <w:rsid w:val="000606C7"/>
    <w:pPr>
      <w:jc w:val="center"/>
    </w:pPr>
    <w:rPr>
      <w:rFonts w:ascii="Trade Gothic Next" w:hAnsi="Trade Gothic Next"/>
      <w:color w:val="2582A9"/>
      <w:sz w:val="28"/>
      <w:szCs w:val="28"/>
      <w:lang w:val="en-US"/>
    </w:rPr>
  </w:style>
  <w:style w:type="character" w:customStyle="1" w:styleId="TitleChar">
    <w:name w:val="Title Char"/>
    <w:basedOn w:val="DefaultParagraphFont"/>
    <w:link w:val="Title"/>
    <w:uiPriority w:val="10"/>
    <w:rsid w:val="000606C7"/>
    <w:rPr>
      <w:rFonts w:ascii="Trade Gothic Next" w:hAnsi="Trade Gothic Next"/>
      <w:color w:val="2582A9"/>
      <w:sz w:val="28"/>
      <w:szCs w:val="28"/>
      <w:lang w:val="en-US"/>
    </w:rPr>
  </w:style>
  <w:style w:type="paragraph" w:styleId="TOCHeading">
    <w:name w:val="TOC Heading"/>
    <w:basedOn w:val="Heading1"/>
    <w:next w:val="Normal"/>
    <w:uiPriority w:val="39"/>
    <w:unhideWhenUsed/>
    <w:qFormat/>
    <w:rsid w:val="00EC588D"/>
    <w:pPr>
      <w:keepNext/>
      <w:keepLines/>
      <w:spacing w:before="240" w:line="259" w:lineRule="auto"/>
      <w:outlineLvl w:val="9"/>
    </w:pPr>
    <w:rPr>
      <w:rFonts w:eastAsiaTheme="majorEastAsia" w:cstheme="majorBidi"/>
      <w:color w:val="2F5496" w:themeColor="accent1" w:themeShade="BF"/>
      <w:sz w:val="32"/>
      <w:szCs w:val="32"/>
    </w:rPr>
  </w:style>
  <w:style w:type="paragraph" w:styleId="TOC1">
    <w:name w:val="toc 1"/>
    <w:basedOn w:val="Normal"/>
    <w:next w:val="Normal"/>
    <w:autoRedefine/>
    <w:uiPriority w:val="39"/>
    <w:unhideWhenUsed/>
    <w:rsid w:val="006A2FAD"/>
    <w:pPr>
      <w:spacing w:after="100"/>
    </w:pPr>
  </w:style>
  <w:style w:type="paragraph" w:styleId="Subtitle">
    <w:name w:val="Subtitle"/>
    <w:basedOn w:val="Normal"/>
    <w:next w:val="Normal"/>
    <w:link w:val="SubtitleChar"/>
    <w:uiPriority w:val="11"/>
    <w:qFormat/>
    <w:rsid w:val="00EC588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EC588D"/>
    <w:rPr>
      <w:rFonts w:eastAsiaTheme="minorEastAsia"/>
      <w:color w:val="5A5A5A" w:themeColor="text1" w:themeTint="A5"/>
      <w:spacing w:val="15"/>
      <w:sz w:val="22"/>
      <w:szCs w:val="22"/>
    </w:rPr>
  </w:style>
  <w:style w:type="paragraph" w:customStyle="1" w:styleId="xmsonormal">
    <w:name w:val="x_msonormal"/>
    <w:basedOn w:val="Normal"/>
    <w:rsid w:val="004D6361"/>
    <w:pPr>
      <w:spacing w:before="100" w:beforeAutospacing="1" w:after="100" w:afterAutospacing="1"/>
    </w:pPr>
    <w:rPr>
      <w:rFonts w:ascii="Calibri" w:hAnsi="Calibri" w:cs="Calibri"/>
      <w:sz w:val="22"/>
      <w:szCs w:val="22"/>
      <w:lang w:val="en-US"/>
    </w:rPr>
  </w:style>
  <w:style w:type="character" w:styleId="FollowedHyperlink">
    <w:name w:val="FollowedHyperlink"/>
    <w:basedOn w:val="DefaultParagraphFont"/>
    <w:uiPriority w:val="99"/>
    <w:semiHidden/>
    <w:unhideWhenUsed/>
    <w:rsid w:val="001D65BB"/>
    <w:rPr>
      <w:color w:val="954F72" w:themeColor="followedHyperlink"/>
      <w:u w:val="single"/>
    </w:rPr>
  </w:style>
  <w:style w:type="paragraph" w:styleId="NormalWeb">
    <w:name w:val="Normal (Web)"/>
    <w:basedOn w:val="Normal"/>
    <w:uiPriority w:val="99"/>
    <w:semiHidden/>
    <w:unhideWhenUsed/>
    <w:rsid w:val="00784404"/>
    <w:rPr>
      <w:rFonts w:ascii="Times New Roman" w:hAnsi="Times New Roman" w:cs="Times New Roman"/>
    </w:rPr>
  </w:style>
  <w:style w:type="character" w:styleId="UnresolvedMention">
    <w:name w:val="Unresolved Mention"/>
    <w:basedOn w:val="DefaultParagraphFont"/>
    <w:uiPriority w:val="99"/>
    <w:semiHidden/>
    <w:unhideWhenUsed/>
    <w:rsid w:val="00C32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4199">
      <w:bodyDiv w:val="1"/>
      <w:marLeft w:val="0"/>
      <w:marRight w:val="0"/>
      <w:marTop w:val="0"/>
      <w:marBottom w:val="0"/>
      <w:divBdr>
        <w:top w:val="none" w:sz="0" w:space="0" w:color="auto"/>
        <w:left w:val="none" w:sz="0" w:space="0" w:color="auto"/>
        <w:bottom w:val="none" w:sz="0" w:space="0" w:color="auto"/>
        <w:right w:val="none" w:sz="0" w:space="0" w:color="auto"/>
      </w:divBdr>
    </w:div>
    <w:div w:id="71632013">
      <w:bodyDiv w:val="1"/>
      <w:marLeft w:val="0"/>
      <w:marRight w:val="0"/>
      <w:marTop w:val="0"/>
      <w:marBottom w:val="0"/>
      <w:divBdr>
        <w:top w:val="none" w:sz="0" w:space="0" w:color="auto"/>
        <w:left w:val="none" w:sz="0" w:space="0" w:color="auto"/>
        <w:bottom w:val="none" w:sz="0" w:space="0" w:color="auto"/>
        <w:right w:val="none" w:sz="0" w:space="0" w:color="auto"/>
      </w:divBdr>
    </w:div>
    <w:div w:id="102000764">
      <w:bodyDiv w:val="1"/>
      <w:marLeft w:val="0"/>
      <w:marRight w:val="0"/>
      <w:marTop w:val="0"/>
      <w:marBottom w:val="0"/>
      <w:divBdr>
        <w:top w:val="none" w:sz="0" w:space="0" w:color="auto"/>
        <w:left w:val="none" w:sz="0" w:space="0" w:color="auto"/>
        <w:bottom w:val="none" w:sz="0" w:space="0" w:color="auto"/>
        <w:right w:val="none" w:sz="0" w:space="0" w:color="auto"/>
      </w:divBdr>
    </w:div>
    <w:div w:id="107287213">
      <w:bodyDiv w:val="1"/>
      <w:marLeft w:val="0"/>
      <w:marRight w:val="0"/>
      <w:marTop w:val="0"/>
      <w:marBottom w:val="0"/>
      <w:divBdr>
        <w:top w:val="none" w:sz="0" w:space="0" w:color="auto"/>
        <w:left w:val="none" w:sz="0" w:space="0" w:color="auto"/>
        <w:bottom w:val="none" w:sz="0" w:space="0" w:color="auto"/>
        <w:right w:val="none" w:sz="0" w:space="0" w:color="auto"/>
      </w:divBdr>
      <w:divsChild>
        <w:div w:id="1270893623">
          <w:marLeft w:val="0"/>
          <w:marRight w:val="0"/>
          <w:marTop w:val="0"/>
          <w:marBottom w:val="0"/>
          <w:divBdr>
            <w:top w:val="none" w:sz="0" w:space="0" w:color="auto"/>
            <w:left w:val="none" w:sz="0" w:space="0" w:color="auto"/>
            <w:bottom w:val="none" w:sz="0" w:space="0" w:color="auto"/>
            <w:right w:val="none" w:sz="0" w:space="0" w:color="auto"/>
          </w:divBdr>
          <w:divsChild>
            <w:div w:id="68205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2646">
      <w:bodyDiv w:val="1"/>
      <w:marLeft w:val="0"/>
      <w:marRight w:val="0"/>
      <w:marTop w:val="0"/>
      <w:marBottom w:val="0"/>
      <w:divBdr>
        <w:top w:val="none" w:sz="0" w:space="0" w:color="auto"/>
        <w:left w:val="none" w:sz="0" w:space="0" w:color="auto"/>
        <w:bottom w:val="none" w:sz="0" w:space="0" w:color="auto"/>
        <w:right w:val="none" w:sz="0" w:space="0" w:color="auto"/>
      </w:divBdr>
      <w:divsChild>
        <w:div w:id="1561672041">
          <w:marLeft w:val="0"/>
          <w:marRight w:val="0"/>
          <w:marTop w:val="0"/>
          <w:marBottom w:val="0"/>
          <w:divBdr>
            <w:top w:val="none" w:sz="0" w:space="0" w:color="auto"/>
            <w:left w:val="none" w:sz="0" w:space="0" w:color="auto"/>
            <w:bottom w:val="none" w:sz="0" w:space="0" w:color="auto"/>
            <w:right w:val="none" w:sz="0" w:space="0" w:color="auto"/>
          </w:divBdr>
          <w:divsChild>
            <w:div w:id="57004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6096">
      <w:bodyDiv w:val="1"/>
      <w:marLeft w:val="0"/>
      <w:marRight w:val="0"/>
      <w:marTop w:val="0"/>
      <w:marBottom w:val="0"/>
      <w:divBdr>
        <w:top w:val="none" w:sz="0" w:space="0" w:color="auto"/>
        <w:left w:val="none" w:sz="0" w:space="0" w:color="auto"/>
        <w:bottom w:val="none" w:sz="0" w:space="0" w:color="auto"/>
        <w:right w:val="none" w:sz="0" w:space="0" w:color="auto"/>
      </w:divBdr>
    </w:div>
    <w:div w:id="136995146">
      <w:bodyDiv w:val="1"/>
      <w:marLeft w:val="0"/>
      <w:marRight w:val="0"/>
      <w:marTop w:val="0"/>
      <w:marBottom w:val="0"/>
      <w:divBdr>
        <w:top w:val="none" w:sz="0" w:space="0" w:color="auto"/>
        <w:left w:val="none" w:sz="0" w:space="0" w:color="auto"/>
        <w:bottom w:val="none" w:sz="0" w:space="0" w:color="auto"/>
        <w:right w:val="none" w:sz="0" w:space="0" w:color="auto"/>
      </w:divBdr>
    </w:div>
    <w:div w:id="177548351">
      <w:bodyDiv w:val="1"/>
      <w:marLeft w:val="0"/>
      <w:marRight w:val="0"/>
      <w:marTop w:val="0"/>
      <w:marBottom w:val="0"/>
      <w:divBdr>
        <w:top w:val="none" w:sz="0" w:space="0" w:color="auto"/>
        <w:left w:val="none" w:sz="0" w:space="0" w:color="auto"/>
        <w:bottom w:val="none" w:sz="0" w:space="0" w:color="auto"/>
        <w:right w:val="none" w:sz="0" w:space="0" w:color="auto"/>
      </w:divBdr>
    </w:div>
    <w:div w:id="197940425">
      <w:bodyDiv w:val="1"/>
      <w:marLeft w:val="0"/>
      <w:marRight w:val="0"/>
      <w:marTop w:val="0"/>
      <w:marBottom w:val="0"/>
      <w:divBdr>
        <w:top w:val="none" w:sz="0" w:space="0" w:color="auto"/>
        <w:left w:val="none" w:sz="0" w:space="0" w:color="auto"/>
        <w:bottom w:val="none" w:sz="0" w:space="0" w:color="auto"/>
        <w:right w:val="none" w:sz="0" w:space="0" w:color="auto"/>
      </w:divBdr>
      <w:divsChild>
        <w:div w:id="324287072">
          <w:marLeft w:val="0"/>
          <w:marRight w:val="0"/>
          <w:marTop w:val="0"/>
          <w:marBottom w:val="0"/>
          <w:divBdr>
            <w:top w:val="none" w:sz="0" w:space="0" w:color="auto"/>
            <w:left w:val="none" w:sz="0" w:space="0" w:color="auto"/>
            <w:bottom w:val="none" w:sz="0" w:space="0" w:color="auto"/>
            <w:right w:val="none" w:sz="0" w:space="0" w:color="auto"/>
          </w:divBdr>
          <w:divsChild>
            <w:div w:id="195975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52379">
      <w:bodyDiv w:val="1"/>
      <w:marLeft w:val="0"/>
      <w:marRight w:val="0"/>
      <w:marTop w:val="0"/>
      <w:marBottom w:val="0"/>
      <w:divBdr>
        <w:top w:val="none" w:sz="0" w:space="0" w:color="auto"/>
        <w:left w:val="none" w:sz="0" w:space="0" w:color="auto"/>
        <w:bottom w:val="none" w:sz="0" w:space="0" w:color="auto"/>
        <w:right w:val="none" w:sz="0" w:space="0" w:color="auto"/>
      </w:divBdr>
      <w:divsChild>
        <w:div w:id="120148317">
          <w:marLeft w:val="547"/>
          <w:marRight w:val="0"/>
          <w:marTop w:val="216"/>
          <w:marBottom w:val="0"/>
          <w:divBdr>
            <w:top w:val="none" w:sz="0" w:space="0" w:color="auto"/>
            <w:left w:val="none" w:sz="0" w:space="0" w:color="auto"/>
            <w:bottom w:val="none" w:sz="0" w:space="0" w:color="auto"/>
            <w:right w:val="none" w:sz="0" w:space="0" w:color="auto"/>
          </w:divBdr>
        </w:div>
        <w:div w:id="79722151">
          <w:marLeft w:val="547"/>
          <w:marRight w:val="0"/>
          <w:marTop w:val="216"/>
          <w:marBottom w:val="0"/>
          <w:divBdr>
            <w:top w:val="none" w:sz="0" w:space="0" w:color="auto"/>
            <w:left w:val="none" w:sz="0" w:space="0" w:color="auto"/>
            <w:bottom w:val="none" w:sz="0" w:space="0" w:color="auto"/>
            <w:right w:val="none" w:sz="0" w:space="0" w:color="auto"/>
          </w:divBdr>
        </w:div>
        <w:div w:id="1599370946">
          <w:marLeft w:val="547"/>
          <w:marRight w:val="0"/>
          <w:marTop w:val="216"/>
          <w:marBottom w:val="0"/>
          <w:divBdr>
            <w:top w:val="none" w:sz="0" w:space="0" w:color="auto"/>
            <w:left w:val="none" w:sz="0" w:space="0" w:color="auto"/>
            <w:bottom w:val="none" w:sz="0" w:space="0" w:color="auto"/>
            <w:right w:val="none" w:sz="0" w:space="0" w:color="auto"/>
          </w:divBdr>
        </w:div>
        <w:div w:id="529799303">
          <w:marLeft w:val="547"/>
          <w:marRight w:val="0"/>
          <w:marTop w:val="216"/>
          <w:marBottom w:val="0"/>
          <w:divBdr>
            <w:top w:val="none" w:sz="0" w:space="0" w:color="auto"/>
            <w:left w:val="none" w:sz="0" w:space="0" w:color="auto"/>
            <w:bottom w:val="none" w:sz="0" w:space="0" w:color="auto"/>
            <w:right w:val="none" w:sz="0" w:space="0" w:color="auto"/>
          </w:divBdr>
        </w:div>
      </w:divsChild>
    </w:div>
    <w:div w:id="237054755">
      <w:bodyDiv w:val="1"/>
      <w:marLeft w:val="0"/>
      <w:marRight w:val="0"/>
      <w:marTop w:val="0"/>
      <w:marBottom w:val="0"/>
      <w:divBdr>
        <w:top w:val="none" w:sz="0" w:space="0" w:color="auto"/>
        <w:left w:val="none" w:sz="0" w:space="0" w:color="auto"/>
        <w:bottom w:val="none" w:sz="0" w:space="0" w:color="auto"/>
        <w:right w:val="none" w:sz="0" w:space="0" w:color="auto"/>
      </w:divBdr>
    </w:div>
    <w:div w:id="294601799">
      <w:bodyDiv w:val="1"/>
      <w:marLeft w:val="0"/>
      <w:marRight w:val="0"/>
      <w:marTop w:val="0"/>
      <w:marBottom w:val="0"/>
      <w:divBdr>
        <w:top w:val="none" w:sz="0" w:space="0" w:color="auto"/>
        <w:left w:val="none" w:sz="0" w:space="0" w:color="auto"/>
        <w:bottom w:val="none" w:sz="0" w:space="0" w:color="auto"/>
        <w:right w:val="none" w:sz="0" w:space="0" w:color="auto"/>
      </w:divBdr>
    </w:div>
    <w:div w:id="302659101">
      <w:bodyDiv w:val="1"/>
      <w:marLeft w:val="0"/>
      <w:marRight w:val="0"/>
      <w:marTop w:val="0"/>
      <w:marBottom w:val="0"/>
      <w:divBdr>
        <w:top w:val="none" w:sz="0" w:space="0" w:color="auto"/>
        <w:left w:val="none" w:sz="0" w:space="0" w:color="auto"/>
        <w:bottom w:val="none" w:sz="0" w:space="0" w:color="auto"/>
        <w:right w:val="none" w:sz="0" w:space="0" w:color="auto"/>
      </w:divBdr>
    </w:div>
    <w:div w:id="347367978">
      <w:bodyDiv w:val="1"/>
      <w:marLeft w:val="0"/>
      <w:marRight w:val="0"/>
      <w:marTop w:val="0"/>
      <w:marBottom w:val="0"/>
      <w:divBdr>
        <w:top w:val="none" w:sz="0" w:space="0" w:color="auto"/>
        <w:left w:val="none" w:sz="0" w:space="0" w:color="auto"/>
        <w:bottom w:val="none" w:sz="0" w:space="0" w:color="auto"/>
        <w:right w:val="none" w:sz="0" w:space="0" w:color="auto"/>
      </w:divBdr>
    </w:div>
    <w:div w:id="381683857">
      <w:bodyDiv w:val="1"/>
      <w:marLeft w:val="0"/>
      <w:marRight w:val="0"/>
      <w:marTop w:val="0"/>
      <w:marBottom w:val="0"/>
      <w:divBdr>
        <w:top w:val="none" w:sz="0" w:space="0" w:color="auto"/>
        <w:left w:val="none" w:sz="0" w:space="0" w:color="auto"/>
        <w:bottom w:val="none" w:sz="0" w:space="0" w:color="auto"/>
        <w:right w:val="none" w:sz="0" w:space="0" w:color="auto"/>
      </w:divBdr>
    </w:div>
    <w:div w:id="393695911">
      <w:bodyDiv w:val="1"/>
      <w:marLeft w:val="0"/>
      <w:marRight w:val="0"/>
      <w:marTop w:val="0"/>
      <w:marBottom w:val="0"/>
      <w:divBdr>
        <w:top w:val="none" w:sz="0" w:space="0" w:color="auto"/>
        <w:left w:val="none" w:sz="0" w:space="0" w:color="auto"/>
        <w:bottom w:val="none" w:sz="0" w:space="0" w:color="auto"/>
        <w:right w:val="none" w:sz="0" w:space="0" w:color="auto"/>
      </w:divBdr>
    </w:div>
    <w:div w:id="408385454">
      <w:bodyDiv w:val="1"/>
      <w:marLeft w:val="0"/>
      <w:marRight w:val="0"/>
      <w:marTop w:val="0"/>
      <w:marBottom w:val="0"/>
      <w:divBdr>
        <w:top w:val="none" w:sz="0" w:space="0" w:color="auto"/>
        <w:left w:val="none" w:sz="0" w:space="0" w:color="auto"/>
        <w:bottom w:val="none" w:sz="0" w:space="0" w:color="auto"/>
        <w:right w:val="none" w:sz="0" w:space="0" w:color="auto"/>
      </w:divBdr>
      <w:divsChild>
        <w:div w:id="398985030">
          <w:marLeft w:val="0"/>
          <w:marRight w:val="0"/>
          <w:marTop w:val="0"/>
          <w:marBottom w:val="0"/>
          <w:divBdr>
            <w:top w:val="none" w:sz="0" w:space="0" w:color="auto"/>
            <w:left w:val="none" w:sz="0" w:space="0" w:color="auto"/>
            <w:bottom w:val="none" w:sz="0" w:space="0" w:color="auto"/>
            <w:right w:val="none" w:sz="0" w:space="0" w:color="auto"/>
          </w:divBdr>
          <w:divsChild>
            <w:div w:id="170343415">
              <w:marLeft w:val="0"/>
              <w:marRight w:val="0"/>
              <w:marTop w:val="0"/>
              <w:marBottom w:val="0"/>
              <w:divBdr>
                <w:top w:val="none" w:sz="0" w:space="0" w:color="auto"/>
                <w:left w:val="none" w:sz="0" w:space="0" w:color="auto"/>
                <w:bottom w:val="none" w:sz="0" w:space="0" w:color="auto"/>
                <w:right w:val="none" w:sz="0" w:space="0" w:color="auto"/>
              </w:divBdr>
              <w:divsChild>
                <w:div w:id="59790694">
                  <w:marLeft w:val="0"/>
                  <w:marRight w:val="0"/>
                  <w:marTop w:val="0"/>
                  <w:marBottom w:val="0"/>
                  <w:divBdr>
                    <w:top w:val="none" w:sz="0" w:space="0" w:color="auto"/>
                    <w:left w:val="none" w:sz="0" w:space="0" w:color="auto"/>
                    <w:bottom w:val="none" w:sz="0" w:space="0" w:color="auto"/>
                    <w:right w:val="none" w:sz="0" w:space="0" w:color="auto"/>
                  </w:divBdr>
                  <w:divsChild>
                    <w:div w:id="1523543662">
                      <w:marLeft w:val="0"/>
                      <w:marRight w:val="0"/>
                      <w:marTop w:val="0"/>
                      <w:marBottom w:val="0"/>
                      <w:divBdr>
                        <w:top w:val="none" w:sz="0" w:space="0" w:color="auto"/>
                        <w:left w:val="none" w:sz="0" w:space="0" w:color="auto"/>
                        <w:bottom w:val="none" w:sz="0" w:space="0" w:color="auto"/>
                        <w:right w:val="none" w:sz="0" w:space="0" w:color="auto"/>
                      </w:divBdr>
                    </w:div>
                    <w:div w:id="346490097">
                      <w:marLeft w:val="0"/>
                      <w:marRight w:val="0"/>
                      <w:marTop w:val="0"/>
                      <w:marBottom w:val="0"/>
                      <w:divBdr>
                        <w:top w:val="none" w:sz="0" w:space="0" w:color="auto"/>
                        <w:left w:val="none" w:sz="0" w:space="0" w:color="auto"/>
                        <w:bottom w:val="none" w:sz="0" w:space="0" w:color="auto"/>
                        <w:right w:val="none" w:sz="0" w:space="0" w:color="auto"/>
                      </w:divBdr>
                    </w:div>
                    <w:div w:id="208732200">
                      <w:marLeft w:val="0"/>
                      <w:marRight w:val="0"/>
                      <w:marTop w:val="0"/>
                      <w:marBottom w:val="0"/>
                      <w:divBdr>
                        <w:top w:val="none" w:sz="0" w:space="0" w:color="auto"/>
                        <w:left w:val="none" w:sz="0" w:space="0" w:color="auto"/>
                        <w:bottom w:val="none" w:sz="0" w:space="0" w:color="auto"/>
                        <w:right w:val="none" w:sz="0" w:space="0" w:color="auto"/>
                      </w:divBdr>
                    </w:div>
                    <w:div w:id="226503062">
                      <w:marLeft w:val="0"/>
                      <w:marRight w:val="0"/>
                      <w:marTop w:val="0"/>
                      <w:marBottom w:val="0"/>
                      <w:divBdr>
                        <w:top w:val="none" w:sz="0" w:space="0" w:color="auto"/>
                        <w:left w:val="none" w:sz="0" w:space="0" w:color="auto"/>
                        <w:bottom w:val="none" w:sz="0" w:space="0" w:color="auto"/>
                        <w:right w:val="none" w:sz="0" w:space="0" w:color="auto"/>
                      </w:divBdr>
                    </w:div>
                  </w:divsChild>
                </w:div>
                <w:div w:id="1694191738">
                  <w:marLeft w:val="0"/>
                  <w:marRight w:val="0"/>
                  <w:marTop w:val="0"/>
                  <w:marBottom w:val="0"/>
                  <w:divBdr>
                    <w:top w:val="none" w:sz="0" w:space="0" w:color="auto"/>
                    <w:left w:val="none" w:sz="0" w:space="0" w:color="auto"/>
                    <w:bottom w:val="none" w:sz="0" w:space="0" w:color="auto"/>
                    <w:right w:val="none" w:sz="0" w:space="0" w:color="auto"/>
                  </w:divBdr>
                  <w:divsChild>
                    <w:div w:id="1493715137">
                      <w:marLeft w:val="0"/>
                      <w:marRight w:val="0"/>
                      <w:marTop w:val="0"/>
                      <w:marBottom w:val="0"/>
                      <w:divBdr>
                        <w:top w:val="none" w:sz="0" w:space="0" w:color="auto"/>
                        <w:left w:val="none" w:sz="0" w:space="0" w:color="auto"/>
                        <w:bottom w:val="none" w:sz="0" w:space="0" w:color="auto"/>
                        <w:right w:val="none" w:sz="0" w:space="0" w:color="auto"/>
                      </w:divBdr>
                    </w:div>
                    <w:div w:id="1023089821">
                      <w:marLeft w:val="0"/>
                      <w:marRight w:val="0"/>
                      <w:marTop w:val="0"/>
                      <w:marBottom w:val="0"/>
                      <w:divBdr>
                        <w:top w:val="none" w:sz="0" w:space="0" w:color="auto"/>
                        <w:left w:val="none" w:sz="0" w:space="0" w:color="auto"/>
                        <w:bottom w:val="none" w:sz="0" w:space="0" w:color="auto"/>
                        <w:right w:val="none" w:sz="0" w:space="0" w:color="auto"/>
                      </w:divBdr>
                    </w:div>
                    <w:div w:id="1419793146">
                      <w:marLeft w:val="0"/>
                      <w:marRight w:val="0"/>
                      <w:marTop w:val="0"/>
                      <w:marBottom w:val="0"/>
                      <w:divBdr>
                        <w:top w:val="none" w:sz="0" w:space="0" w:color="auto"/>
                        <w:left w:val="none" w:sz="0" w:space="0" w:color="auto"/>
                        <w:bottom w:val="none" w:sz="0" w:space="0" w:color="auto"/>
                        <w:right w:val="none" w:sz="0" w:space="0" w:color="auto"/>
                      </w:divBdr>
                    </w:div>
                    <w:div w:id="1506702930">
                      <w:marLeft w:val="0"/>
                      <w:marRight w:val="0"/>
                      <w:marTop w:val="0"/>
                      <w:marBottom w:val="0"/>
                      <w:divBdr>
                        <w:top w:val="none" w:sz="0" w:space="0" w:color="auto"/>
                        <w:left w:val="none" w:sz="0" w:space="0" w:color="auto"/>
                        <w:bottom w:val="none" w:sz="0" w:space="0" w:color="auto"/>
                        <w:right w:val="none" w:sz="0" w:space="0" w:color="auto"/>
                      </w:divBdr>
                    </w:div>
                  </w:divsChild>
                </w:div>
                <w:div w:id="1574469609">
                  <w:marLeft w:val="0"/>
                  <w:marRight w:val="0"/>
                  <w:marTop w:val="0"/>
                  <w:marBottom w:val="0"/>
                  <w:divBdr>
                    <w:top w:val="none" w:sz="0" w:space="0" w:color="auto"/>
                    <w:left w:val="none" w:sz="0" w:space="0" w:color="auto"/>
                    <w:bottom w:val="none" w:sz="0" w:space="0" w:color="auto"/>
                    <w:right w:val="none" w:sz="0" w:space="0" w:color="auto"/>
                  </w:divBdr>
                  <w:divsChild>
                    <w:div w:id="1995913404">
                      <w:marLeft w:val="0"/>
                      <w:marRight w:val="0"/>
                      <w:marTop w:val="0"/>
                      <w:marBottom w:val="0"/>
                      <w:divBdr>
                        <w:top w:val="none" w:sz="0" w:space="0" w:color="auto"/>
                        <w:left w:val="none" w:sz="0" w:space="0" w:color="auto"/>
                        <w:bottom w:val="none" w:sz="0" w:space="0" w:color="auto"/>
                        <w:right w:val="none" w:sz="0" w:space="0" w:color="auto"/>
                      </w:divBdr>
                    </w:div>
                    <w:div w:id="445387166">
                      <w:marLeft w:val="0"/>
                      <w:marRight w:val="0"/>
                      <w:marTop w:val="0"/>
                      <w:marBottom w:val="0"/>
                      <w:divBdr>
                        <w:top w:val="none" w:sz="0" w:space="0" w:color="auto"/>
                        <w:left w:val="none" w:sz="0" w:space="0" w:color="auto"/>
                        <w:bottom w:val="none" w:sz="0" w:space="0" w:color="auto"/>
                        <w:right w:val="none" w:sz="0" w:space="0" w:color="auto"/>
                      </w:divBdr>
                    </w:div>
                    <w:div w:id="1921719667">
                      <w:marLeft w:val="0"/>
                      <w:marRight w:val="0"/>
                      <w:marTop w:val="0"/>
                      <w:marBottom w:val="0"/>
                      <w:divBdr>
                        <w:top w:val="none" w:sz="0" w:space="0" w:color="auto"/>
                        <w:left w:val="none" w:sz="0" w:space="0" w:color="auto"/>
                        <w:bottom w:val="none" w:sz="0" w:space="0" w:color="auto"/>
                        <w:right w:val="none" w:sz="0" w:space="0" w:color="auto"/>
                      </w:divBdr>
                    </w:div>
                  </w:divsChild>
                </w:div>
                <w:div w:id="1354452742">
                  <w:marLeft w:val="0"/>
                  <w:marRight w:val="0"/>
                  <w:marTop w:val="0"/>
                  <w:marBottom w:val="0"/>
                  <w:divBdr>
                    <w:top w:val="none" w:sz="0" w:space="0" w:color="auto"/>
                    <w:left w:val="none" w:sz="0" w:space="0" w:color="auto"/>
                    <w:bottom w:val="none" w:sz="0" w:space="0" w:color="auto"/>
                    <w:right w:val="none" w:sz="0" w:space="0" w:color="auto"/>
                  </w:divBdr>
                  <w:divsChild>
                    <w:div w:id="1105155926">
                      <w:marLeft w:val="0"/>
                      <w:marRight w:val="0"/>
                      <w:marTop w:val="0"/>
                      <w:marBottom w:val="0"/>
                      <w:divBdr>
                        <w:top w:val="none" w:sz="0" w:space="0" w:color="auto"/>
                        <w:left w:val="none" w:sz="0" w:space="0" w:color="auto"/>
                        <w:bottom w:val="none" w:sz="0" w:space="0" w:color="auto"/>
                        <w:right w:val="none" w:sz="0" w:space="0" w:color="auto"/>
                      </w:divBdr>
                    </w:div>
                    <w:div w:id="405999676">
                      <w:marLeft w:val="0"/>
                      <w:marRight w:val="0"/>
                      <w:marTop w:val="0"/>
                      <w:marBottom w:val="0"/>
                      <w:divBdr>
                        <w:top w:val="none" w:sz="0" w:space="0" w:color="auto"/>
                        <w:left w:val="none" w:sz="0" w:space="0" w:color="auto"/>
                        <w:bottom w:val="none" w:sz="0" w:space="0" w:color="auto"/>
                        <w:right w:val="none" w:sz="0" w:space="0" w:color="auto"/>
                      </w:divBdr>
                    </w:div>
                    <w:div w:id="1538463942">
                      <w:marLeft w:val="0"/>
                      <w:marRight w:val="0"/>
                      <w:marTop w:val="0"/>
                      <w:marBottom w:val="0"/>
                      <w:divBdr>
                        <w:top w:val="none" w:sz="0" w:space="0" w:color="auto"/>
                        <w:left w:val="none" w:sz="0" w:space="0" w:color="auto"/>
                        <w:bottom w:val="none" w:sz="0" w:space="0" w:color="auto"/>
                        <w:right w:val="none" w:sz="0" w:space="0" w:color="auto"/>
                      </w:divBdr>
                    </w:div>
                    <w:div w:id="1932159541">
                      <w:marLeft w:val="0"/>
                      <w:marRight w:val="0"/>
                      <w:marTop w:val="0"/>
                      <w:marBottom w:val="0"/>
                      <w:divBdr>
                        <w:top w:val="none" w:sz="0" w:space="0" w:color="auto"/>
                        <w:left w:val="none" w:sz="0" w:space="0" w:color="auto"/>
                        <w:bottom w:val="none" w:sz="0" w:space="0" w:color="auto"/>
                        <w:right w:val="none" w:sz="0" w:space="0" w:color="auto"/>
                      </w:divBdr>
                    </w:div>
                    <w:div w:id="486946725">
                      <w:marLeft w:val="0"/>
                      <w:marRight w:val="0"/>
                      <w:marTop w:val="0"/>
                      <w:marBottom w:val="0"/>
                      <w:divBdr>
                        <w:top w:val="none" w:sz="0" w:space="0" w:color="auto"/>
                        <w:left w:val="none" w:sz="0" w:space="0" w:color="auto"/>
                        <w:bottom w:val="none" w:sz="0" w:space="0" w:color="auto"/>
                        <w:right w:val="none" w:sz="0" w:space="0" w:color="auto"/>
                      </w:divBdr>
                    </w:div>
                  </w:divsChild>
                </w:div>
                <w:div w:id="408969172">
                  <w:marLeft w:val="0"/>
                  <w:marRight w:val="0"/>
                  <w:marTop w:val="0"/>
                  <w:marBottom w:val="0"/>
                  <w:divBdr>
                    <w:top w:val="none" w:sz="0" w:space="0" w:color="auto"/>
                    <w:left w:val="none" w:sz="0" w:space="0" w:color="auto"/>
                    <w:bottom w:val="none" w:sz="0" w:space="0" w:color="auto"/>
                    <w:right w:val="none" w:sz="0" w:space="0" w:color="auto"/>
                  </w:divBdr>
                  <w:divsChild>
                    <w:div w:id="746457446">
                      <w:marLeft w:val="0"/>
                      <w:marRight w:val="0"/>
                      <w:marTop w:val="0"/>
                      <w:marBottom w:val="0"/>
                      <w:divBdr>
                        <w:top w:val="none" w:sz="0" w:space="0" w:color="auto"/>
                        <w:left w:val="none" w:sz="0" w:space="0" w:color="auto"/>
                        <w:bottom w:val="none" w:sz="0" w:space="0" w:color="auto"/>
                        <w:right w:val="none" w:sz="0" w:space="0" w:color="auto"/>
                      </w:divBdr>
                    </w:div>
                  </w:divsChild>
                </w:div>
                <w:div w:id="2063287829">
                  <w:marLeft w:val="0"/>
                  <w:marRight w:val="0"/>
                  <w:marTop w:val="0"/>
                  <w:marBottom w:val="0"/>
                  <w:divBdr>
                    <w:top w:val="none" w:sz="0" w:space="0" w:color="auto"/>
                    <w:left w:val="none" w:sz="0" w:space="0" w:color="auto"/>
                    <w:bottom w:val="none" w:sz="0" w:space="0" w:color="auto"/>
                    <w:right w:val="none" w:sz="0" w:space="0" w:color="auto"/>
                  </w:divBdr>
                  <w:divsChild>
                    <w:div w:id="1929457537">
                      <w:marLeft w:val="0"/>
                      <w:marRight w:val="0"/>
                      <w:marTop w:val="0"/>
                      <w:marBottom w:val="0"/>
                      <w:divBdr>
                        <w:top w:val="none" w:sz="0" w:space="0" w:color="auto"/>
                        <w:left w:val="none" w:sz="0" w:space="0" w:color="auto"/>
                        <w:bottom w:val="none" w:sz="0" w:space="0" w:color="auto"/>
                        <w:right w:val="none" w:sz="0" w:space="0" w:color="auto"/>
                      </w:divBdr>
                    </w:div>
                  </w:divsChild>
                </w:div>
                <w:div w:id="682821157">
                  <w:marLeft w:val="0"/>
                  <w:marRight w:val="0"/>
                  <w:marTop w:val="0"/>
                  <w:marBottom w:val="0"/>
                  <w:divBdr>
                    <w:top w:val="none" w:sz="0" w:space="0" w:color="auto"/>
                    <w:left w:val="none" w:sz="0" w:space="0" w:color="auto"/>
                    <w:bottom w:val="none" w:sz="0" w:space="0" w:color="auto"/>
                    <w:right w:val="none" w:sz="0" w:space="0" w:color="auto"/>
                  </w:divBdr>
                  <w:divsChild>
                    <w:div w:id="7295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244193">
      <w:bodyDiv w:val="1"/>
      <w:marLeft w:val="0"/>
      <w:marRight w:val="0"/>
      <w:marTop w:val="0"/>
      <w:marBottom w:val="0"/>
      <w:divBdr>
        <w:top w:val="none" w:sz="0" w:space="0" w:color="auto"/>
        <w:left w:val="none" w:sz="0" w:space="0" w:color="auto"/>
        <w:bottom w:val="none" w:sz="0" w:space="0" w:color="auto"/>
        <w:right w:val="none" w:sz="0" w:space="0" w:color="auto"/>
      </w:divBdr>
      <w:divsChild>
        <w:div w:id="813333637">
          <w:marLeft w:val="0"/>
          <w:marRight w:val="0"/>
          <w:marTop w:val="0"/>
          <w:marBottom w:val="0"/>
          <w:divBdr>
            <w:top w:val="none" w:sz="0" w:space="0" w:color="auto"/>
            <w:left w:val="none" w:sz="0" w:space="0" w:color="auto"/>
            <w:bottom w:val="none" w:sz="0" w:space="0" w:color="auto"/>
            <w:right w:val="none" w:sz="0" w:space="0" w:color="auto"/>
          </w:divBdr>
          <w:divsChild>
            <w:div w:id="1849320606">
              <w:marLeft w:val="0"/>
              <w:marRight w:val="0"/>
              <w:marTop w:val="0"/>
              <w:marBottom w:val="0"/>
              <w:divBdr>
                <w:top w:val="none" w:sz="0" w:space="0" w:color="auto"/>
                <w:left w:val="none" w:sz="0" w:space="0" w:color="auto"/>
                <w:bottom w:val="none" w:sz="0" w:space="0" w:color="auto"/>
                <w:right w:val="none" w:sz="0" w:space="0" w:color="auto"/>
              </w:divBdr>
              <w:divsChild>
                <w:div w:id="1337463833">
                  <w:marLeft w:val="0"/>
                  <w:marRight w:val="0"/>
                  <w:marTop w:val="0"/>
                  <w:marBottom w:val="0"/>
                  <w:divBdr>
                    <w:top w:val="none" w:sz="0" w:space="0" w:color="auto"/>
                    <w:left w:val="none" w:sz="0" w:space="0" w:color="auto"/>
                    <w:bottom w:val="none" w:sz="0" w:space="0" w:color="auto"/>
                    <w:right w:val="none" w:sz="0" w:space="0" w:color="auto"/>
                  </w:divBdr>
                  <w:divsChild>
                    <w:div w:id="545801842">
                      <w:marLeft w:val="0"/>
                      <w:marRight w:val="0"/>
                      <w:marTop w:val="0"/>
                      <w:marBottom w:val="0"/>
                      <w:divBdr>
                        <w:top w:val="none" w:sz="0" w:space="0" w:color="auto"/>
                        <w:left w:val="none" w:sz="0" w:space="0" w:color="auto"/>
                        <w:bottom w:val="none" w:sz="0" w:space="0" w:color="auto"/>
                        <w:right w:val="none" w:sz="0" w:space="0" w:color="auto"/>
                      </w:divBdr>
                    </w:div>
                    <w:div w:id="320545282">
                      <w:marLeft w:val="0"/>
                      <w:marRight w:val="0"/>
                      <w:marTop w:val="0"/>
                      <w:marBottom w:val="0"/>
                      <w:divBdr>
                        <w:top w:val="none" w:sz="0" w:space="0" w:color="auto"/>
                        <w:left w:val="none" w:sz="0" w:space="0" w:color="auto"/>
                        <w:bottom w:val="none" w:sz="0" w:space="0" w:color="auto"/>
                        <w:right w:val="none" w:sz="0" w:space="0" w:color="auto"/>
                      </w:divBdr>
                    </w:div>
                    <w:div w:id="1200515293">
                      <w:marLeft w:val="0"/>
                      <w:marRight w:val="0"/>
                      <w:marTop w:val="0"/>
                      <w:marBottom w:val="0"/>
                      <w:divBdr>
                        <w:top w:val="none" w:sz="0" w:space="0" w:color="auto"/>
                        <w:left w:val="none" w:sz="0" w:space="0" w:color="auto"/>
                        <w:bottom w:val="none" w:sz="0" w:space="0" w:color="auto"/>
                        <w:right w:val="none" w:sz="0" w:space="0" w:color="auto"/>
                      </w:divBdr>
                    </w:div>
                    <w:div w:id="151871537">
                      <w:marLeft w:val="0"/>
                      <w:marRight w:val="0"/>
                      <w:marTop w:val="0"/>
                      <w:marBottom w:val="0"/>
                      <w:divBdr>
                        <w:top w:val="none" w:sz="0" w:space="0" w:color="auto"/>
                        <w:left w:val="none" w:sz="0" w:space="0" w:color="auto"/>
                        <w:bottom w:val="none" w:sz="0" w:space="0" w:color="auto"/>
                        <w:right w:val="none" w:sz="0" w:space="0" w:color="auto"/>
                      </w:divBdr>
                    </w:div>
                  </w:divsChild>
                </w:div>
                <w:div w:id="1675063095">
                  <w:marLeft w:val="0"/>
                  <w:marRight w:val="0"/>
                  <w:marTop w:val="0"/>
                  <w:marBottom w:val="0"/>
                  <w:divBdr>
                    <w:top w:val="none" w:sz="0" w:space="0" w:color="auto"/>
                    <w:left w:val="none" w:sz="0" w:space="0" w:color="auto"/>
                    <w:bottom w:val="none" w:sz="0" w:space="0" w:color="auto"/>
                    <w:right w:val="none" w:sz="0" w:space="0" w:color="auto"/>
                  </w:divBdr>
                  <w:divsChild>
                    <w:div w:id="542517632">
                      <w:marLeft w:val="0"/>
                      <w:marRight w:val="0"/>
                      <w:marTop w:val="0"/>
                      <w:marBottom w:val="0"/>
                      <w:divBdr>
                        <w:top w:val="none" w:sz="0" w:space="0" w:color="auto"/>
                        <w:left w:val="none" w:sz="0" w:space="0" w:color="auto"/>
                        <w:bottom w:val="none" w:sz="0" w:space="0" w:color="auto"/>
                        <w:right w:val="none" w:sz="0" w:space="0" w:color="auto"/>
                      </w:divBdr>
                    </w:div>
                    <w:div w:id="714890194">
                      <w:marLeft w:val="0"/>
                      <w:marRight w:val="0"/>
                      <w:marTop w:val="0"/>
                      <w:marBottom w:val="0"/>
                      <w:divBdr>
                        <w:top w:val="none" w:sz="0" w:space="0" w:color="auto"/>
                        <w:left w:val="none" w:sz="0" w:space="0" w:color="auto"/>
                        <w:bottom w:val="none" w:sz="0" w:space="0" w:color="auto"/>
                        <w:right w:val="none" w:sz="0" w:space="0" w:color="auto"/>
                      </w:divBdr>
                    </w:div>
                    <w:div w:id="439688543">
                      <w:marLeft w:val="0"/>
                      <w:marRight w:val="0"/>
                      <w:marTop w:val="0"/>
                      <w:marBottom w:val="0"/>
                      <w:divBdr>
                        <w:top w:val="none" w:sz="0" w:space="0" w:color="auto"/>
                        <w:left w:val="none" w:sz="0" w:space="0" w:color="auto"/>
                        <w:bottom w:val="none" w:sz="0" w:space="0" w:color="auto"/>
                        <w:right w:val="none" w:sz="0" w:space="0" w:color="auto"/>
                      </w:divBdr>
                    </w:div>
                    <w:div w:id="1290163759">
                      <w:marLeft w:val="0"/>
                      <w:marRight w:val="0"/>
                      <w:marTop w:val="0"/>
                      <w:marBottom w:val="0"/>
                      <w:divBdr>
                        <w:top w:val="none" w:sz="0" w:space="0" w:color="auto"/>
                        <w:left w:val="none" w:sz="0" w:space="0" w:color="auto"/>
                        <w:bottom w:val="none" w:sz="0" w:space="0" w:color="auto"/>
                        <w:right w:val="none" w:sz="0" w:space="0" w:color="auto"/>
                      </w:divBdr>
                    </w:div>
                  </w:divsChild>
                </w:div>
                <w:div w:id="1826781377">
                  <w:marLeft w:val="0"/>
                  <w:marRight w:val="0"/>
                  <w:marTop w:val="0"/>
                  <w:marBottom w:val="0"/>
                  <w:divBdr>
                    <w:top w:val="none" w:sz="0" w:space="0" w:color="auto"/>
                    <w:left w:val="none" w:sz="0" w:space="0" w:color="auto"/>
                    <w:bottom w:val="none" w:sz="0" w:space="0" w:color="auto"/>
                    <w:right w:val="none" w:sz="0" w:space="0" w:color="auto"/>
                  </w:divBdr>
                  <w:divsChild>
                    <w:div w:id="863054216">
                      <w:marLeft w:val="0"/>
                      <w:marRight w:val="0"/>
                      <w:marTop w:val="0"/>
                      <w:marBottom w:val="0"/>
                      <w:divBdr>
                        <w:top w:val="none" w:sz="0" w:space="0" w:color="auto"/>
                        <w:left w:val="none" w:sz="0" w:space="0" w:color="auto"/>
                        <w:bottom w:val="none" w:sz="0" w:space="0" w:color="auto"/>
                        <w:right w:val="none" w:sz="0" w:space="0" w:color="auto"/>
                      </w:divBdr>
                    </w:div>
                    <w:div w:id="1828666482">
                      <w:marLeft w:val="0"/>
                      <w:marRight w:val="0"/>
                      <w:marTop w:val="0"/>
                      <w:marBottom w:val="0"/>
                      <w:divBdr>
                        <w:top w:val="none" w:sz="0" w:space="0" w:color="auto"/>
                        <w:left w:val="none" w:sz="0" w:space="0" w:color="auto"/>
                        <w:bottom w:val="none" w:sz="0" w:space="0" w:color="auto"/>
                        <w:right w:val="none" w:sz="0" w:space="0" w:color="auto"/>
                      </w:divBdr>
                    </w:div>
                    <w:div w:id="2116440353">
                      <w:marLeft w:val="0"/>
                      <w:marRight w:val="0"/>
                      <w:marTop w:val="0"/>
                      <w:marBottom w:val="0"/>
                      <w:divBdr>
                        <w:top w:val="none" w:sz="0" w:space="0" w:color="auto"/>
                        <w:left w:val="none" w:sz="0" w:space="0" w:color="auto"/>
                        <w:bottom w:val="none" w:sz="0" w:space="0" w:color="auto"/>
                        <w:right w:val="none" w:sz="0" w:space="0" w:color="auto"/>
                      </w:divBdr>
                    </w:div>
                  </w:divsChild>
                </w:div>
                <w:div w:id="851458101">
                  <w:marLeft w:val="0"/>
                  <w:marRight w:val="0"/>
                  <w:marTop w:val="0"/>
                  <w:marBottom w:val="0"/>
                  <w:divBdr>
                    <w:top w:val="none" w:sz="0" w:space="0" w:color="auto"/>
                    <w:left w:val="none" w:sz="0" w:space="0" w:color="auto"/>
                    <w:bottom w:val="none" w:sz="0" w:space="0" w:color="auto"/>
                    <w:right w:val="none" w:sz="0" w:space="0" w:color="auto"/>
                  </w:divBdr>
                  <w:divsChild>
                    <w:div w:id="666716601">
                      <w:marLeft w:val="0"/>
                      <w:marRight w:val="0"/>
                      <w:marTop w:val="0"/>
                      <w:marBottom w:val="0"/>
                      <w:divBdr>
                        <w:top w:val="none" w:sz="0" w:space="0" w:color="auto"/>
                        <w:left w:val="none" w:sz="0" w:space="0" w:color="auto"/>
                        <w:bottom w:val="none" w:sz="0" w:space="0" w:color="auto"/>
                        <w:right w:val="none" w:sz="0" w:space="0" w:color="auto"/>
                      </w:divBdr>
                    </w:div>
                    <w:div w:id="1399864587">
                      <w:marLeft w:val="0"/>
                      <w:marRight w:val="0"/>
                      <w:marTop w:val="0"/>
                      <w:marBottom w:val="0"/>
                      <w:divBdr>
                        <w:top w:val="none" w:sz="0" w:space="0" w:color="auto"/>
                        <w:left w:val="none" w:sz="0" w:space="0" w:color="auto"/>
                        <w:bottom w:val="none" w:sz="0" w:space="0" w:color="auto"/>
                        <w:right w:val="none" w:sz="0" w:space="0" w:color="auto"/>
                      </w:divBdr>
                    </w:div>
                    <w:div w:id="1912765795">
                      <w:marLeft w:val="0"/>
                      <w:marRight w:val="0"/>
                      <w:marTop w:val="0"/>
                      <w:marBottom w:val="0"/>
                      <w:divBdr>
                        <w:top w:val="none" w:sz="0" w:space="0" w:color="auto"/>
                        <w:left w:val="none" w:sz="0" w:space="0" w:color="auto"/>
                        <w:bottom w:val="none" w:sz="0" w:space="0" w:color="auto"/>
                        <w:right w:val="none" w:sz="0" w:space="0" w:color="auto"/>
                      </w:divBdr>
                    </w:div>
                    <w:div w:id="2119762644">
                      <w:marLeft w:val="0"/>
                      <w:marRight w:val="0"/>
                      <w:marTop w:val="0"/>
                      <w:marBottom w:val="0"/>
                      <w:divBdr>
                        <w:top w:val="none" w:sz="0" w:space="0" w:color="auto"/>
                        <w:left w:val="none" w:sz="0" w:space="0" w:color="auto"/>
                        <w:bottom w:val="none" w:sz="0" w:space="0" w:color="auto"/>
                        <w:right w:val="none" w:sz="0" w:space="0" w:color="auto"/>
                      </w:divBdr>
                    </w:div>
                    <w:div w:id="2093382539">
                      <w:marLeft w:val="0"/>
                      <w:marRight w:val="0"/>
                      <w:marTop w:val="0"/>
                      <w:marBottom w:val="0"/>
                      <w:divBdr>
                        <w:top w:val="none" w:sz="0" w:space="0" w:color="auto"/>
                        <w:left w:val="none" w:sz="0" w:space="0" w:color="auto"/>
                        <w:bottom w:val="none" w:sz="0" w:space="0" w:color="auto"/>
                        <w:right w:val="none" w:sz="0" w:space="0" w:color="auto"/>
                      </w:divBdr>
                    </w:div>
                  </w:divsChild>
                </w:div>
                <w:div w:id="647394783">
                  <w:marLeft w:val="0"/>
                  <w:marRight w:val="0"/>
                  <w:marTop w:val="0"/>
                  <w:marBottom w:val="0"/>
                  <w:divBdr>
                    <w:top w:val="none" w:sz="0" w:space="0" w:color="auto"/>
                    <w:left w:val="none" w:sz="0" w:space="0" w:color="auto"/>
                    <w:bottom w:val="none" w:sz="0" w:space="0" w:color="auto"/>
                    <w:right w:val="none" w:sz="0" w:space="0" w:color="auto"/>
                  </w:divBdr>
                  <w:divsChild>
                    <w:div w:id="1343388778">
                      <w:marLeft w:val="0"/>
                      <w:marRight w:val="0"/>
                      <w:marTop w:val="0"/>
                      <w:marBottom w:val="0"/>
                      <w:divBdr>
                        <w:top w:val="none" w:sz="0" w:space="0" w:color="auto"/>
                        <w:left w:val="none" w:sz="0" w:space="0" w:color="auto"/>
                        <w:bottom w:val="none" w:sz="0" w:space="0" w:color="auto"/>
                        <w:right w:val="none" w:sz="0" w:space="0" w:color="auto"/>
                      </w:divBdr>
                    </w:div>
                  </w:divsChild>
                </w:div>
                <w:div w:id="1607538611">
                  <w:marLeft w:val="0"/>
                  <w:marRight w:val="0"/>
                  <w:marTop w:val="0"/>
                  <w:marBottom w:val="0"/>
                  <w:divBdr>
                    <w:top w:val="none" w:sz="0" w:space="0" w:color="auto"/>
                    <w:left w:val="none" w:sz="0" w:space="0" w:color="auto"/>
                    <w:bottom w:val="none" w:sz="0" w:space="0" w:color="auto"/>
                    <w:right w:val="none" w:sz="0" w:space="0" w:color="auto"/>
                  </w:divBdr>
                  <w:divsChild>
                    <w:div w:id="467671645">
                      <w:marLeft w:val="0"/>
                      <w:marRight w:val="0"/>
                      <w:marTop w:val="0"/>
                      <w:marBottom w:val="0"/>
                      <w:divBdr>
                        <w:top w:val="none" w:sz="0" w:space="0" w:color="auto"/>
                        <w:left w:val="none" w:sz="0" w:space="0" w:color="auto"/>
                        <w:bottom w:val="none" w:sz="0" w:space="0" w:color="auto"/>
                        <w:right w:val="none" w:sz="0" w:space="0" w:color="auto"/>
                      </w:divBdr>
                    </w:div>
                  </w:divsChild>
                </w:div>
                <w:div w:id="1782676485">
                  <w:marLeft w:val="0"/>
                  <w:marRight w:val="0"/>
                  <w:marTop w:val="0"/>
                  <w:marBottom w:val="0"/>
                  <w:divBdr>
                    <w:top w:val="none" w:sz="0" w:space="0" w:color="auto"/>
                    <w:left w:val="none" w:sz="0" w:space="0" w:color="auto"/>
                    <w:bottom w:val="none" w:sz="0" w:space="0" w:color="auto"/>
                    <w:right w:val="none" w:sz="0" w:space="0" w:color="auto"/>
                  </w:divBdr>
                  <w:divsChild>
                    <w:div w:id="114230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135429">
      <w:bodyDiv w:val="1"/>
      <w:marLeft w:val="0"/>
      <w:marRight w:val="0"/>
      <w:marTop w:val="0"/>
      <w:marBottom w:val="0"/>
      <w:divBdr>
        <w:top w:val="none" w:sz="0" w:space="0" w:color="auto"/>
        <w:left w:val="none" w:sz="0" w:space="0" w:color="auto"/>
        <w:bottom w:val="none" w:sz="0" w:space="0" w:color="auto"/>
        <w:right w:val="none" w:sz="0" w:space="0" w:color="auto"/>
      </w:divBdr>
      <w:divsChild>
        <w:div w:id="1900433270">
          <w:marLeft w:val="0"/>
          <w:marRight w:val="0"/>
          <w:marTop w:val="0"/>
          <w:marBottom w:val="0"/>
          <w:divBdr>
            <w:top w:val="none" w:sz="0" w:space="0" w:color="auto"/>
            <w:left w:val="none" w:sz="0" w:space="0" w:color="auto"/>
            <w:bottom w:val="none" w:sz="0" w:space="0" w:color="auto"/>
            <w:right w:val="none" w:sz="0" w:space="0" w:color="auto"/>
          </w:divBdr>
        </w:div>
        <w:div w:id="2102411843">
          <w:marLeft w:val="0"/>
          <w:marRight w:val="0"/>
          <w:marTop w:val="0"/>
          <w:marBottom w:val="0"/>
          <w:divBdr>
            <w:top w:val="none" w:sz="0" w:space="0" w:color="auto"/>
            <w:left w:val="none" w:sz="0" w:space="0" w:color="auto"/>
            <w:bottom w:val="none" w:sz="0" w:space="0" w:color="auto"/>
            <w:right w:val="none" w:sz="0" w:space="0" w:color="auto"/>
          </w:divBdr>
        </w:div>
      </w:divsChild>
    </w:div>
    <w:div w:id="434136127">
      <w:bodyDiv w:val="1"/>
      <w:marLeft w:val="0"/>
      <w:marRight w:val="0"/>
      <w:marTop w:val="0"/>
      <w:marBottom w:val="0"/>
      <w:divBdr>
        <w:top w:val="none" w:sz="0" w:space="0" w:color="auto"/>
        <w:left w:val="none" w:sz="0" w:space="0" w:color="auto"/>
        <w:bottom w:val="none" w:sz="0" w:space="0" w:color="auto"/>
        <w:right w:val="none" w:sz="0" w:space="0" w:color="auto"/>
      </w:divBdr>
    </w:div>
    <w:div w:id="600837166">
      <w:bodyDiv w:val="1"/>
      <w:marLeft w:val="0"/>
      <w:marRight w:val="0"/>
      <w:marTop w:val="0"/>
      <w:marBottom w:val="0"/>
      <w:divBdr>
        <w:top w:val="none" w:sz="0" w:space="0" w:color="auto"/>
        <w:left w:val="none" w:sz="0" w:space="0" w:color="auto"/>
        <w:bottom w:val="none" w:sz="0" w:space="0" w:color="auto"/>
        <w:right w:val="none" w:sz="0" w:space="0" w:color="auto"/>
      </w:divBdr>
    </w:div>
    <w:div w:id="627857801">
      <w:bodyDiv w:val="1"/>
      <w:marLeft w:val="0"/>
      <w:marRight w:val="0"/>
      <w:marTop w:val="0"/>
      <w:marBottom w:val="0"/>
      <w:divBdr>
        <w:top w:val="none" w:sz="0" w:space="0" w:color="auto"/>
        <w:left w:val="none" w:sz="0" w:space="0" w:color="auto"/>
        <w:bottom w:val="none" w:sz="0" w:space="0" w:color="auto"/>
        <w:right w:val="none" w:sz="0" w:space="0" w:color="auto"/>
      </w:divBdr>
    </w:div>
    <w:div w:id="693727119">
      <w:bodyDiv w:val="1"/>
      <w:marLeft w:val="0"/>
      <w:marRight w:val="0"/>
      <w:marTop w:val="0"/>
      <w:marBottom w:val="0"/>
      <w:divBdr>
        <w:top w:val="none" w:sz="0" w:space="0" w:color="auto"/>
        <w:left w:val="none" w:sz="0" w:space="0" w:color="auto"/>
        <w:bottom w:val="none" w:sz="0" w:space="0" w:color="auto"/>
        <w:right w:val="none" w:sz="0" w:space="0" w:color="auto"/>
      </w:divBdr>
    </w:div>
    <w:div w:id="730927395">
      <w:bodyDiv w:val="1"/>
      <w:marLeft w:val="0"/>
      <w:marRight w:val="0"/>
      <w:marTop w:val="0"/>
      <w:marBottom w:val="0"/>
      <w:divBdr>
        <w:top w:val="none" w:sz="0" w:space="0" w:color="auto"/>
        <w:left w:val="none" w:sz="0" w:space="0" w:color="auto"/>
        <w:bottom w:val="none" w:sz="0" w:space="0" w:color="auto"/>
        <w:right w:val="none" w:sz="0" w:space="0" w:color="auto"/>
      </w:divBdr>
      <w:divsChild>
        <w:div w:id="1746292973">
          <w:marLeft w:val="0"/>
          <w:marRight w:val="0"/>
          <w:marTop w:val="0"/>
          <w:marBottom w:val="0"/>
          <w:divBdr>
            <w:top w:val="none" w:sz="0" w:space="0" w:color="auto"/>
            <w:left w:val="none" w:sz="0" w:space="0" w:color="auto"/>
            <w:bottom w:val="none" w:sz="0" w:space="0" w:color="auto"/>
            <w:right w:val="none" w:sz="0" w:space="0" w:color="auto"/>
          </w:divBdr>
          <w:divsChild>
            <w:div w:id="655690475">
              <w:marLeft w:val="0"/>
              <w:marRight w:val="0"/>
              <w:marTop w:val="0"/>
              <w:marBottom w:val="0"/>
              <w:divBdr>
                <w:top w:val="none" w:sz="0" w:space="0" w:color="auto"/>
                <w:left w:val="none" w:sz="0" w:space="0" w:color="auto"/>
                <w:bottom w:val="none" w:sz="0" w:space="0" w:color="auto"/>
                <w:right w:val="none" w:sz="0" w:space="0" w:color="auto"/>
              </w:divBdr>
              <w:divsChild>
                <w:div w:id="301693910">
                  <w:marLeft w:val="0"/>
                  <w:marRight w:val="0"/>
                  <w:marTop w:val="0"/>
                  <w:marBottom w:val="0"/>
                  <w:divBdr>
                    <w:top w:val="none" w:sz="0" w:space="0" w:color="auto"/>
                    <w:left w:val="none" w:sz="0" w:space="0" w:color="auto"/>
                    <w:bottom w:val="none" w:sz="0" w:space="0" w:color="auto"/>
                    <w:right w:val="none" w:sz="0" w:space="0" w:color="auto"/>
                  </w:divBdr>
                  <w:divsChild>
                    <w:div w:id="979656452">
                      <w:marLeft w:val="0"/>
                      <w:marRight w:val="0"/>
                      <w:marTop w:val="0"/>
                      <w:marBottom w:val="0"/>
                      <w:divBdr>
                        <w:top w:val="none" w:sz="0" w:space="0" w:color="auto"/>
                        <w:left w:val="none" w:sz="0" w:space="0" w:color="auto"/>
                        <w:bottom w:val="none" w:sz="0" w:space="0" w:color="auto"/>
                        <w:right w:val="none" w:sz="0" w:space="0" w:color="auto"/>
                      </w:divBdr>
                    </w:div>
                    <w:div w:id="919749784">
                      <w:marLeft w:val="0"/>
                      <w:marRight w:val="0"/>
                      <w:marTop w:val="0"/>
                      <w:marBottom w:val="0"/>
                      <w:divBdr>
                        <w:top w:val="none" w:sz="0" w:space="0" w:color="auto"/>
                        <w:left w:val="none" w:sz="0" w:space="0" w:color="auto"/>
                        <w:bottom w:val="none" w:sz="0" w:space="0" w:color="auto"/>
                        <w:right w:val="none" w:sz="0" w:space="0" w:color="auto"/>
                      </w:divBdr>
                    </w:div>
                    <w:div w:id="322662220">
                      <w:marLeft w:val="0"/>
                      <w:marRight w:val="0"/>
                      <w:marTop w:val="0"/>
                      <w:marBottom w:val="0"/>
                      <w:divBdr>
                        <w:top w:val="none" w:sz="0" w:space="0" w:color="auto"/>
                        <w:left w:val="none" w:sz="0" w:space="0" w:color="auto"/>
                        <w:bottom w:val="none" w:sz="0" w:space="0" w:color="auto"/>
                        <w:right w:val="none" w:sz="0" w:space="0" w:color="auto"/>
                      </w:divBdr>
                    </w:div>
                    <w:div w:id="1582907640">
                      <w:marLeft w:val="0"/>
                      <w:marRight w:val="0"/>
                      <w:marTop w:val="0"/>
                      <w:marBottom w:val="0"/>
                      <w:divBdr>
                        <w:top w:val="none" w:sz="0" w:space="0" w:color="auto"/>
                        <w:left w:val="none" w:sz="0" w:space="0" w:color="auto"/>
                        <w:bottom w:val="none" w:sz="0" w:space="0" w:color="auto"/>
                        <w:right w:val="none" w:sz="0" w:space="0" w:color="auto"/>
                      </w:divBdr>
                    </w:div>
                  </w:divsChild>
                </w:div>
                <w:div w:id="157623669">
                  <w:marLeft w:val="0"/>
                  <w:marRight w:val="0"/>
                  <w:marTop w:val="0"/>
                  <w:marBottom w:val="0"/>
                  <w:divBdr>
                    <w:top w:val="none" w:sz="0" w:space="0" w:color="auto"/>
                    <w:left w:val="none" w:sz="0" w:space="0" w:color="auto"/>
                    <w:bottom w:val="none" w:sz="0" w:space="0" w:color="auto"/>
                    <w:right w:val="none" w:sz="0" w:space="0" w:color="auto"/>
                  </w:divBdr>
                  <w:divsChild>
                    <w:div w:id="1604606742">
                      <w:marLeft w:val="0"/>
                      <w:marRight w:val="0"/>
                      <w:marTop w:val="0"/>
                      <w:marBottom w:val="0"/>
                      <w:divBdr>
                        <w:top w:val="none" w:sz="0" w:space="0" w:color="auto"/>
                        <w:left w:val="none" w:sz="0" w:space="0" w:color="auto"/>
                        <w:bottom w:val="none" w:sz="0" w:space="0" w:color="auto"/>
                        <w:right w:val="none" w:sz="0" w:space="0" w:color="auto"/>
                      </w:divBdr>
                    </w:div>
                    <w:div w:id="165829178">
                      <w:marLeft w:val="0"/>
                      <w:marRight w:val="0"/>
                      <w:marTop w:val="0"/>
                      <w:marBottom w:val="0"/>
                      <w:divBdr>
                        <w:top w:val="none" w:sz="0" w:space="0" w:color="auto"/>
                        <w:left w:val="none" w:sz="0" w:space="0" w:color="auto"/>
                        <w:bottom w:val="none" w:sz="0" w:space="0" w:color="auto"/>
                        <w:right w:val="none" w:sz="0" w:space="0" w:color="auto"/>
                      </w:divBdr>
                    </w:div>
                    <w:div w:id="383257486">
                      <w:marLeft w:val="0"/>
                      <w:marRight w:val="0"/>
                      <w:marTop w:val="0"/>
                      <w:marBottom w:val="0"/>
                      <w:divBdr>
                        <w:top w:val="none" w:sz="0" w:space="0" w:color="auto"/>
                        <w:left w:val="none" w:sz="0" w:space="0" w:color="auto"/>
                        <w:bottom w:val="none" w:sz="0" w:space="0" w:color="auto"/>
                        <w:right w:val="none" w:sz="0" w:space="0" w:color="auto"/>
                      </w:divBdr>
                    </w:div>
                    <w:div w:id="1163199985">
                      <w:marLeft w:val="0"/>
                      <w:marRight w:val="0"/>
                      <w:marTop w:val="0"/>
                      <w:marBottom w:val="0"/>
                      <w:divBdr>
                        <w:top w:val="none" w:sz="0" w:space="0" w:color="auto"/>
                        <w:left w:val="none" w:sz="0" w:space="0" w:color="auto"/>
                        <w:bottom w:val="none" w:sz="0" w:space="0" w:color="auto"/>
                        <w:right w:val="none" w:sz="0" w:space="0" w:color="auto"/>
                      </w:divBdr>
                    </w:div>
                  </w:divsChild>
                </w:div>
                <w:div w:id="1462114372">
                  <w:marLeft w:val="0"/>
                  <w:marRight w:val="0"/>
                  <w:marTop w:val="0"/>
                  <w:marBottom w:val="0"/>
                  <w:divBdr>
                    <w:top w:val="none" w:sz="0" w:space="0" w:color="auto"/>
                    <w:left w:val="none" w:sz="0" w:space="0" w:color="auto"/>
                    <w:bottom w:val="none" w:sz="0" w:space="0" w:color="auto"/>
                    <w:right w:val="none" w:sz="0" w:space="0" w:color="auto"/>
                  </w:divBdr>
                  <w:divsChild>
                    <w:div w:id="2108578124">
                      <w:marLeft w:val="0"/>
                      <w:marRight w:val="0"/>
                      <w:marTop w:val="0"/>
                      <w:marBottom w:val="0"/>
                      <w:divBdr>
                        <w:top w:val="none" w:sz="0" w:space="0" w:color="auto"/>
                        <w:left w:val="none" w:sz="0" w:space="0" w:color="auto"/>
                        <w:bottom w:val="none" w:sz="0" w:space="0" w:color="auto"/>
                        <w:right w:val="none" w:sz="0" w:space="0" w:color="auto"/>
                      </w:divBdr>
                    </w:div>
                    <w:div w:id="1851096174">
                      <w:marLeft w:val="0"/>
                      <w:marRight w:val="0"/>
                      <w:marTop w:val="0"/>
                      <w:marBottom w:val="0"/>
                      <w:divBdr>
                        <w:top w:val="none" w:sz="0" w:space="0" w:color="auto"/>
                        <w:left w:val="none" w:sz="0" w:space="0" w:color="auto"/>
                        <w:bottom w:val="none" w:sz="0" w:space="0" w:color="auto"/>
                        <w:right w:val="none" w:sz="0" w:space="0" w:color="auto"/>
                      </w:divBdr>
                    </w:div>
                    <w:div w:id="1021590304">
                      <w:marLeft w:val="0"/>
                      <w:marRight w:val="0"/>
                      <w:marTop w:val="0"/>
                      <w:marBottom w:val="0"/>
                      <w:divBdr>
                        <w:top w:val="none" w:sz="0" w:space="0" w:color="auto"/>
                        <w:left w:val="none" w:sz="0" w:space="0" w:color="auto"/>
                        <w:bottom w:val="none" w:sz="0" w:space="0" w:color="auto"/>
                        <w:right w:val="none" w:sz="0" w:space="0" w:color="auto"/>
                      </w:divBdr>
                    </w:div>
                  </w:divsChild>
                </w:div>
                <w:div w:id="1910337467">
                  <w:marLeft w:val="0"/>
                  <w:marRight w:val="0"/>
                  <w:marTop w:val="0"/>
                  <w:marBottom w:val="0"/>
                  <w:divBdr>
                    <w:top w:val="none" w:sz="0" w:space="0" w:color="auto"/>
                    <w:left w:val="none" w:sz="0" w:space="0" w:color="auto"/>
                    <w:bottom w:val="none" w:sz="0" w:space="0" w:color="auto"/>
                    <w:right w:val="none" w:sz="0" w:space="0" w:color="auto"/>
                  </w:divBdr>
                  <w:divsChild>
                    <w:div w:id="2120030111">
                      <w:marLeft w:val="0"/>
                      <w:marRight w:val="0"/>
                      <w:marTop w:val="0"/>
                      <w:marBottom w:val="0"/>
                      <w:divBdr>
                        <w:top w:val="none" w:sz="0" w:space="0" w:color="auto"/>
                        <w:left w:val="none" w:sz="0" w:space="0" w:color="auto"/>
                        <w:bottom w:val="none" w:sz="0" w:space="0" w:color="auto"/>
                        <w:right w:val="none" w:sz="0" w:space="0" w:color="auto"/>
                      </w:divBdr>
                    </w:div>
                    <w:div w:id="1352032484">
                      <w:marLeft w:val="0"/>
                      <w:marRight w:val="0"/>
                      <w:marTop w:val="0"/>
                      <w:marBottom w:val="0"/>
                      <w:divBdr>
                        <w:top w:val="none" w:sz="0" w:space="0" w:color="auto"/>
                        <w:left w:val="none" w:sz="0" w:space="0" w:color="auto"/>
                        <w:bottom w:val="none" w:sz="0" w:space="0" w:color="auto"/>
                        <w:right w:val="none" w:sz="0" w:space="0" w:color="auto"/>
                      </w:divBdr>
                    </w:div>
                    <w:div w:id="1000306983">
                      <w:marLeft w:val="0"/>
                      <w:marRight w:val="0"/>
                      <w:marTop w:val="0"/>
                      <w:marBottom w:val="0"/>
                      <w:divBdr>
                        <w:top w:val="none" w:sz="0" w:space="0" w:color="auto"/>
                        <w:left w:val="none" w:sz="0" w:space="0" w:color="auto"/>
                        <w:bottom w:val="none" w:sz="0" w:space="0" w:color="auto"/>
                        <w:right w:val="none" w:sz="0" w:space="0" w:color="auto"/>
                      </w:divBdr>
                    </w:div>
                    <w:div w:id="79067692">
                      <w:marLeft w:val="0"/>
                      <w:marRight w:val="0"/>
                      <w:marTop w:val="0"/>
                      <w:marBottom w:val="0"/>
                      <w:divBdr>
                        <w:top w:val="none" w:sz="0" w:space="0" w:color="auto"/>
                        <w:left w:val="none" w:sz="0" w:space="0" w:color="auto"/>
                        <w:bottom w:val="none" w:sz="0" w:space="0" w:color="auto"/>
                        <w:right w:val="none" w:sz="0" w:space="0" w:color="auto"/>
                      </w:divBdr>
                    </w:div>
                    <w:div w:id="430976980">
                      <w:marLeft w:val="0"/>
                      <w:marRight w:val="0"/>
                      <w:marTop w:val="0"/>
                      <w:marBottom w:val="0"/>
                      <w:divBdr>
                        <w:top w:val="none" w:sz="0" w:space="0" w:color="auto"/>
                        <w:left w:val="none" w:sz="0" w:space="0" w:color="auto"/>
                        <w:bottom w:val="none" w:sz="0" w:space="0" w:color="auto"/>
                        <w:right w:val="none" w:sz="0" w:space="0" w:color="auto"/>
                      </w:divBdr>
                    </w:div>
                  </w:divsChild>
                </w:div>
                <w:div w:id="31423872">
                  <w:marLeft w:val="0"/>
                  <w:marRight w:val="0"/>
                  <w:marTop w:val="0"/>
                  <w:marBottom w:val="0"/>
                  <w:divBdr>
                    <w:top w:val="none" w:sz="0" w:space="0" w:color="auto"/>
                    <w:left w:val="none" w:sz="0" w:space="0" w:color="auto"/>
                    <w:bottom w:val="none" w:sz="0" w:space="0" w:color="auto"/>
                    <w:right w:val="none" w:sz="0" w:space="0" w:color="auto"/>
                  </w:divBdr>
                  <w:divsChild>
                    <w:div w:id="1934313087">
                      <w:marLeft w:val="0"/>
                      <w:marRight w:val="0"/>
                      <w:marTop w:val="0"/>
                      <w:marBottom w:val="0"/>
                      <w:divBdr>
                        <w:top w:val="none" w:sz="0" w:space="0" w:color="auto"/>
                        <w:left w:val="none" w:sz="0" w:space="0" w:color="auto"/>
                        <w:bottom w:val="none" w:sz="0" w:space="0" w:color="auto"/>
                        <w:right w:val="none" w:sz="0" w:space="0" w:color="auto"/>
                      </w:divBdr>
                    </w:div>
                  </w:divsChild>
                </w:div>
                <w:div w:id="1737051045">
                  <w:marLeft w:val="0"/>
                  <w:marRight w:val="0"/>
                  <w:marTop w:val="0"/>
                  <w:marBottom w:val="0"/>
                  <w:divBdr>
                    <w:top w:val="none" w:sz="0" w:space="0" w:color="auto"/>
                    <w:left w:val="none" w:sz="0" w:space="0" w:color="auto"/>
                    <w:bottom w:val="none" w:sz="0" w:space="0" w:color="auto"/>
                    <w:right w:val="none" w:sz="0" w:space="0" w:color="auto"/>
                  </w:divBdr>
                  <w:divsChild>
                    <w:div w:id="1041789109">
                      <w:marLeft w:val="0"/>
                      <w:marRight w:val="0"/>
                      <w:marTop w:val="0"/>
                      <w:marBottom w:val="0"/>
                      <w:divBdr>
                        <w:top w:val="none" w:sz="0" w:space="0" w:color="auto"/>
                        <w:left w:val="none" w:sz="0" w:space="0" w:color="auto"/>
                        <w:bottom w:val="none" w:sz="0" w:space="0" w:color="auto"/>
                        <w:right w:val="none" w:sz="0" w:space="0" w:color="auto"/>
                      </w:divBdr>
                    </w:div>
                  </w:divsChild>
                </w:div>
                <w:div w:id="974258935">
                  <w:marLeft w:val="0"/>
                  <w:marRight w:val="0"/>
                  <w:marTop w:val="0"/>
                  <w:marBottom w:val="0"/>
                  <w:divBdr>
                    <w:top w:val="none" w:sz="0" w:space="0" w:color="auto"/>
                    <w:left w:val="none" w:sz="0" w:space="0" w:color="auto"/>
                    <w:bottom w:val="none" w:sz="0" w:space="0" w:color="auto"/>
                    <w:right w:val="none" w:sz="0" w:space="0" w:color="auto"/>
                  </w:divBdr>
                  <w:divsChild>
                    <w:div w:id="56992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16063">
      <w:bodyDiv w:val="1"/>
      <w:marLeft w:val="0"/>
      <w:marRight w:val="0"/>
      <w:marTop w:val="0"/>
      <w:marBottom w:val="0"/>
      <w:divBdr>
        <w:top w:val="none" w:sz="0" w:space="0" w:color="auto"/>
        <w:left w:val="none" w:sz="0" w:space="0" w:color="auto"/>
        <w:bottom w:val="none" w:sz="0" w:space="0" w:color="auto"/>
        <w:right w:val="none" w:sz="0" w:space="0" w:color="auto"/>
      </w:divBdr>
      <w:divsChild>
        <w:div w:id="2058821075">
          <w:marLeft w:val="0"/>
          <w:marRight w:val="0"/>
          <w:marTop w:val="0"/>
          <w:marBottom w:val="0"/>
          <w:divBdr>
            <w:top w:val="none" w:sz="0" w:space="0" w:color="auto"/>
            <w:left w:val="none" w:sz="0" w:space="0" w:color="auto"/>
            <w:bottom w:val="none" w:sz="0" w:space="0" w:color="auto"/>
            <w:right w:val="none" w:sz="0" w:space="0" w:color="auto"/>
          </w:divBdr>
          <w:divsChild>
            <w:div w:id="197429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35914">
      <w:bodyDiv w:val="1"/>
      <w:marLeft w:val="0"/>
      <w:marRight w:val="0"/>
      <w:marTop w:val="0"/>
      <w:marBottom w:val="0"/>
      <w:divBdr>
        <w:top w:val="none" w:sz="0" w:space="0" w:color="auto"/>
        <w:left w:val="none" w:sz="0" w:space="0" w:color="auto"/>
        <w:bottom w:val="none" w:sz="0" w:space="0" w:color="auto"/>
        <w:right w:val="none" w:sz="0" w:space="0" w:color="auto"/>
      </w:divBdr>
      <w:divsChild>
        <w:div w:id="550851831">
          <w:marLeft w:val="0"/>
          <w:marRight w:val="0"/>
          <w:marTop w:val="0"/>
          <w:marBottom w:val="0"/>
          <w:divBdr>
            <w:top w:val="none" w:sz="0" w:space="0" w:color="auto"/>
            <w:left w:val="none" w:sz="0" w:space="0" w:color="auto"/>
            <w:bottom w:val="none" w:sz="0" w:space="0" w:color="auto"/>
            <w:right w:val="none" w:sz="0" w:space="0" w:color="auto"/>
          </w:divBdr>
          <w:divsChild>
            <w:div w:id="31345568">
              <w:marLeft w:val="0"/>
              <w:marRight w:val="0"/>
              <w:marTop w:val="0"/>
              <w:marBottom w:val="0"/>
              <w:divBdr>
                <w:top w:val="none" w:sz="0" w:space="0" w:color="auto"/>
                <w:left w:val="none" w:sz="0" w:space="0" w:color="auto"/>
                <w:bottom w:val="none" w:sz="0" w:space="0" w:color="auto"/>
                <w:right w:val="none" w:sz="0" w:space="0" w:color="auto"/>
              </w:divBdr>
            </w:div>
            <w:div w:id="209847584">
              <w:marLeft w:val="0"/>
              <w:marRight w:val="0"/>
              <w:marTop w:val="0"/>
              <w:marBottom w:val="0"/>
              <w:divBdr>
                <w:top w:val="none" w:sz="0" w:space="0" w:color="auto"/>
                <w:left w:val="none" w:sz="0" w:space="0" w:color="auto"/>
                <w:bottom w:val="none" w:sz="0" w:space="0" w:color="auto"/>
                <w:right w:val="none" w:sz="0" w:space="0" w:color="auto"/>
              </w:divBdr>
            </w:div>
            <w:div w:id="1516462968">
              <w:marLeft w:val="0"/>
              <w:marRight w:val="0"/>
              <w:marTop w:val="0"/>
              <w:marBottom w:val="0"/>
              <w:divBdr>
                <w:top w:val="none" w:sz="0" w:space="0" w:color="auto"/>
                <w:left w:val="none" w:sz="0" w:space="0" w:color="auto"/>
                <w:bottom w:val="none" w:sz="0" w:space="0" w:color="auto"/>
                <w:right w:val="none" w:sz="0" w:space="0" w:color="auto"/>
              </w:divBdr>
            </w:div>
            <w:div w:id="1750926833">
              <w:marLeft w:val="0"/>
              <w:marRight w:val="0"/>
              <w:marTop w:val="0"/>
              <w:marBottom w:val="0"/>
              <w:divBdr>
                <w:top w:val="none" w:sz="0" w:space="0" w:color="auto"/>
                <w:left w:val="none" w:sz="0" w:space="0" w:color="auto"/>
                <w:bottom w:val="none" w:sz="0" w:space="0" w:color="auto"/>
                <w:right w:val="none" w:sz="0" w:space="0" w:color="auto"/>
              </w:divBdr>
            </w:div>
            <w:div w:id="187507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04555">
      <w:bodyDiv w:val="1"/>
      <w:marLeft w:val="0"/>
      <w:marRight w:val="0"/>
      <w:marTop w:val="0"/>
      <w:marBottom w:val="0"/>
      <w:divBdr>
        <w:top w:val="none" w:sz="0" w:space="0" w:color="auto"/>
        <w:left w:val="none" w:sz="0" w:space="0" w:color="auto"/>
        <w:bottom w:val="none" w:sz="0" w:space="0" w:color="auto"/>
        <w:right w:val="none" w:sz="0" w:space="0" w:color="auto"/>
      </w:divBdr>
    </w:div>
    <w:div w:id="777221259">
      <w:bodyDiv w:val="1"/>
      <w:marLeft w:val="0"/>
      <w:marRight w:val="0"/>
      <w:marTop w:val="0"/>
      <w:marBottom w:val="0"/>
      <w:divBdr>
        <w:top w:val="none" w:sz="0" w:space="0" w:color="auto"/>
        <w:left w:val="none" w:sz="0" w:space="0" w:color="auto"/>
        <w:bottom w:val="none" w:sz="0" w:space="0" w:color="auto"/>
        <w:right w:val="none" w:sz="0" w:space="0" w:color="auto"/>
      </w:divBdr>
      <w:divsChild>
        <w:div w:id="977224239">
          <w:marLeft w:val="0"/>
          <w:marRight w:val="0"/>
          <w:marTop w:val="0"/>
          <w:marBottom w:val="0"/>
          <w:divBdr>
            <w:top w:val="none" w:sz="0" w:space="0" w:color="auto"/>
            <w:left w:val="none" w:sz="0" w:space="0" w:color="auto"/>
            <w:bottom w:val="none" w:sz="0" w:space="0" w:color="auto"/>
            <w:right w:val="none" w:sz="0" w:space="0" w:color="auto"/>
          </w:divBdr>
          <w:divsChild>
            <w:div w:id="17870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68586">
      <w:bodyDiv w:val="1"/>
      <w:marLeft w:val="0"/>
      <w:marRight w:val="0"/>
      <w:marTop w:val="0"/>
      <w:marBottom w:val="0"/>
      <w:divBdr>
        <w:top w:val="none" w:sz="0" w:space="0" w:color="auto"/>
        <w:left w:val="none" w:sz="0" w:space="0" w:color="auto"/>
        <w:bottom w:val="none" w:sz="0" w:space="0" w:color="auto"/>
        <w:right w:val="none" w:sz="0" w:space="0" w:color="auto"/>
      </w:divBdr>
    </w:div>
    <w:div w:id="816654511">
      <w:bodyDiv w:val="1"/>
      <w:marLeft w:val="0"/>
      <w:marRight w:val="0"/>
      <w:marTop w:val="0"/>
      <w:marBottom w:val="0"/>
      <w:divBdr>
        <w:top w:val="none" w:sz="0" w:space="0" w:color="auto"/>
        <w:left w:val="none" w:sz="0" w:space="0" w:color="auto"/>
        <w:bottom w:val="none" w:sz="0" w:space="0" w:color="auto"/>
        <w:right w:val="none" w:sz="0" w:space="0" w:color="auto"/>
      </w:divBdr>
    </w:div>
    <w:div w:id="840588531">
      <w:bodyDiv w:val="1"/>
      <w:marLeft w:val="0"/>
      <w:marRight w:val="0"/>
      <w:marTop w:val="0"/>
      <w:marBottom w:val="0"/>
      <w:divBdr>
        <w:top w:val="none" w:sz="0" w:space="0" w:color="auto"/>
        <w:left w:val="none" w:sz="0" w:space="0" w:color="auto"/>
        <w:bottom w:val="none" w:sz="0" w:space="0" w:color="auto"/>
        <w:right w:val="none" w:sz="0" w:space="0" w:color="auto"/>
      </w:divBdr>
      <w:divsChild>
        <w:div w:id="640617467">
          <w:marLeft w:val="0"/>
          <w:marRight w:val="0"/>
          <w:marTop w:val="0"/>
          <w:marBottom w:val="0"/>
          <w:divBdr>
            <w:top w:val="none" w:sz="0" w:space="0" w:color="auto"/>
            <w:left w:val="none" w:sz="0" w:space="0" w:color="auto"/>
            <w:bottom w:val="none" w:sz="0" w:space="0" w:color="auto"/>
            <w:right w:val="none" w:sz="0" w:space="0" w:color="auto"/>
          </w:divBdr>
          <w:divsChild>
            <w:div w:id="2027053731">
              <w:marLeft w:val="0"/>
              <w:marRight w:val="0"/>
              <w:marTop w:val="0"/>
              <w:marBottom w:val="0"/>
              <w:divBdr>
                <w:top w:val="none" w:sz="0" w:space="0" w:color="auto"/>
                <w:left w:val="none" w:sz="0" w:space="0" w:color="auto"/>
                <w:bottom w:val="none" w:sz="0" w:space="0" w:color="auto"/>
                <w:right w:val="none" w:sz="0" w:space="0" w:color="auto"/>
              </w:divBdr>
              <w:divsChild>
                <w:div w:id="2007246831">
                  <w:marLeft w:val="0"/>
                  <w:marRight w:val="0"/>
                  <w:marTop w:val="0"/>
                  <w:marBottom w:val="0"/>
                  <w:divBdr>
                    <w:top w:val="none" w:sz="0" w:space="0" w:color="auto"/>
                    <w:left w:val="none" w:sz="0" w:space="0" w:color="auto"/>
                    <w:bottom w:val="none" w:sz="0" w:space="0" w:color="auto"/>
                    <w:right w:val="none" w:sz="0" w:space="0" w:color="auto"/>
                  </w:divBdr>
                </w:div>
                <w:div w:id="38059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007079">
      <w:bodyDiv w:val="1"/>
      <w:marLeft w:val="0"/>
      <w:marRight w:val="0"/>
      <w:marTop w:val="0"/>
      <w:marBottom w:val="0"/>
      <w:divBdr>
        <w:top w:val="none" w:sz="0" w:space="0" w:color="auto"/>
        <w:left w:val="none" w:sz="0" w:space="0" w:color="auto"/>
        <w:bottom w:val="none" w:sz="0" w:space="0" w:color="auto"/>
        <w:right w:val="none" w:sz="0" w:space="0" w:color="auto"/>
      </w:divBdr>
      <w:divsChild>
        <w:div w:id="1545678819">
          <w:marLeft w:val="0"/>
          <w:marRight w:val="0"/>
          <w:marTop w:val="0"/>
          <w:marBottom w:val="0"/>
          <w:divBdr>
            <w:top w:val="none" w:sz="0" w:space="0" w:color="auto"/>
            <w:left w:val="none" w:sz="0" w:space="0" w:color="auto"/>
            <w:bottom w:val="none" w:sz="0" w:space="0" w:color="auto"/>
            <w:right w:val="none" w:sz="0" w:space="0" w:color="auto"/>
          </w:divBdr>
          <w:divsChild>
            <w:div w:id="843938287">
              <w:marLeft w:val="0"/>
              <w:marRight w:val="0"/>
              <w:marTop w:val="0"/>
              <w:marBottom w:val="0"/>
              <w:divBdr>
                <w:top w:val="none" w:sz="0" w:space="0" w:color="auto"/>
                <w:left w:val="none" w:sz="0" w:space="0" w:color="auto"/>
                <w:bottom w:val="none" w:sz="0" w:space="0" w:color="auto"/>
                <w:right w:val="none" w:sz="0" w:space="0" w:color="auto"/>
              </w:divBdr>
            </w:div>
            <w:div w:id="1901745948">
              <w:marLeft w:val="0"/>
              <w:marRight w:val="0"/>
              <w:marTop w:val="0"/>
              <w:marBottom w:val="0"/>
              <w:divBdr>
                <w:top w:val="none" w:sz="0" w:space="0" w:color="auto"/>
                <w:left w:val="none" w:sz="0" w:space="0" w:color="auto"/>
                <w:bottom w:val="none" w:sz="0" w:space="0" w:color="auto"/>
                <w:right w:val="none" w:sz="0" w:space="0" w:color="auto"/>
              </w:divBdr>
            </w:div>
            <w:div w:id="1892880091">
              <w:marLeft w:val="0"/>
              <w:marRight w:val="0"/>
              <w:marTop w:val="0"/>
              <w:marBottom w:val="0"/>
              <w:divBdr>
                <w:top w:val="none" w:sz="0" w:space="0" w:color="auto"/>
                <w:left w:val="none" w:sz="0" w:space="0" w:color="auto"/>
                <w:bottom w:val="none" w:sz="0" w:space="0" w:color="auto"/>
                <w:right w:val="none" w:sz="0" w:space="0" w:color="auto"/>
              </w:divBdr>
            </w:div>
            <w:div w:id="20623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21509">
      <w:bodyDiv w:val="1"/>
      <w:marLeft w:val="0"/>
      <w:marRight w:val="0"/>
      <w:marTop w:val="0"/>
      <w:marBottom w:val="0"/>
      <w:divBdr>
        <w:top w:val="none" w:sz="0" w:space="0" w:color="auto"/>
        <w:left w:val="none" w:sz="0" w:space="0" w:color="auto"/>
        <w:bottom w:val="none" w:sz="0" w:space="0" w:color="auto"/>
        <w:right w:val="none" w:sz="0" w:space="0" w:color="auto"/>
      </w:divBdr>
    </w:div>
    <w:div w:id="923418803">
      <w:bodyDiv w:val="1"/>
      <w:marLeft w:val="0"/>
      <w:marRight w:val="0"/>
      <w:marTop w:val="0"/>
      <w:marBottom w:val="0"/>
      <w:divBdr>
        <w:top w:val="none" w:sz="0" w:space="0" w:color="auto"/>
        <w:left w:val="none" w:sz="0" w:space="0" w:color="auto"/>
        <w:bottom w:val="none" w:sz="0" w:space="0" w:color="auto"/>
        <w:right w:val="none" w:sz="0" w:space="0" w:color="auto"/>
      </w:divBdr>
    </w:div>
    <w:div w:id="940377330">
      <w:bodyDiv w:val="1"/>
      <w:marLeft w:val="0"/>
      <w:marRight w:val="0"/>
      <w:marTop w:val="0"/>
      <w:marBottom w:val="0"/>
      <w:divBdr>
        <w:top w:val="none" w:sz="0" w:space="0" w:color="auto"/>
        <w:left w:val="none" w:sz="0" w:space="0" w:color="auto"/>
        <w:bottom w:val="none" w:sz="0" w:space="0" w:color="auto"/>
        <w:right w:val="none" w:sz="0" w:space="0" w:color="auto"/>
      </w:divBdr>
      <w:divsChild>
        <w:div w:id="1974748707">
          <w:marLeft w:val="0"/>
          <w:marRight w:val="0"/>
          <w:marTop w:val="0"/>
          <w:marBottom w:val="0"/>
          <w:divBdr>
            <w:top w:val="none" w:sz="0" w:space="0" w:color="auto"/>
            <w:left w:val="none" w:sz="0" w:space="0" w:color="auto"/>
            <w:bottom w:val="none" w:sz="0" w:space="0" w:color="auto"/>
            <w:right w:val="none" w:sz="0" w:space="0" w:color="auto"/>
          </w:divBdr>
          <w:divsChild>
            <w:div w:id="19352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08941">
      <w:bodyDiv w:val="1"/>
      <w:marLeft w:val="0"/>
      <w:marRight w:val="0"/>
      <w:marTop w:val="0"/>
      <w:marBottom w:val="0"/>
      <w:divBdr>
        <w:top w:val="none" w:sz="0" w:space="0" w:color="auto"/>
        <w:left w:val="none" w:sz="0" w:space="0" w:color="auto"/>
        <w:bottom w:val="none" w:sz="0" w:space="0" w:color="auto"/>
        <w:right w:val="none" w:sz="0" w:space="0" w:color="auto"/>
      </w:divBdr>
    </w:div>
    <w:div w:id="985548715">
      <w:bodyDiv w:val="1"/>
      <w:marLeft w:val="0"/>
      <w:marRight w:val="0"/>
      <w:marTop w:val="0"/>
      <w:marBottom w:val="0"/>
      <w:divBdr>
        <w:top w:val="none" w:sz="0" w:space="0" w:color="auto"/>
        <w:left w:val="none" w:sz="0" w:space="0" w:color="auto"/>
        <w:bottom w:val="none" w:sz="0" w:space="0" w:color="auto"/>
        <w:right w:val="none" w:sz="0" w:space="0" w:color="auto"/>
      </w:divBdr>
      <w:divsChild>
        <w:div w:id="810288473">
          <w:marLeft w:val="0"/>
          <w:marRight w:val="0"/>
          <w:marTop w:val="0"/>
          <w:marBottom w:val="0"/>
          <w:divBdr>
            <w:top w:val="none" w:sz="0" w:space="0" w:color="auto"/>
            <w:left w:val="none" w:sz="0" w:space="0" w:color="auto"/>
            <w:bottom w:val="none" w:sz="0" w:space="0" w:color="auto"/>
            <w:right w:val="none" w:sz="0" w:space="0" w:color="auto"/>
          </w:divBdr>
          <w:divsChild>
            <w:div w:id="1321614942">
              <w:marLeft w:val="0"/>
              <w:marRight w:val="0"/>
              <w:marTop w:val="0"/>
              <w:marBottom w:val="0"/>
              <w:divBdr>
                <w:top w:val="none" w:sz="0" w:space="0" w:color="auto"/>
                <w:left w:val="none" w:sz="0" w:space="0" w:color="auto"/>
                <w:bottom w:val="none" w:sz="0" w:space="0" w:color="auto"/>
                <w:right w:val="none" w:sz="0" w:space="0" w:color="auto"/>
              </w:divBdr>
              <w:divsChild>
                <w:div w:id="1009912981">
                  <w:marLeft w:val="0"/>
                  <w:marRight w:val="0"/>
                  <w:marTop w:val="0"/>
                  <w:marBottom w:val="0"/>
                  <w:divBdr>
                    <w:top w:val="none" w:sz="0" w:space="0" w:color="auto"/>
                    <w:left w:val="none" w:sz="0" w:space="0" w:color="auto"/>
                    <w:bottom w:val="none" w:sz="0" w:space="0" w:color="auto"/>
                    <w:right w:val="none" w:sz="0" w:space="0" w:color="auto"/>
                  </w:divBdr>
                  <w:divsChild>
                    <w:div w:id="815337427">
                      <w:marLeft w:val="0"/>
                      <w:marRight w:val="0"/>
                      <w:marTop w:val="0"/>
                      <w:marBottom w:val="0"/>
                      <w:divBdr>
                        <w:top w:val="none" w:sz="0" w:space="0" w:color="auto"/>
                        <w:left w:val="none" w:sz="0" w:space="0" w:color="auto"/>
                        <w:bottom w:val="none" w:sz="0" w:space="0" w:color="auto"/>
                        <w:right w:val="none" w:sz="0" w:space="0" w:color="auto"/>
                      </w:divBdr>
                      <w:divsChild>
                        <w:div w:id="871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58262">
      <w:bodyDiv w:val="1"/>
      <w:marLeft w:val="0"/>
      <w:marRight w:val="0"/>
      <w:marTop w:val="0"/>
      <w:marBottom w:val="0"/>
      <w:divBdr>
        <w:top w:val="none" w:sz="0" w:space="0" w:color="auto"/>
        <w:left w:val="none" w:sz="0" w:space="0" w:color="auto"/>
        <w:bottom w:val="none" w:sz="0" w:space="0" w:color="auto"/>
        <w:right w:val="none" w:sz="0" w:space="0" w:color="auto"/>
      </w:divBdr>
    </w:div>
    <w:div w:id="1127822492">
      <w:bodyDiv w:val="1"/>
      <w:marLeft w:val="0"/>
      <w:marRight w:val="0"/>
      <w:marTop w:val="0"/>
      <w:marBottom w:val="0"/>
      <w:divBdr>
        <w:top w:val="none" w:sz="0" w:space="0" w:color="auto"/>
        <w:left w:val="none" w:sz="0" w:space="0" w:color="auto"/>
        <w:bottom w:val="none" w:sz="0" w:space="0" w:color="auto"/>
        <w:right w:val="none" w:sz="0" w:space="0" w:color="auto"/>
      </w:divBdr>
    </w:div>
    <w:div w:id="1138382753">
      <w:bodyDiv w:val="1"/>
      <w:marLeft w:val="0"/>
      <w:marRight w:val="0"/>
      <w:marTop w:val="0"/>
      <w:marBottom w:val="0"/>
      <w:divBdr>
        <w:top w:val="none" w:sz="0" w:space="0" w:color="auto"/>
        <w:left w:val="none" w:sz="0" w:space="0" w:color="auto"/>
        <w:bottom w:val="none" w:sz="0" w:space="0" w:color="auto"/>
        <w:right w:val="none" w:sz="0" w:space="0" w:color="auto"/>
      </w:divBdr>
    </w:div>
    <w:div w:id="1234044697">
      <w:bodyDiv w:val="1"/>
      <w:marLeft w:val="0"/>
      <w:marRight w:val="0"/>
      <w:marTop w:val="0"/>
      <w:marBottom w:val="0"/>
      <w:divBdr>
        <w:top w:val="none" w:sz="0" w:space="0" w:color="auto"/>
        <w:left w:val="none" w:sz="0" w:space="0" w:color="auto"/>
        <w:bottom w:val="none" w:sz="0" w:space="0" w:color="auto"/>
        <w:right w:val="none" w:sz="0" w:space="0" w:color="auto"/>
      </w:divBdr>
      <w:divsChild>
        <w:div w:id="2031367820">
          <w:marLeft w:val="0"/>
          <w:marRight w:val="0"/>
          <w:marTop w:val="0"/>
          <w:marBottom w:val="0"/>
          <w:divBdr>
            <w:top w:val="none" w:sz="0" w:space="0" w:color="auto"/>
            <w:left w:val="none" w:sz="0" w:space="0" w:color="auto"/>
            <w:bottom w:val="none" w:sz="0" w:space="0" w:color="auto"/>
            <w:right w:val="none" w:sz="0" w:space="0" w:color="auto"/>
          </w:divBdr>
        </w:div>
        <w:div w:id="1057242025">
          <w:marLeft w:val="0"/>
          <w:marRight w:val="0"/>
          <w:marTop w:val="0"/>
          <w:marBottom w:val="0"/>
          <w:divBdr>
            <w:top w:val="none" w:sz="0" w:space="0" w:color="auto"/>
            <w:left w:val="none" w:sz="0" w:space="0" w:color="auto"/>
            <w:bottom w:val="none" w:sz="0" w:space="0" w:color="auto"/>
            <w:right w:val="none" w:sz="0" w:space="0" w:color="auto"/>
          </w:divBdr>
        </w:div>
      </w:divsChild>
    </w:div>
    <w:div w:id="1240948137">
      <w:bodyDiv w:val="1"/>
      <w:marLeft w:val="0"/>
      <w:marRight w:val="0"/>
      <w:marTop w:val="0"/>
      <w:marBottom w:val="0"/>
      <w:divBdr>
        <w:top w:val="none" w:sz="0" w:space="0" w:color="auto"/>
        <w:left w:val="none" w:sz="0" w:space="0" w:color="auto"/>
        <w:bottom w:val="none" w:sz="0" w:space="0" w:color="auto"/>
        <w:right w:val="none" w:sz="0" w:space="0" w:color="auto"/>
      </w:divBdr>
      <w:divsChild>
        <w:div w:id="1103920245">
          <w:marLeft w:val="0"/>
          <w:marRight w:val="0"/>
          <w:marTop w:val="0"/>
          <w:marBottom w:val="0"/>
          <w:divBdr>
            <w:top w:val="none" w:sz="0" w:space="0" w:color="auto"/>
            <w:left w:val="none" w:sz="0" w:space="0" w:color="auto"/>
            <w:bottom w:val="none" w:sz="0" w:space="0" w:color="auto"/>
            <w:right w:val="none" w:sz="0" w:space="0" w:color="auto"/>
          </w:divBdr>
          <w:divsChild>
            <w:div w:id="277370798">
              <w:marLeft w:val="0"/>
              <w:marRight w:val="0"/>
              <w:marTop w:val="0"/>
              <w:marBottom w:val="0"/>
              <w:divBdr>
                <w:top w:val="none" w:sz="0" w:space="0" w:color="auto"/>
                <w:left w:val="none" w:sz="0" w:space="0" w:color="auto"/>
                <w:bottom w:val="none" w:sz="0" w:space="0" w:color="auto"/>
                <w:right w:val="none" w:sz="0" w:space="0" w:color="auto"/>
              </w:divBdr>
            </w:div>
            <w:div w:id="1103574792">
              <w:marLeft w:val="0"/>
              <w:marRight w:val="0"/>
              <w:marTop w:val="0"/>
              <w:marBottom w:val="0"/>
              <w:divBdr>
                <w:top w:val="none" w:sz="0" w:space="0" w:color="auto"/>
                <w:left w:val="none" w:sz="0" w:space="0" w:color="auto"/>
                <w:bottom w:val="none" w:sz="0" w:space="0" w:color="auto"/>
                <w:right w:val="none" w:sz="0" w:space="0" w:color="auto"/>
              </w:divBdr>
            </w:div>
            <w:div w:id="1374773736">
              <w:marLeft w:val="0"/>
              <w:marRight w:val="0"/>
              <w:marTop w:val="0"/>
              <w:marBottom w:val="0"/>
              <w:divBdr>
                <w:top w:val="none" w:sz="0" w:space="0" w:color="auto"/>
                <w:left w:val="none" w:sz="0" w:space="0" w:color="auto"/>
                <w:bottom w:val="none" w:sz="0" w:space="0" w:color="auto"/>
                <w:right w:val="none" w:sz="0" w:space="0" w:color="auto"/>
              </w:divBdr>
            </w:div>
            <w:div w:id="78770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92971">
      <w:bodyDiv w:val="1"/>
      <w:marLeft w:val="0"/>
      <w:marRight w:val="0"/>
      <w:marTop w:val="0"/>
      <w:marBottom w:val="0"/>
      <w:divBdr>
        <w:top w:val="none" w:sz="0" w:space="0" w:color="auto"/>
        <w:left w:val="none" w:sz="0" w:space="0" w:color="auto"/>
        <w:bottom w:val="none" w:sz="0" w:space="0" w:color="auto"/>
        <w:right w:val="none" w:sz="0" w:space="0" w:color="auto"/>
      </w:divBdr>
    </w:div>
    <w:div w:id="1284924908">
      <w:bodyDiv w:val="1"/>
      <w:marLeft w:val="0"/>
      <w:marRight w:val="0"/>
      <w:marTop w:val="0"/>
      <w:marBottom w:val="0"/>
      <w:divBdr>
        <w:top w:val="none" w:sz="0" w:space="0" w:color="auto"/>
        <w:left w:val="none" w:sz="0" w:space="0" w:color="auto"/>
        <w:bottom w:val="none" w:sz="0" w:space="0" w:color="auto"/>
        <w:right w:val="none" w:sz="0" w:space="0" w:color="auto"/>
      </w:divBdr>
      <w:divsChild>
        <w:div w:id="1729916811">
          <w:marLeft w:val="0"/>
          <w:marRight w:val="0"/>
          <w:marTop w:val="0"/>
          <w:marBottom w:val="0"/>
          <w:divBdr>
            <w:top w:val="none" w:sz="0" w:space="0" w:color="auto"/>
            <w:left w:val="none" w:sz="0" w:space="0" w:color="auto"/>
            <w:bottom w:val="none" w:sz="0" w:space="0" w:color="auto"/>
            <w:right w:val="none" w:sz="0" w:space="0" w:color="auto"/>
          </w:divBdr>
          <w:divsChild>
            <w:div w:id="1603537753">
              <w:marLeft w:val="0"/>
              <w:marRight w:val="0"/>
              <w:marTop w:val="0"/>
              <w:marBottom w:val="0"/>
              <w:divBdr>
                <w:top w:val="none" w:sz="0" w:space="0" w:color="auto"/>
                <w:left w:val="none" w:sz="0" w:space="0" w:color="auto"/>
                <w:bottom w:val="none" w:sz="0" w:space="0" w:color="auto"/>
                <w:right w:val="none" w:sz="0" w:space="0" w:color="auto"/>
              </w:divBdr>
              <w:divsChild>
                <w:div w:id="28921530">
                  <w:marLeft w:val="0"/>
                  <w:marRight w:val="0"/>
                  <w:marTop w:val="0"/>
                  <w:marBottom w:val="0"/>
                  <w:divBdr>
                    <w:top w:val="none" w:sz="0" w:space="0" w:color="auto"/>
                    <w:left w:val="none" w:sz="0" w:space="0" w:color="auto"/>
                    <w:bottom w:val="none" w:sz="0" w:space="0" w:color="auto"/>
                    <w:right w:val="none" w:sz="0" w:space="0" w:color="auto"/>
                  </w:divBdr>
                  <w:divsChild>
                    <w:div w:id="389035866">
                      <w:marLeft w:val="0"/>
                      <w:marRight w:val="0"/>
                      <w:marTop w:val="0"/>
                      <w:marBottom w:val="0"/>
                      <w:divBdr>
                        <w:top w:val="none" w:sz="0" w:space="0" w:color="auto"/>
                        <w:left w:val="none" w:sz="0" w:space="0" w:color="auto"/>
                        <w:bottom w:val="none" w:sz="0" w:space="0" w:color="auto"/>
                        <w:right w:val="none" w:sz="0" w:space="0" w:color="auto"/>
                      </w:divBdr>
                      <w:divsChild>
                        <w:div w:id="417214310">
                          <w:marLeft w:val="0"/>
                          <w:marRight w:val="0"/>
                          <w:marTop w:val="0"/>
                          <w:marBottom w:val="0"/>
                          <w:divBdr>
                            <w:top w:val="none" w:sz="0" w:space="0" w:color="auto"/>
                            <w:left w:val="none" w:sz="0" w:space="0" w:color="auto"/>
                            <w:bottom w:val="none" w:sz="0" w:space="0" w:color="auto"/>
                            <w:right w:val="none" w:sz="0" w:space="0" w:color="auto"/>
                          </w:divBdr>
                        </w:div>
                        <w:div w:id="2118793273">
                          <w:marLeft w:val="0"/>
                          <w:marRight w:val="0"/>
                          <w:marTop w:val="0"/>
                          <w:marBottom w:val="0"/>
                          <w:divBdr>
                            <w:top w:val="none" w:sz="0" w:space="0" w:color="auto"/>
                            <w:left w:val="none" w:sz="0" w:space="0" w:color="auto"/>
                            <w:bottom w:val="none" w:sz="0" w:space="0" w:color="auto"/>
                            <w:right w:val="none" w:sz="0" w:space="0" w:color="auto"/>
                          </w:divBdr>
                        </w:div>
                        <w:div w:id="116875431">
                          <w:marLeft w:val="0"/>
                          <w:marRight w:val="0"/>
                          <w:marTop w:val="0"/>
                          <w:marBottom w:val="0"/>
                          <w:divBdr>
                            <w:top w:val="none" w:sz="0" w:space="0" w:color="auto"/>
                            <w:left w:val="none" w:sz="0" w:space="0" w:color="auto"/>
                            <w:bottom w:val="none" w:sz="0" w:space="0" w:color="auto"/>
                            <w:right w:val="none" w:sz="0" w:space="0" w:color="auto"/>
                          </w:divBdr>
                        </w:div>
                        <w:div w:id="204617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728504">
      <w:bodyDiv w:val="1"/>
      <w:marLeft w:val="0"/>
      <w:marRight w:val="0"/>
      <w:marTop w:val="0"/>
      <w:marBottom w:val="0"/>
      <w:divBdr>
        <w:top w:val="none" w:sz="0" w:space="0" w:color="auto"/>
        <w:left w:val="none" w:sz="0" w:space="0" w:color="auto"/>
        <w:bottom w:val="none" w:sz="0" w:space="0" w:color="auto"/>
        <w:right w:val="none" w:sz="0" w:space="0" w:color="auto"/>
      </w:divBdr>
      <w:divsChild>
        <w:div w:id="1156611734">
          <w:marLeft w:val="0"/>
          <w:marRight w:val="0"/>
          <w:marTop w:val="0"/>
          <w:marBottom w:val="0"/>
          <w:divBdr>
            <w:top w:val="none" w:sz="0" w:space="0" w:color="auto"/>
            <w:left w:val="none" w:sz="0" w:space="0" w:color="auto"/>
            <w:bottom w:val="none" w:sz="0" w:space="0" w:color="auto"/>
            <w:right w:val="none" w:sz="0" w:space="0" w:color="auto"/>
          </w:divBdr>
        </w:div>
        <w:div w:id="1674531101">
          <w:marLeft w:val="0"/>
          <w:marRight w:val="0"/>
          <w:marTop w:val="0"/>
          <w:marBottom w:val="0"/>
          <w:divBdr>
            <w:top w:val="none" w:sz="0" w:space="0" w:color="auto"/>
            <w:left w:val="none" w:sz="0" w:space="0" w:color="auto"/>
            <w:bottom w:val="none" w:sz="0" w:space="0" w:color="auto"/>
            <w:right w:val="none" w:sz="0" w:space="0" w:color="auto"/>
          </w:divBdr>
        </w:div>
        <w:div w:id="1735203436">
          <w:marLeft w:val="0"/>
          <w:marRight w:val="0"/>
          <w:marTop w:val="0"/>
          <w:marBottom w:val="0"/>
          <w:divBdr>
            <w:top w:val="none" w:sz="0" w:space="0" w:color="auto"/>
            <w:left w:val="none" w:sz="0" w:space="0" w:color="auto"/>
            <w:bottom w:val="none" w:sz="0" w:space="0" w:color="auto"/>
            <w:right w:val="none" w:sz="0" w:space="0" w:color="auto"/>
          </w:divBdr>
        </w:div>
        <w:div w:id="815681822">
          <w:marLeft w:val="0"/>
          <w:marRight w:val="0"/>
          <w:marTop w:val="0"/>
          <w:marBottom w:val="0"/>
          <w:divBdr>
            <w:top w:val="none" w:sz="0" w:space="0" w:color="auto"/>
            <w:left w:val="none" w:sz="0" w:space="0" w:color="auto"/>
            <w:bottom w:val="none" w:sz="0" w:space="0" w:color="auto"/>
            <w:right w:val="none" w:sz="0" w:space="0" w:color="auto"/>
          </w:divBdr>
        </w:div>
        <w:div w:id="69036712">
          <w:marLeft w:val="0"/>
          <w:marRight w:val="0"/>
          <w:marTop w:val="0"/>
          <w:marBottom w:val="0"/>
          <w:divBdr>
            <w:top w:val="none" w:sz="0" w:space="0" w:color="auto"/>
            <w:left w:val="none" w:sz="0" w:space="0" w:color="auto"/>
            <w:bottom w:val="none" w:sz="0" w:space="0" w:color="auto"/>
            <w:right w:val="none" w:sz="0" w:space="0" w:color="auto"/>
          </w:divBdr>
        </w:div>
      </w:divsChild>
    </w:div>
    <w:div w:id="1382023297">
      <w:bodyDiv w:val="1"/>
      <w:marLeft w:val="0"/>
      <w:marRight w:val="0"/>
      <w:marTop w:val="0"/>
      <w:marBottom w:val="0"/>
      <w:divBdr>
        <w:top w:val="none" w:sz="0" w:space="0" w:color="auto"/>
        <w:left w:val="none" w:sz="0" w:space="0" w:color="auto"/>
        <w:bottom w:val="none" w:sz="0" w:space="0" w:color="auto"/>
        <w:right w:val="none" w:sz="0" w:space="0" w:color="auto"/>
      </w:divBdr>
      <w:divsChild>
        <w:div w:id="1682392324">
          <w:marLeft w:val="0"/>
          <w:marRight w:val="0"/>
          <w:marTop w:val="0"/>
          <w:marBottom w:val="0"/>
          <w:divBdr>
            <w:top w:val="none" w:sz="0" w:space="0" w:color="auto"/>
            <w:left w:val="none" w:sz="0" w:space="0" w:color="auto"/>
            <w:bottom w:val="none" w:sz="0" w:space="0" w:color="auto"/>
            <w:right w:val="none" w:sz="0" w:space="0" w:color="auto"/>
          </w:divBdr>
          <w:divsChild>
            <w:div w:id="1716393675">
              <w:marLeft w:val="0"/>
              <w:marRight w:val="0"/>
              <w:marTop w:val="0"/>
              <w:marBottom w:val="0"/>
              <w:divBdr>
                <w:top w:val="none" w:sz="0" w:space="0" w:color="auto"/>
                <w:left w:val="none" w:sz="0" w:space="0" w:color="auto"/>
                <w:bottom w:val="none" w:sz="0" w:space="0" w:color="auto"/>
                <w:right w:val="none" w:sz="0" w:space="0" w:color="auto"/>
              </w:divBdr>
            </w:div>
            <w:div w:id="1750232800">
              <w:marLeft w:val="0"/>
              <w:marRight w:val="0"/>
              <w:marTop w:val="0"/>
              <w:marBottom w:val="0"/>
              <w:divBdr>
                <w:top w:val="none" w:sz="0" w:space="0" w:color="auto"/>
                <w:left w:val="none" w:sz="0" w:space="0" w:color="auto"/>
                <w:bottom w:val="none" w:sz="0" w:space="0" w:color="auto"/>
                <w:right w:val="none" w:sz="0" w:space="0" w:color="auto"/>
              </w:divBdr>
            </w:div>
            <w:div w:id="1020006451">
              <w:marLeft w:val="0"/>
              <w:marRight w:val="0"/>
              <w:marTop w:val="0"/>
              <w:marBottom w:val="0"/>
              <w:divBdr>
                <w:top w:val="none" w:sz="0" w:space="0" w:color="auto"/>
                <w:left w:val="none" w:sz="0" w:space="0" w:color="auto"/>
                <w:bottom w:val="none" w:sz="0" w:space="0" w:color="auto"/>
                <w:right w:val="none" w:sz="0" w:space="0" w:color="auto"/>
              </w:divBdr>
            </w:div>
            <w:div w:id="24714488">
              <w:marLeft w:val="0"/>
              <w:marRight w:val="0"/>
              <w:marTop w:val="0"/>
              <w:marBottom w:val="0"/>
              <w:divBdr>
                <w:top w:val="none" w:sz="0" w:space="0" w:color="auto"/>
                <w:left w:val="none" w:sz="0" w:space="0" w:color="auto"/>
                <w:bottom w:val="none" w:sz="0" w:space="0" w:color="auto"/>
                <w:right w:val="none" w:sz="0" w:space="0" w:color="auto"/>
              </w:divBdr>
            </w:div>
            <w:div w:id="205680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9656">
      <w:bodyDiv w:val="1"/>
      <w:marLeft w:val="0"/>
      <w:marRight w:val="0"/>
      <w:marTop w:val="0"/>
      <w:marBottom w:val="0"/>
      <w:divBdr>
        <w:top w:val="none" w:sz="0" w:space="0" w:color="auto"/>
        <w:left w:val="none" w:sz="0" w:space="0" w:color="auto"/>
        <w:bottom w:val="none" w:sz="0" w:space="0" w:color="auto"/>
        <w:right w:val="none" w:sz="0" w:space="0" w:color="auto"/>
      </w:divBdr>
    </w:div>
    <w:div w:id="1424061106">
      <w:bodyDiv w:val="1"/>
      <w:marLeft w:val="0"/>
      <w:marRight w:val="0"/>
      <w:marTop w:val="0"/>
      <w:marBottom w:val="0"/>
      <w:divBdr>
        <w:top w:val="none" w:sz="0" w:space="0" w:color="auto"/>
        <w:left w:val="none" w:sz="0" w:space="0" w:color="auto"/>
        <w:bottom w:val="none" w:sz="0" w:space="0" w:color="auto"/>
        <w:right w:val="none" w:sz="0" w:space="0" w:color="auto"/>
      </w:divBdr>
      <w:divsChild>
        <w:div w:id="920066399">
          <w:marLeft w:val="0"/>
          <w:marRight w:val="0"/>
          <w:marTop w:val="0"/>
          <w:marBottom w:val="0"/>
          <w:divBdr>
            <w:top w:val="none" w:sz="0" w:space="0" w:color="auto"/>
            <w:left w:val="none" w:sz="0" w:space="0" w:color="auto"/>
            <w:bottom w:val="none" w:sz="0" w:space="0" w:color="auto"/>
            <w:right w:val="none" w:sz="0" w:space="0" w:color="auto"/>
          </w:divBdr>
        </w:div>
        <w:div w:id="1918131709">
          <w:marLeft w:val="0"/>
          <w:marRight w:val="0"/>
          <w:marTop w:val="0"/>
          <w:marBottom w:val="0"/>
          <w:divBdr>
            <w:top w:val="none" w:sz="0" w:space="0" w:color="auto"/>
            <w:left w:val="none" w:sz="0" w:space="0" w:color="auto"/>
            <w:bottom w:val="none" w:sz="0" w:space="0" w:color="auto"/>
            <w:right w:val="none" w:sz="0" w:space="0" w:color="auto"/>
          </w:divBdr>
        </w:div>
      </w:divsChild>
    </w:div>
    <w:div w:id="1454057699">
      <w:bodyDiv w:val="1"/>
      <w:marLeft w:val="0"/>
      <w:marRight w:val="0"/>
      <w:marTop w:val="0"/>
      <w:marBottom w:val="0"/>
      <w:divBdr>
        <w:top w:val="none" w:sz="0" w:space="0" w:color="auto"/>
        <w:left w:val="none" w:sz="0" w:space="0" w:color="auto"/>
        <w:bottom w:val="none" w:sz="0" w:space="0" w:color="auto"/>
        <w:right w:val="none" w:sz="0" w:space="0" w:color="auto"/>
      </w:divBdr>
      <w:divsChild>
        <w:div w:id="923035120">
          <w:marLeft w:val="0"/>
          <w:marRight w:val="0"/>
          <w:marTop w:val="0"/>
          <w:marBottom w:val="0"/>
          <w:divBdr>
            <w:top w:val="none" w:sz="0" w:space="0" w:color="auto"/>
            <w:left w:val="none" w:sz="0" w:space="0" w:color="auto"/>
            <w:bottom w:val="none" w:sz="0" w:space="0" w:color="auto"/>
            <w:right w:val="none" w:sz="0" w:space="0" w:color="auto"/>
          </w:divBdr>
          <w:divsChild>
            <w:div w:id="143661573">
              <w:marLeft w:val="0"/>
              <w:marRight w:val="0"/>
              <w:marTop w:val="0"/>
              <w:marBottom w:val="0"/>
              <w:divBdr>
                <w:top w:val="none" w:sz="0" w:space="0" w:color="auto"/>
                <w:left w:val="none" w:sz="0" w:space="0" w:color="auto"/>
                <w:bottom w:val="none" w:sz="0" w:space="0" w:color="auto"/>
                <w:right w:val="none" w:sz="0" w:space="0" w:color="auto"/>
              </w:divBdr>
              <w:divsChild>
                <w:div w:id="876355079">
                  <w:marLeft w:val="0"/>
                  <w:marRight w:val="0"/>
                  <w:marTop w:val="0"/>
                  <w:marBottom w:val="0"/>
                  <w:divBdr>
                    <w:top w:val="none" w:sz="0" w:space="0" w:color="auto"/>
                    <w:left w:val="none" w:sz="0" w:space="0" w:color="auto"/>
                    <w:bottom w:val="none" w:sz="0" w:space="0" w:color="auto"/>
                    <w:right w:val="none" w:sz="0" w:space="0" w:color="auto"/>
                  </w:divBdr>
                  <w:divsChild>
                    <w:div w:id="366833832">
                      <w:marLeft w:val="0"/>
                      <w:marRight w:val="0"/>
                      <w:marTop w:val="0"/>
                      <w:marBottom w:val="0"/>
                      <w:divBdr>
                        <w:top w:val="none" w:sz="0" w:space="0" w:color="auto"/>
                        <w:left w:val="none" w:sz="0" w:space="0" w:color="auto"/>
                        <w:bottom w:val="none" w:sz="0" w:space="0" w:color="auto"/>
                        <w:right w:val="none" w:sz="0" w:space="0" w:color="auto"/>
                      </w:divBdr>
                    </w:div>
                    <w:div w:id="2029677679">
                      <w:marLeft w:val="0"/>
                      <w:marRight w:val="0"/>
                      <w:marTop w:val="0"/>
                      <w:marBottom w:val="0"/>
                      <w:divBdr>
                        <w:top w:val="none" w:sz="0" w:space="0" w:color="auto"/>
                        <w:left w:val="none" w:sz="0" w:space="0" w:color="auto"/>
                        <w:bottom w:val="none" w:sz="0" w:space="0" w:color="auto"/>
                        <w:right w:val="none" w:sz="0" w:space="0" w:color="auto"/>
                      </w:divBdr>
                    </w:div>
                    <w:div w:id="204683903">
                      <w:marLeft w:val="0"/>
                      <w:marRight w:val="0"/>
                      <w:marTop w:val="0"/>
                      <w:marBottom w:val="0"/>
                      <w:divBdr>
                        <w:top w:val="none" w:sz="0" w:space="0" w:color="auto"/>
                        <w:left w:val="none" w:sz="0" w:space="0" w:color="auto"/>
                        <w:bottom w:val="none" w:sz="0" w:space="0" w:color="auto"/>
                        <w:right w:val="none" w:sz="0" w:space="0" w:color="auto"/>
                      </w:divBdr>
                    </w:div>
                    <w:div w:id="989289209">
                      <w:marLeft w:val="0"/>
                      <w:marRight w:val="0"/>
                      <w:marTop w:val="0"/>
                      <w:marBottom w:val="0"/>
                      <w:divBdr>
                        <w:top w:val="none" w:sz="0" w:space="0" w:color="auto"/>
                        <w:left w:val="none" w:sz="0" w:space="0" w:color="auto"/>
                        <w:bottom w:val="none" w:sz="0" w:space="0" w:color="auto"/>
                        <w:right w:val="none" w:sz="0" w:space="0" w:color="auto"/>
                      </w:divBdr>
                    </w:div>
                  </w:divsChild>
                </w:div>
                <w:div w:id="489366862">
                  <w:marLeft w:val="0"/>
                  <w:marRight w:val="0"/>
                  <w:marTop w:val="0"/>
                  <w:marBottom w:val="0"/>
                  <w:divBdr>
                    <w:top w:val="none" w:sz="0" w:space="0" w:color="auto"/>
                    <w:left w:val="none" w:sz="0" w:space="0" w:color="auto"/>
                    <w:bottom w:val="none" w:sz="0" w:space="0" w:color="auto"/>
                    <w:right w:val="none" w:sz="0" w:space="0" w:color="auto"/>
                  </w:divBdr>
                  <w:divsChild>
                    <w:div w:id="5636692">
                      <w:marLeft w:val="0"/>
                      <w:marRight w:val="0"/>
                      <w:marTop w:val="0"/>
                      <w:marBottom w:val="0"/>
                      <w:divBdr>
                        <w:top w:val="none" w:sz="0" w:space="0" w:color="auto"/>
                        <w:left w:val="none" w:sz="0" w:space="0" w:color="auto"/>
                        <w:bottom w:val="none" w:sz="0" w:space="0" w:color="auto"/>
                        <w:right w:val="none" w:sz="0" w:space="0" w:color="auto"/>
                      </w:divBdr>
                    </w:div>
                    <w:div w:id="1537162297">
                      <w:marLeft w:val="0"/>
                      <w:marRight w:val="0"/>
                      <w:marTop w:val="0"/>
                      <w:marBottom w:val="0"/>
                      <w:divBdr>
                        <w:top w:val="none" w:sz="0" w:space="0" w:color="auto"/>
                        <w:left w:val="none" w:sz="0" w:space="0" w:color="auto"/>
                        <w:bottom w:val="none" w:sz="0" w:space="0" w:color="auto"/>
                        <w:right w:val="none" w:sz="0" w:space="0" w:color="auto"/>
                      </w:divBdr>
                    </w:div>
                    <w:div w:id="2068722735">
                      <w:marLeft w:val="0"/>
                      <w:marRight w:val="0"/>
                      <w:marTop w:val="0"/>
                      <w:marBottom w:val="0"/>
                      <w:divBdr>
                        <w:top w:val="none" w:sz="0" w:space="0" w:color="auto"/>
                        <w:left w:val="none" w:sz="0" w:space="0" w:color="auto"/>
                        <w:bottom w:val="none" w:sz="0" w:space="0" w:color="auto"/>
                        <w:right w:val="none" w:sz="0" w:space="0" w:color="auto"/>
                      </w:divBdr>
                    </w:div>
                    <w:div w:id="285698983">
                      <w:marLeft w:val="0"/>
                      <w:marRight w:val="0"/>
                      <w:marTop w:val="0"/>
                      <w:marBottom w:val="0"/>
                      <w:divBdr>
                        <w:top w:val="none" w:sz="0" w:space="0" w:color="auto"/>
                        <w:left w:val="none" w:sz="0" w:space="0" w:color="auto"/>
                        <w:bottom w:val="none" w:sz="0" w:space="0" w:color="auto"/>
                        <w:right w:val="none" w:sz="0" w:space="0" w:color="auto"/>
                      </w:divBdr>
                    </w:div>
                  </w:divsChild>
                </w:div>
                <w:div w:id="690303302">
                  <w:marLeft w:val="0"/>
                  <w:marRight w:val="0"/>
                  <w:marTop w:val="0"/>
                  <w:marBottom w:val="0"/>
                  <w:divBdr>
                    <w:top w:val="none" w:sz="0" w:space="0" w:color="auto"/>
                    <w:left w:val="none" w:sz="0" w:space="0" w:color="auto"/>
                    <w:bottom w:val="none" w:sz="0" w:space="0" w:color="auto"/>
                    <w:right w:val="none" w:sz="0" w:space="0" w:color="auto"/>
                  </w:divBdr>
                  <w:divsChild>
                    <w:div w:id="1164932505">
                      <w:marLeft w:val="0"/>
                      <w:marRight w:val="0"/>
                      <w:marTop w:val="0"/>
                      <w:marBottom w:val="0"/>
                      <w:divBdr>
                        <w:top w:val="none" w:sz="0" w:space="0" w:color="auto"/>
                        <w:left w:val="none" w:sz="0" w:space="0" w:color="auto"/>
                        <w:bottom w:val="none" w:sz="0" w:space="0" w:color="auto"/>
                        <w:right w:val="none" w:sz="0" w:space="0" w:color="auto"/>
                      </w:divBdr>
                    </w:div>
                    <w:div w:id="366294186">
                      <w:marLeft w:val="0"/>
                      <w:marRight w:val="0"/>
                      <w:marTop w:val="0"/>
                      <w:marBottom w:val="0"/>
                      <w:divBdr>
                        <w:top w:val="none" w:sz="0" w:space="0" w:color="auto"/>
                        <w:left w:val="none" w:sz="0" w:space="0" w:color="auto"/>
                        <w:bottom w:val="none" w:sz="0" w:space="0" w:color="auto"/>
                        <w:right w:val="none" w:sz="0" w:space="0" w:color="auto"/>
                      </w:divBdr>
                    </w:div>
                    <w:div w:id="110787700">
                      <w:marLeft w:val="0"/>
                      <w:marRight w:val="0"/>
                      <w:marTop w:val="0"/>
                      <w:marBottom w:val="0"/>
                      <w:divBdr>
                        <w:top w:val="none" w:sz="0" w:space="0" w:color="auto"/>
                        <w:left w:val="none" w:sz="0" w:space="0" w:color="auto"/>
                        <w:bottom w:val="none" w:sz="0" w:space="0" w:color="auto"/>
                        <w:right w:val="none" w:sz="0" w:space="0" w:color="auto"/>
                      </w:divBdr>
                    </w:div>
                  </w:divsChild>
                </w:div>
                <w:div w:id="1305700886">
                  <w:marLeft w:val="0"/>
                  <w:marRight w:val="0"/>
                  <w:marTop w:val="0"/>
                  <w:marBottom w:val="0"/>
                  <w:divBdr>
                    <w:top w:val="none" w:sz="0" w:space="0" w:color="auto"/>
                    <w:left w:val="none" w:sz="0" w:space="0" w:color="auto"/>
                    <w:bottom w:val="none" w:sz="0" w:space="0" w:color="auto"/>
                    <w:right w:val="none" w:sz="0" w:space="0" w:color="auto"/>
                  </w:divBdr>
                  <w:divsChild>
                    <w:div w:id="1796679485">
                      <w:marLeft w:val="0"/>
                      <w:marRight w:val="0"/>
                      <w:marTop w:val="0"/>
                      <w:marBottom w:val="0"/>
                      <w:divBdr>
                        <w:top w:val="none" w:sz="0" w:space="0" w:color="auto"/>
                        <w:left w:val="none" w:sz="0" w:space="0" w:color="auto"/>
                        <w:bottom w:val="none" w:sz="0" w:space="0" w:color="auto"/>
                        <w:right w:val="none" w:sz="0" w:space="0" w:color="auto"/>
                      </w:divBdr>
                    </w:div>
                    <w:div w:id="1821574758">
                      <w:marLeft w:val="0"/>
                      <w:marRight w:val="0"/>
                      <w:marTop w:val="0"/>
                      <w:marBottom w:val="0"/>
                      <w:divBdr>
                        <w:top w:val="none" w:sz="0" w:space="0" w:color="auto"/>
                        <w:left w:val="none" w:sz="0" w:space="0" w:color="auto"/>
                        <w:bottom w:val="none" w:sz="0" w:space="0" w:color="auto"/>
                        <w:right w:val="none" w:sz="0" w:space="0" w:color="auto"/>
                      </w:divBdr>
                    </w:div>
                    <w:div w:id="199827718">
                      <w:marLeft w:val="0"/>
                      <w:marRight w:val="0"/>
                      <w:marTop w:val="0"/>
                      <w:marBottom w:val="0"/>
                      <w:divBdr>
                        <w:top w:val="none" w:sz="0" w:space="0" w:color="auto"/>
                        <w:left w:val="none" w:sz="0" w:space="0" w:color="auto"/>
                        <w:bottom w:val="none" w:sz="0" w:space="0" w:color="auto"/>
                        <w:right w:val="none" w:sz="0" w:space="0" w:color="auto"/>
                      </w:divBdr>
                    </w:div>
                    <w:div w:id="1967738530">
                      <w:marLeft w:val="0"/>
                      <w:marRight w:val="0"/>
                      <w:marTop w:val="0"/>
                      <w:marBottom w:val="0"/>
                      <w:divBdr>
                        <w:top w:val="none" w:sz="0" w:space="0" w:color="auto"/>
                        <w:left w:val="none" w:sz="0" w:space="0" w:color="auto"/>
                        <w:bottom w:val="none" w:sz="0" w:space="0" w:color="auto"/>
                        <w:right w:val="none" w:sz="0" w:space="0" w:color="auto"/>
                      </w:divBdr>
                    </w:div>
                    <w:div w:id="886337025">
                      <w:marLeft w:val="0"/>
                      <w:marRight w:val="0"/>
                      <w:marTop w:val="0"/>
                      <w:marBottom w:val="0"/>
                      <w:divBdr>
                        <w:top w:val="none" w:sz="0" w:space="0" w:color="auto"/>
                        <w:left w:val="none" w:sz="0" w:space="0" w:color="auto"/>
                        <w:bottom w:val="none" w:sz="0" w:space="0" w:color="auto"/>
                        <w:right w:val="none" w:sz="0" w:space="0" w:color="auto"/>
                      </w:divBdr>
                    </w:div>
                  </w:divsChild>
                </w:div>
                <w:div w:id="721365160">
                  <w:marLeft w:val="0"/>
                  <w:marRight w:val="0"/>
                  <w:marTop w:val="0"/>
                  <w:marBottom w:val="0"/>
                  <w:divBdr>
                    <w:top w:val="none" w:sz="0" w:space="0" w:color="auto"/>
                    <w:left w:val="none" w:sz="0" w:space="0" w:color="auto"/>
                    <w:bottom w:val="none" w:sz="0" w:space="0" w:color="auto"/>
                    <w:right w:val="none" w:sz="0" w:space="0" w:color="auto"/>
                  </w:divBdr>
                  <w:divsChild>
                    <w:div w:id="1978683756">
                      <w:marLeft w:val="0"/>
                      <w:marRight w:val="0"/>
                      <w:marTop w:val="0"/>
                      <w:marBottom w:val="0"/>
                      <w:divBdr>
                        <w:top w:val="none" w:sz="0" w:space="0" w:color="auto"/>
                        <w:left w:val="none" w:sz="0" w:space="0" w:color="auto"/>
                        <w:bottom w:val="none" w:sz="0" w:space="0" w:color="auto"/>
                        <w:right w:val="none" w:sz="0" w:space="0" w:color="auto"/>
                      </w:divBdr>
                    </w:div>
                  </w:divsChild>
                </w:div>
                <w:div w:id="1220553666">
                  <w:marLeft w:val="0"/>
                  <w:marRight w:val="0"/>
                  <w:marTop w:val="0"/>
                  <w:marBottom w:val="0"/>
                  <w:divBdr>
                    <w:top w:val="none" w:sz="0" w:space="0" w:color="auto"/>
                    <w:left w:val="none" w:sz="0" w:space="0" w:color="auto"/>
                    <w:bottom w:val="none" w:sz="0" w:space="0" w:color="auto"/>
                    <w:right w:val="none" w:sz="0" w:space="0" w:color="auto"/>
                  </w:divBdr>
                  <w:divsChild>
                    <w:div w:id="1118792036">
                      <w:marLeft w:val="0"/>
                      <w:marRight w:val="0"/>
                      <w:marTop w:val="0"/>
                      <w:marBottom w:val="0"/>
                      <w:divBdr>
                        <w:top w:val="none" w:sz="0" w:space="0" w:color="auto"/>
                        <w:left w:val="none" w:sz="0" w:space="0" w:color="auto"/>
                        <w:bottom w:val="none" w:sz="0" w:space="0" w:color="auto"/>
                        <w:right w:val="none" w:sz="0" w:space="0" w:color="auto"/>
                      </w:divBdr>
                    </w:div>
                  </w:divsChild>
                </w:div>
                <w:div w:id="1367212641">
                  <w:marLeft w:val="0"/>
                  <w:marRight w:val="0"/>
                  <w:marTop w:val="0"/>
                  <w:marBottom w:val="0"/>
                  <w:divBdr>
                    <w:top w:val="none" w:sz="0" w:space="0" w:color="auto"/>
                    <w:left w:val="none" w:sz="0" w:space="0" w:color="auto"/>
                    <w:bottom w:val="none" w:sz="0" w:space="0" w:color="auto"/>
                    <w:right w:val="none" w:sz="0" w:space="0" w:color="auto"/>
                  </w:divBdr>
                  <w:divsChild>
                    <w:div w:id="148527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423471">
      <w:bodyDiv w:val="1"/>
      <w:marLeft w:val="0"/>
      <w:marRight w:val="0"/>
      <w:marTop w:val="0"/>
      <w:marBottom w:val="0"/>
      <w:divBdr>
        <w:top w:val="none" w:sz="0" w:space="0" w:color="auto"/>
        <w:left w:val="none" w:sz="0" w:space="0" w:color="auto"/>
        <w:bottom w:val="none" w:sz="0" w:space="0" w:color="auto"/>
        <w:right w:val="none" w:sz="0" w:space="0" w:color="auto"/>
      </w:divBdr>
    </w:div>
    <w:div w:id="1494563702">
      <w:bodyDiv w:val="1"/>
      <w:marLeft w:val="0"/>
      <w:marRight w:val="0"/>
      <w:marTop w:val="0"/>
      <w:marBottom w:val="0"/>
      <w:divBdr>
        <w:top w:val="none" w:sz="0" w:space="0" w:color="auto"/>
        <w:left w:val="none" w:sz="0" w:space="0" w:color="auto"/>
        <w:bottom w:val="none" w:sz="0" w:space="0" w:color="auto"/>
        <w:right w:val="none" w:sz="0" w:space="0" w:color="auto"/>
      </w:divBdr>
      <w:divsChild>
        <w:div w:id="1390495356">
          <w:marLeft w:val="907"/>
          <w:marRight w:val="0"/>
          <w:marTop w:val="120"/>
          <w:marBottom w:val="0"/>
          <w:divBdr>
            <w:top w:val="none" w:sz="0" w:space="0" w:color="auto"/>
            <w:left w:val="none" w:sz="0" w:space="0" w:color="auto"/>
            <w:bottom w:val="none" w:sz="0" w:space="0" w:color="auto"/>
            <w:right w:val="none" w:sz="0" w:space="0" w:color="auto"/>
          </w:divBdr>
        </w:div>
        <w:div w:id="552010835">
          <w:marLeft w:val="907"/>
          <w:marRight w:val="0"/>
          <w:marTop w:val="120"/>
          <w:marBottom w:val="0"/>
          <w:divBdr>
            <w:top w:val="none" w:sz="0" w:space="0" w:color="auto"/>
            <w:left w:val="none" w:sz="0" w:space="0" w:color="auto"/>
            <w:bottom w:val="none" w:sz="0" w:space="0" w:color="auto"/>
            <w:right w:val="none" w:sz="0" w:space="0" w:color="auto"/>
          </w:divBdr>
        </w:div>
        <w:div w:id="679434472">
          <w:marLeft w:val="907"/>
          <w:marRight w:val="0"/>
          <w:marTop w:val="120"/>
          <w:marBottom w:val="0"/>
          <w:divBdr>
            <w:top w:val="none" w:sz="0" w:space="0" w:color="auto"/>
            <w:left w:val="none" w:sz="0" w:space="0" w:color="auto"/>
            <w:bottom w:val="none" w:sz="0" w:space="0" w:color="auto"/>
            <w:right w:val="none" w:sz="0" w:space="0" w:color="auto"/>
          </w:divBdr>
        </w:div>
      </w:divsChild>
    </w:div>
    <w:div w:id="1497502574">
      <w:bodyDiv w:val="1"/>
      <w:marLeft w:val="0"/>
      <w:marRight w:val="0"/>
      <w:marTop w:val="0"/>
      <w:marBottom w:val="0"/>
      <w:divBdr>
        <w:top w:val="none" w:sz="0" w:space="0" w:color="auto"/>
        <w:left w:val="none" w:sz="0" w:space="0" w:color="auto"/>
        <w:bottom w:val="none" w:sz="0" w:space="0" w:color="auto"/>
        <w:right w:val="none" w:sz="0" w:space="0" w:color="auto"/>
      </w:divBdr>
    </w:div>
    <w:div w:id="1514026880">
      <w:bodyDiv w:val="1"/>
      <w:marLeft w:val="0"/>
      <w:marRight w:val="0"/>
      <w:marTop w:val="0"/>
      <w:marBottom w:val="0"/>
      <w:divBdr>
        <w:top w:val="none" w:sz="0" w:space="0" w:color="auto"/>
        <w:left w:val="none" w:sz="0" w:space="0" w:color="auto"/>
        <w:bottom w:val="none" w:sz="0" w:space="0" w:color="auto"/>
        <w:right w:val="none" w:sz="0" w:space="0" w:color="auto"/>
      </w:divBdr>
    </w:div>
    <w:div w:id="1550796805">
      <w:bodyDiv w:val="1"/>
      <w:marLeft w:val="0"/>
      <w:marRight w:val="0"/>
      <w:marTop w:val="0"/>
      <w:marBottom w:val="0"/>
      <w:divBdr>
        <w:top w:val="none" w:sz="0" w:space="0" w:color="auto"/>
        <w:left w:val="none" w:sz="0" w:space="0" w:color="auto"/>
        <w:bottom w:val="none" w:sz="0" w:space="0" w:color="auto"/>
        <w:right w:val="none" w:sz="0" w:space="0" w:color="auto"/>
      </w:divBdr>
    </w:div>
    <w:div w:id="1556745324">
      <w:bodyDiv w:val="1"/>
      <w:marLeft w:val="0"/>
      <w:marRight w:val="0"/>
      <w:marTop w:val="0"/>
      <w:marBottom w:val="0"/>
      <w:divBdr>
        <w:top w:val="none" w:sz="0" w:space="0" w:color="auto"/>
        <w:left w:val="none" w:sz="0" w:space="0" w:color="auto"/>
        <w:bottom w:val="none" w:sz="0" w:space="0" w:color="auto"/>
        <w:right w:val="none" w:sz="0" w:space="0" w:color="auto"/>
      </w:divBdr>
      <w:divsChild>
        <w:div w:id="1312904044">
          <w:marLeft w:val="907"/>
          <w:marRight w:val="0"/>
          <w:marTop w:val="120"/>
          <w:marBottom w:val="0"/>
          <w:divBdr>
            <w:top w:val="none" w:sz="0" w:space="0" w:color="auto"/>
            <w:left w:val="none" w:sz="0" w:space="0" w:color="auto"/>
            <w:bottom w:val="none" w:sz="0" w:space="0" w:color="auto"/>
            <w:right w:val="none" w:sz="0" w:space="0" w:color="auto"/>
          </w:divBdr>
        </w:div>
        <w:div w:id="562252535">
          <w:marLeft w:val="907"/>
          <w:marRight w:val="0"/>
          <w:marTop w:val="120"/>
          <w:marBottom w:val="0"/>
          <w:divBdr>
            <w:top w:val="none" w:sz="0" w:space="0" w:color="auto"/>
            <w:left w:val="none" w:sz="0" w:space="0" w:color="auto"/>
            <w:bottom w:val="none" w:sz="0" w:space="0" w:color="auto"/>
            <w:right w:val="none" w:sz="0" w:space="0" w:color="auto"/>
          </w:divBdr>
        </w:div>
        <w:div w:id="1261714755">
          <w:marLeft w:val="907"/>
          <w:marRight w:val="0"/>
          <w:marTop w:val="120"/>
          <w:marBottom w:val="0"/>
          <w:divBdr>
            <w:top w:val="none" w:sz="0" w:space="0" w:color="auto"/>
            <w:left w:val="none" w:sz="0" w:space="0" w:color="auto"/>
            <w:bottom w:val="none" w:sz="0" w:space="0" w:color="auto"/>
            <w:right w:val="none" w:sz="0" w:space="0" w:color="auto"/>
          </w:divBdr>
        </w:div>
      </w:divsChild>
    </w:div>
    <w:div w:id="1566990451">
      <w:bodyDiv w:val="1"/>
      <w:marLeft w:val="0"/>
      <w:marRight w:val="0"/>
      <w:marTop w:val="0"/>
      <w:marBottom w:val="0"/>
      <w:divBdr>
        <w:top w:val="none" w:sz="0" w:space="0" w:color="auto"/>
        <w:left w:val="none" w:sz="0" w:space="0" w:color="auto"/>
        <w:bottom w:val="none" w:sz="0" w:space="0" w:color="auto"/>
        <w:right w:val="none" w:sz="0" w:space="0" w:color="auto"/>
      </w:divBdr>
    </w:div>
    <w:div w:id="1656495861">
      <w:bodyDiv w:val="1"/>
      <w:marLeft w:val="0"/>
      <w:marRight w:val="0"/>
      <w:marTop w:val="0"/>
      <w:marBottom w:val="0"/>
      <w:divBdr>
        <w:top w:val="none" w:sz="0" w:space="0" w:color="auto"/>
        <w:left w:val="none" w:sz="0" w:space="0" w:color="auto"/>
        <w:bottom w:val="none" w:sz="0" w:space="0" w:color="auto"/>
        <w:right w:val="none" w:sz="0" w:space="0" w:color="auto"/>
      </w:divBdr>
    </w:div>
    <w:div w:id="1674256760">
      <w:bodyDiv w:val="1"/>
      <w:marLeft w:val="0"/>
      <w:marRight w:val="0"/>
      <w:marTop w:val="0"/>
      <w:marBottom w:val="0"/>
      <w:divBdr>
        <w:top w:val="none" w:sz="0" w:space="0" w:color="auto"/>
        <w:left w:val="none" w:sz="0" w:space="0" w:color="auto"/>
        <w:bottom w:val="none" w:sz="0" w:space="0" w:color="auto"/>
        <w:right w:val="none" w:sz="0" w:space="0" w:color="auto"/>
      </w:divBdr>
      <w:divsChild>
        <w:div w:id="1405182558">
          <w:marLeft w:val="0"/>
          <w:marRight w:val="0"/>
          <w:marTop w:val="0"/>
          <w:marBottom w:val="0"/>
          <w:divBdr>
            <w:top w:val="none" w:sz="0" w:space="0" w:color="auto"/>
            <w:left w:val="none" w:sz="0" w:space="0" w:color="auto"/>
            <w:bottom w:val="none" w:sz="0" w:space="0" w:color="auto"/>
            <w:right w:val="none" w:sz="0" w:space="0" w:color="auto"/>
          </w:divBdr>
          <w:divsChild>
            <w:div w:id="1212036268">
              <w:marLeft w:val="0"/>
              <w:marRight w:val="0"/>
              <w:marTop w:val="0"/>
              <w:marBottom w:val="0"/>
              <w:divBdr>
                <w:top w:val="none" w:sz="0" w:space="0" w:color="auto"/>
                <w:left w:val="none" w:sz="0" w:space="0" w:color="auto"/>
                <w:bottom w:val="none" w:sz="0" w:space="0" w:color="auto"/>
                <w:right w:val="none" w:sz="0" w:space="0" w:color="auto"/>
              </w:divBdr>
              <w:divsChild>
                <w:div w:id="246034667">
                  <w:marLeft w:val="0"/>
                  <w:marRight w:val="0"/>
                  <w:marTop w:val="0"/>
                  <w:marBottom w:val="0"/>
                  <w:divBdr>
                    <w:top w:val="none" w:sz="0" w:space="0" w:color="auto"/>
                    <w:left w:val="none" w:sz="0" w:space="0" w:color="auto"/>
                    <w:bottom w:val="none" w:sz="0" w:space="0" w:color="auto"/>
                    <w:right w:val="none" w:sz="0" w:space="0" w:color="auto"/>
                  </w:divBdr>
                  <w:divsChild>
                    <w:div w:id="1235119928">
                      <w:marLeft w:val="0"/>
                      <w:marRight w:val="0"/>
                      <w:marTop w:val="0"/>
                      <w:marBottom w:val="0"/>
                      <w:divBdr>
                        <w:top w:val="none" w:sz="0" w:space="0" w:color="auto"/>
                        <w:left w:val="none" w:sz="0" w:space="0" w:color="auto"/>
                        <w:bottom w:val="none" w:sz="0" w:space="0" w:color="auto"/>
                        <w:right w:val="none" w:sz="0" w:space="0" w:color="auto"/>
                      </w:divBdr>
                      <w:divsChild>
                        <w:div w:id="234094704">
                          <w:marLeft w:val="0"/>
                          <w:marRight w:val="0"/>
                          <w:marTop w:val="0"/>
                          <w:marBottom w:val="0"/>
                          <w:divBdr>
                            <w:top w:val="none" w:sz="0" w:space="0" w:color="auto"/>
                            <w:left w:val="none" w:sz="0" w:space="0" w:color="auto"/>
                            <w:bottom w:val="none" w:sz="0" w:space="0" w:color="auto"/>
                            <w:right w:val="none" w:sz="0" w:space="0" w:color="auto"/>
                          </w:divBdr>
                        </w:div>
                        <w:div w:id="1455978032">
                          <w:marLeft w:val="0"/>
                          <w:marRight w:val="0"/>
                          <w:marTop w:val="0"/>
                          <w:marBottom w:val="0"/>
                          <w:divBdr>
                            <w:top w:val="none" w:sz="0" w:space="0" w:color="auto"/>
                            <w:left w:val="none" w:sz="0" w:space="0" w:color="auto"/>
                            <w:bottom w:val="none" w:sz="0" w:space="0" w:color="auto"/>
                            <w:right w:val="none" w:sz="0" w:space="0" w:color="auto"/>
                          </w:divBdr>
                        </w:div>
                        <w:div w:id="856381799">
                          <w:marLeft w:val="0"/>
                          <w:marRight w:val="0"/>
                          <w:marTop w:val="0"/>
                          <w:marBottom w:val="0"/>
                          <w:divBdr>
                            <w:top w:val="none" w:sz="0" w:space="0" w:color="auto"/>
                            <w:left w:val="none" w:sz="0" w:space="0" w:color="auto"/>
                            <w:bottom w:val="none" w:sz="0" w:space="0" w:color="auto"/>
                            <w:right w:val="none" w:sz="0" w:space="0" w:color="auto"/>
                          </w:divBdr>
                        </w:div>
                        <w:div w:id="2021615335">
                          <w:marLeft w:val="0"/>
                          <w:marRight w:val="0"/>
                          <w:marTop w:val="0"/>
                          <w:marBottom w:val="0"/>
                          <w:divBdr>
                            <w:top w:val="none" w:sz="0" w:space="0" w:color="auto"/>
                            <w:left w:val="none" w:sz="0" w:space="0" w:color="auto"/>
                            <w:bottom w:val="none" w:sz="0" w:space="0" w:color="auto"/>
                            <w:right w:val="none" w:sz="0" w:space="0" w:color="auto"/>
                          </w:divBdr>
                        </w:div>
                      </w:divsChild>
                    </w:div>
                    <w:div w:id="1545944087">
                      <w:marLeft w:val="0"/>
                      <w:marRight w:val="0"/>
                      <w:marTop w:val="0"/>
                      <w:marBottom w:val="0"/>
                      <w:divBdr>
                        <w:top w:val="none" w:sz="0" w:space="0" w:color="auto"/>
                        <w:left w:val="none" w:sz="0" w:space="0" w:color="auto"/>
                        <w:bottom w:val="none" w:sz="0" w:space="0" w:color="auto"/>
                        <w:right w:val="none" w:sz="0" w:space="0" w:color="auto"/>
                      </w:divBdr>
                      <w:divsChild>
                        <w:div w:id="1619600454">
                          <w:marLeft w:val="0"/>
                          <w:marRight w:val="0"/>
                          <w:marTop w:val="0"/>
                          <w:marBottom w:val="0"/>
                          <w:divBdr>
                            <w:top w:val="none" w:sz="0" w:space="0" w:color="auto"/>
                            <w:left w:val="none" w:sz="0" w:space="0" w:color="auto"/>
                            <w:bottom w:val="none" w:sz="0" w:space="0" w:color="auto"/>
                            <w:right w:val="none" w:sz="0" w:space="0" w:color="auto"/>
                          </w:divBdr>
                        </w:div>
                        <w:div w:id="910382727">
                          <w:marLeft w:val="0"/>
                          <w:marRight w:val="0"/>
                          <w:marTop w:val="0"/>
                          <w:marBottom w:val="0"/>
                          <w:divBdr>
                            <w:top w:val="none" w:sz="0" w:space="0" w:color="auto"/>
                            <w:left w:val="none" w:sz="0" w:space="0" w:color="auto"/>
                            <w:bottom w:val="none" w:sz="0" w:space="0" w:color="auto"/>
                            <w:right w:val="none" w:sz="0" w:space="0" w:color="auto"/>
                          </w:divBdr>
                        </w:div>
                        <w:div w:id="488062708">
                          <w:marLeft w:val="0"/>
                          <w:marRight w:val="0"/>
                          <w:marTop w:val="0"/>
                          <w:marBottom w:val="0"/>
                          <w:divBdr>
                            <w:top w:val="none" w:sz="0" w:space="0" w:color="auto"/>
                            <w:left w:val="none" w:sz="0" w:space="0" w:color="auto"/>
                            <w:bottom w:val="none" w:sz="0" w:space="0" w:color="auto"/>
                            <w:right w:val="none" w:sz="0" w:space="0" w:color="auto"/>
                          </w:divBdr>
                        </w:div>
                        <w:div w:id="799154181">
                          <w:marLeft w:val="0"/>
                          <w:marRight w:val="0"/>
                          <w:marTop w:val="0"/>
                          <w:marBottom w:val="0"/>
                          <w:divBdr>
                            <w:top w:val="none" w:sz="0" w:space="0" w:color="auto"/>
                            <w:left w:val="none" w:sz="0" w:space="0" w:color="auto"/>
                            <w:bottom w:val="none" w:sz="0" w:space="0" w:color="auto"/>
                            <w:right w:val="none" w:sz="0" w:space="0" w:color="auto"/>
                          </w:divBdr>
                        </w:div>
                        <w:div w:id="8802115">
                          <w:marLeft w:val="0"/>
                          <w:marRight w:val="0"/>
                          <w:marTop w:val="0"/>
                          <w:marBottom w:val="0"/>
                          <w:divBdr>
                            <w:top w:val="none" w:sz="0" w:space="0" w:color="auto"/>
                            <w:left w:val="none" w:sz="0" w:space="0" w:color="auto"/>
                            <w:bottom w:val="none" w:sz="0" w:space="0" w:color="auto"/>
                            <w:right w:val="none" w:sz="0" w:space="0" w:color="auto"/>
                          </w:divBdr>
                        </w:div>
                        <w:div w:id="1854876261">
                          <w:marLeft w:val="0"/>
                          <w:marRight w:val="0"/>
                          <w:marTop w:val="0"/>
                          <w:marBottom w:val="0"/>
                          <w:divBdr>
                            <w:top w:val="none" w:sz="0" w:space="0" w:color="auto"/>
                            <w:left w:val="none" w:sz="0" w:space="0" w:color="auto"/>
                            <w:bottom w:val="none" w:sz="0" w:space="0" w:color="auto"/>
                            <w:right w:val="none" w:sz="0" w:space="0" w:color="auto"/>
                          </w:divBdr>
                        </w:div>
                        <w:div w:id="32273605">
                          <w:marLeft w:val="0"/>
                          <w:marRight w:val="0"/>
                          <w:marTop w:val="0"/>
                          <w:marBottom w:val="0"/>
                          <w:divBdr>
                            <w:top w:val="none" w:sz="0" w:space="0" w:color="auto"/>
                            <w:left w:val="none" w:sz="0" w:space="0" w:color="auto"/>
                            <w:bottom w:val="none" w:sz="0" w:space="0" w:color="auto"/>
                            <w:right w:val="none" w:sz="0" w:space="0" w:color="auto"/>
                          </w:divBdr>
                        </w:div>
                      </w:divsChild>
                    </w:div>
                    <w:div w:id="1890678614">
                      <w:marLeft w:val="0"/>
                      <w:marRight w:val="0"/>
                      <w:marTop w:val="0"/>
                      <w:marBottom w:val="0"/>
                      <w:divBdr>
                        <w:top w:val="none" w:sz="0" w:space="0" w:color="auto"/>
                        <w:left w:val="none" w:sz="0" w:space="0" w:color="auto"/>
                        <w:bottom w:val="none" w:sz="0" w:space="0" w:color="auto"/>
                        <w:right w:val="none" w:sz="0" w:space="0" w:color="auto"/>
                      </w:divBdr>
                      <w:divsChild>
                        <w:div w:id="1764719662">
                          <w:marLeft w:val="0"/>
                          <w:marRight w:val="0"/>
                          <w:marTop w:val="0"/>
                          <w:marBottom w:val="0"/>
                          <w:divBdr>
                            <w:top w:val="none" w:sz="0" w:space="0" w:color="auto"/>
                            <w:left w:val="none" w:sz="0" w:space="0" w:color="auto"/>
                            <w:bottom w:val="none" w:sz="0" w:space="0" w:color="auto"/>
                            <w:right w:val="none" w:sz="0" w:space="0" w:color="auto"/>
                          </w:divBdr>
                        </w:div>
                        <w:div w:id="349064574">
                          <w:marLeft w:val="0"/>
                          <w:marRight w:val="0"/>
                          <w:marTop w:val="0"/>
                          <w:marBottom w:val="0"/>
                          <w:divBdr>
                            <w:top w:val="none" w:sz="0" w:space="0" w:color="auto"/>
                            <w:left w:val="none" w:sz="0" w:space="0" w:color="auto"/>
                            <w:bottom w:val="none" w:sz="0" w:space="0" w:color="auto"/>
                            <w:right w:val="none" w:sz="0" w:space="0" w:color="auto"/>
                          </w:divBdr>
                        </w:div>
                        <w:div w:id="2033415735">
                          <w:marLeft w:val="0"/>
                          <w:marRight w:val="0"/>
                          <w:marTop w:val="0"/>
                          <w:marBottom w:val="0"/>
                          <w:divBdr>
                            <w:top w:val="none" w:sz="0" w:space="0" w:color="auto"/>
                            <w:left w:val="none" w:sz="0" w:space="0" w:color="auto"/>
                            <w:bottom w:val="none" w:sz="0" w:space="0" w:color="auto"/>
                            <w:right w:val="none" w:sz="0" w:space="0" w:color="auto"/>
                          </w:divBdr>
                        </w:div>
                        <w:div w:id="1074157231">
                          <w:marLeft w:val="0"/>
                          <w:marRight w:val="0"/>
                          <w:marTop w:val="0"/>
                          <w:marBottom w:val="0"/>
                          <w:divBdr>
                            <w:top w:val="none" w:sz="0" w:space="0" w:color="auto"/>
                            <w:left w:val="none" w:sz="0" w:space="0" w:color="auto"/>
                            <w:bottom w:val="none" w:sz="0" w:space="0" w:color="auto"/>
                            <w:right w:val="none" w:sz="0" w:space="0" w:color="auto"/>
                          </w:divBdr>
                        </w:div>
                        <w:div w:id="1263956954">
                          <w:marLeft w:val="0"/>
                          <w:marRight w:val="0"/>
                          <w:marTop w:val="0"/>
                          <w:marBottom w:val="0"/>
                          <w:divBdr>
                            <w:top w:val="none" w:sz="0" w:space="0" w:color="auto"/>
                            <w:left w:val="none" w:sz="0" w:space="0" w:color="auto"/>
                            <w:bottom w:val="none" w:sz="0" w:space="0" w:color="auto"/>
                            <w:right w:val="none" w:sz="0" w:space="0" w:color="auto"/>
                          </w:divBdr>
                        </w:div>
                        <w:div w:id="214045797">
                          <w:marLeft w:val="0"/>
                          <w:marRight w:val="0"/>
                          <w:marTop w:val="0"/>
                          <w:marBottom w:val="0"/>
                          <w:divBdr>
                            <w:top w:val="none" w:sz="0" w:space="0" w:color="auto"/>
                            <w:left w:val="none" w:sz="0" w:space="0" w:color="auto"/>
                            <w:bottom w:val="none" w:sz="0" w:space="0" w:color="auto"/>
                            <w:right w:val="none" w:sz="0" w:space="0" w:color="auto"/>
                          </w:divBdr>
                        </w:div>
                        <w:div w:id="1934438611">
                          <w:marLeft w:val="0"/>
                          <w:marRight w:val="0"/>
                          <w:marTop w:val="0"/>
                          <w:marBottom w:val="0"/>
                          <w:divBdr>
                            <w:top w:val="none" w:sz="0" w:space="0" w:color="auto"/>
                            <w:left w:val="none" w:sz="0" w:space="0" w:color="auto"/>
                            <w:bottom w:val="none" w:sz="0" w:space="0" w:color="auto"/>
                            <w:right w:val="none" w:sz="0" w:space="0" w:color="auto"/>
                          </w:divBdr>
                        </w:div>
                        <w:div w:id="1715537816">
                          <w:marLeft w:val="0"/>
                          <w:marRight w:val="0"/>
                          <w:marTop w:val="0"/>
                          <w:marBottom w:val="0"/>
                          <w:divBdr>
                            <w:top w:val="none" w:sz="0" w:space="0" w:color="auto"/>
                            <w:left w:val="none" w:sz="0" w:space="0" w:color="auto"/>
                            <w:bottom w:val="none" w:sz="0" w:space="0" w:color="auto"/>
                            <w:right w:val="none" w:sz="0" w:space="0" w:color="auto"/>
                          </w:divBdr>
                        </w:div>
                        <w:div w:id="1574244190">
                          <w:marLeft w:val="0"/>
                          <w:marRight w:val="0"/>
                          <w:marTop w:val="0"/>
                          <w:marBottom w:val="0"/>
                          <w:divBdr>
                            <w:top w:val="none" w:sz="0" w:space="0" w:color="auto"/>
                            <w:left w:val="none" w:sz="0" w:space="0" w:color="auto"/>
                            <w:bottom w:val="none" w:sz="0" w:space="0" w:color="auto"/>
                            <w:right w:val="none" w:sz="0" w:space="0" w:color="auto"/>
                          </w:divBdr>
                        </w:div>
                        <w:div w:id="603924130">
                          <w:marLeft w:val="0"/>
                          <w:marRight w:val="0"/>
                          <w:marTop w:val="0"/>
                          <w:marBottom w:val="0"/>
                          <w:divBdr>
                            <w:top w:val="none" w:sz="0" w:space="0" w:color="auto"/>
                            <w:left w:val="none" w:sz="0" w:space="0" w:color="auto"/>
                            <w:bottom w:val="none" w:sz="0" w:space="0" w:color="auto"/>
                            <w:right w:val="none" w:sz="0" w:space="0" w:color="auto"/>
                          </w:divBdr>
                        </w:div>
                        <w:div w:id="1618562866">
                          <w:marLeft w:val="0"/>
                          <w:marRight w:val="0"/>
                          <w:marTop w:val="0"/>
                          <w:marBottom w:val="0"/>
                          <w:divBdr>
                            <w:top w:val="none" w:sz="0" w:space="0" w:color="auto"/>
                            <w:left w:val="none" w:sz="0" w:space="0" w:color="auto"/>
                            <w:bottom w:val="none" w:sz="0" w:space="0" w:color="auto"/>
                            <w:right w:val="none" w:sz="0" w:space="0" w:color="auto"/>
                          </w:divBdr>
                        </w:div>
                        <w:div w:id="1272858270">
                          <w:marLeft w:val="0"/>
                          <w:marRight w:val="0"/>
                          <w:marTop w:val="0"/>
                          <w:marBottom w:val="0"/>
                          <w:divBdr>
                            <w:top w:val="none" w:sz="0" w:space="0" w:color="auto"/>
                            <w:left w:val="none" w:sz="0" w:space="0" w:color="auto"/>
                            <w:bottom w:val="none" w:sz="0" w:space="0" w:color="auto"/>
                            <w:right w:val="none" w:sz="0" w:space="0" w:color="auto"/>
                          </w:divBdr>
                        </w:div>
                        <w:div w:id="949169441">
                          <w:marLeft w:val="0"/>
                          <w:marRight w:val="0"/>
                          <w:marTop w:val="0"/>
                          <w:marBottom w:val="0"/>
                          <w:divBdr>
                            <w:top w:val="none" w:sz="0" w:space="0" w:color="auto"/>
                            <w:left w:val="none" w:sz="0" w:space="0" w:color="auto"/>
                            <w:bottom w:val="none" w:sz="0" w:space="0" w:color="auto"/>
                            <w:right w:val="none" w:sz="0" w:space="0" w:color="auto"/>
                          </w:divBdr>
                        </w:div>
                        <w:div w:id="233197729">
                          <w:marLeft w:val="0"/>
                          <w:marRight w:val="0"/>
                          <w:marTop w:val="0"/>
                          <w:marBottom w:val="0"/>
                          <w:divBdr>
                            <w:top w:val="none" w:sz="0" w:space="0" w:color="auto"/>
                            <w:left w:val="none" w:sz="0" w:space="0" w:color="auto"/>
                            <w:bottom w:val="none" w:sz="0" w:space="0" w:color="auto"/>
                            <w:right w:val="none" w:sz="0" w:space="0" w:color="auto"/>
                          </w:divBdr>
                        </w:div>
                        <w:div w:id="1042830026">
                          <w:marLeft w:val="0"/>
                          <w:marRight w:val="0"/>
                          <w:marTop w:val="0"/>
                          <w:marBottom w:val="0"/>
                          <w:divBdr>
                            <w:top w:val="none" w:sz="0" w:space="0" w:color="auto"/>
                            <w:left w:val="none" w:sz="0" w:space="0" w:color="auto"/>
                            <w:bottom w:val="none" w:sz="0" w:space="0" w:color="auto"/>
                            <w:right w:val="none" w:sz="0" w:space="0" w:color="auto"/>
                          </w:divBdr>
                        </w:div>
                        <w:div w:id="675813587">
                          <w:marLeft w:val="0"/>
                          <w:marRight w:val="0"/>
                          <w:marTop w:val="0"/>
                          <w:marBottom w:val="0"/>
                          <w:divBdr>
                            <w:top w:val="none" w:sz="0" w:space="0" w:color="auto"/>
                            <w:left w:val="none" w:sz="0" w:space="0" w:color="auto"/>
                            <w:bottom w:val="none" w:sz="0" w:space="0" w:color="auto"/>
                            <w:right w:val="none" w:sz="0" w:space="0" w:color="auto"/>
                          </w:divBdr>
                        </w:div>
                        <w:div w:id="1198589940">
                          <w:marLeft w:val="0"/>
                          <w:marRight w:val="0"/>
                          <w:marTop w:val="0"/>
                          <w:marBottom w:val="0"/>
                          <w:divBdr>
                            <w:top w:val="none" w:sz="0" w:space="0" w:color="auto"/>
                            <w:left w:val="none" w:sz="0" w:space="0" w:color="auto"/>
                            <w:bottom w:val="none" w:sz="0" w:space="0" w:color="auto"/>
                            <w:right w:val="none" w:sz="0" w:space="0" w:color="auto"/>
                          </w:divBdr>
                        </w:div>
                        <w:div w:id="477696186">
                          <w:marLeft w:val="0"/>
                          <w:marRight w:val="0"/>
                          <w:marTop w:val="0"/>
                          <w:marBottom w:val="0"/>
                          <w:divBdr>
                            <w:top w:val="none" w:sz="0" w:space="0" w:color="auto"/>
                            <w:left w:val="none" w:sz="0" w:space="0" w:color="auto"/>
                            <w:bottom w:val="none" w:sz="0" w:space="0" w:color="auto"/>
                            <w:right w:val="none" w:sz="0" w:space="0" w:color="auto"/>
                          </w:divBdr>
                        </w:div>
                        <w:div w:id="982546339">
                          <w:marLeft w:val="0"/>
                          <w:marRight w:val="0"/>
                          <w:marTop w:val="0"/>
                          <w:marBottom w:val="0"/>
                          <w:divBdr>
                            <w:top w:val="none" w:sz="0" w:space="0" w:color="auto"/>
                            <w:left w:val="none" w:sz="0" w:space="0" w:color="auto"/>
                            <w:bottom w:val="none" w:sz="0" w:space="0" w:color="auto"/>
                            <w:right w:val="none" w:sz="0" w:space="0" w:color="auto"/>
                          </w:divBdr>
                        </w:div>
                        <w:div w:id="1004824413">
                          <w:marLeft w:val="0"/>
                          <w:marRight w:val="0"/>
                          <w:marTop w:val="0"/>
                          <w:marBottom w:val="0"/>
                          <w:divBdr>
                            <w:top w:val="none" w:sz="0" w:space="0" w:color="auto"/>
                            <w:left w:val="none" w:sz="0" w:space="0" w:color="auto"/>
                            <w:bottom w:val="none" w:sz="0" w:space="0" w:color="auto"/>
                            <w:right w:val="none" w:sz="0" w:space="0" w:color="auto"/>
                          </w:divBdr>
                        </w:div>
                        <w:div w:id="243492200">
                          <w:marLeft w:val="0"/>
                          <w:marRight w:val="0"/>
                          <w:marTop w:val="0"/>
                          <w:marBottom w:val="0"/>
                          <w:divBdr>
                            <w:top w:val="none" w:sz="0" w:space="0" w:color="auto"/>
                            <w:left w:val="none" w:sz="0" w:space="0" w:color="auto"/>
                            <w:bottom w:val="none" w:sz="0" w:space="0" w:color="auto"/>
                            <w:right w:val="none" w:sz="0" w:space="0" w:color="auto"/>
                          </w:divBdr>
                        </w:div>
                        <w:div w:id="1661349140">
                          <w:marLeft w:val="0"/>
                          <w:marRight w:val="0"/>
                          <w:marTop w:val="0"/>
                          <w:marBottom w:val="0"/>
                          <w:divBdr>
                            <w:top w:val="none" w:sz="0" w:space="0" w:color="auto"/>
                            <w:left w:val="none" w:sz="0" w:space="0" w:color="auto"/>
                            <w:bottom w:val="none" w:sz="0" w:space="0" w:color="auto"/>
                            <w:right w:val="none" w:sz="0" w:space="0" w:color="auto"/>
                          </w:divBdr>
                        </w:div>
                      </w:divsChild>
                    </w:div>
                    <w:div w:id="1232886509">
                      <w:marLeft w:val="0"/>
                      <w:marRight w:val="0"/>
                      <w:marTop w:val="0"/>
                      <w:marBottom w:val="0"/>
                      <w:divBdr>
                        <w:top w:val="none" w:sz="0" w:space="0" w:color="auto"/>
                        <w:left w:val="none" w:sz="0" w:space="0" w:color="auto"/>
                        <w:bottom w:val="none" w:sz="0" w:space="0" w:color="auto"/>
                        <w:right w:val="none" w:sz="0" w:space="0" w:color="auto"/>
                      </w:divBdr>
                      <w:divsChild>
                        <w:div w:id="1378043632">
                          <w:marLeft w:val="0"/>
                          <w:marRight w:val="0"/>
                          <w:marTop w:val="0"/>
                          <w:marBottom w:val="0"/>
                          <w:divBdr>
                            <w:top w:val="none" w:sz="0" w:space="0" w:color="auto"/>
                            <w:left w:val="none" w:sz="0" w:space="0" w:color="auto"/>
                            <w:bottom w:val="none" w:sz="0" w:space="0" w:color="auto"/>
                            <w:right w:val="none" w:sz="0" w:space="0" w:color="auto"/>
                          </w:divBdr>
                        </w:div>
                        <w:div w:id="133062668">
                          <w:marLeft w:val="0"/>
                          <w:marRight w:val="0"/>
                          <w:marTop w:val="0"/>
                          <w:marBottom w:val="0"/>
                          <w:divBdr>
                            <w:top w:val="none" w:sz="0" w:space="0" w:color="auto"/>
                            <w:left w:val="none" w:sz="0" w:space="0" w:color="auto"/>
                            <w:bottom w:val="none" w:sz="0" w:space="0" w:color="auto"/>
                            <w:right w:val="none" w:sz="0" w:space="0" w:color="auto"/>
                          </w:divBdr>
                        </w:div>
                      </w:divsChild>
                    </w:div>
                    <w:div w:id="64107796">
                      <w:marLeft w:val="0"/>
                      <w:marRight w:val="0"/>
                      <w:marTop w:val="0"/>
                      <w:marBottom w:val="0"/>
                      <w:divBdr>
                        <w:top w:val="none" w:sz="0" w:space="0" w:color="auto"/>
                        <w:left w:val="none" w:sz="0" w:space="0" w:color="auto"/>
                        <w:bottom w:val="none" w:sz="0" w:space="0" w:color="auto"/>
                        <w:right w:val="none" w:sz="0" w:space="0" w:color="auto"/>
                      </w:divBdr>
                      <w:divsChild>
                        <w:div w:id="1221402613">
                          <w:marLeft w:val="0"/>
                          <w:marRight w:val="0"/>
                          <w:marTop w:val="0"/>
                          <w:marBottom w:val="0"/>
                          <w:divBdr>
                            <w:top w:val="none" w:sz="0" w:space="0" w:color="auto"/>
                            <w:left w:val="none" w:sz="0" w:space="0" w:color="auto"/>
                            <w:bottom w:val="none" w:sz="0" w:space="0" w:color="auto"/>
                            <w:right w:val="none" w:sz="0" w:space="0" w:color="auto"/>
                          </w:divBdr>
                        </w:div>
                      </w:divsChild>
                    </w:div>
                    <w:div w:id="1941599085">
                      <w:marLeft w:val="0"/>
                      <w:marRight w:val="0"/>
                      <w:marTop w:val="0"/>
                      <w:marBottom w:val="0"/>
                      <w:divBdr>
                        <w:top w:val="none" w:sz="0" w:space="0" w:color="auto"/>
                        <w:left w:val="none" w:sz="0" w:space="0" w:color="auto"/>
                        <w:bottom w:val="none" w:sz="0" w:space="0" w:color="auto"/>
                        <w:right w:val="none" w:sz="0" w:space="0" w:color="auto"/>
                      </w:divBdr>
                      <w:divsChild>
                        <w:div w:id="15937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101694">
      <w:bodyDiv w:val="1"/>
      <w:marLeft w:val="0"/>
      <w:marRight w:val="0"/>
      <w:marTop w:val="0"/>
      <w:marBottom w:val="0"/>
      <w:divBdr>
        <w:top w:val="none" w:sz="0" w:space="0" w:color="auto"/>
        <w:left w:val="none" w:sz="0" w:space="0" w:color="auto"/>
        <w:bottom w:val="none" w:sz="0" w:space="0" w:color="auto"/>
        <w:right w:val="none" w:sz="0" w:space="0" w:color="auto"/>
      </w:divBdr>
      <w:divsChild>
        <w:div w:id="1226643163">
          <w:marLeft w:val="0"/>
          <w:marRight w:val="0"/>
          <w:marTop w:val="0"/>
          <w:marBottom w:val="0"/>
          <w:divBdr>
            <w:top w:val="none" w:sz="0" w:space="0" w:color="auto"/>
            <w:left w:val="none" w:sz="0" w:space="0" w:color="auto"/>
            <w:bottom w:val="none" w:sz="0" w:space="0" w:color="auto"/>
            <w:right w:val="none" w:sz="0" w:space="0" w:color="auto"/>
          </w:divBdr>
          <w:divsChild>
            <w:div w:id="8734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22619">
      <w:bodyDiv w:val="1"/>
      <w:marLeft w:val="0"/>
      <w:marRight w:val="0"/>
      <w:marTop w:val="0"/>
      <w:marBottom w:val="0"/>
      <w:divBdr>
        <w:top w:val="none" w:sz="0" w:space="0" w:color="auto"/>
        <w:left w:val="none" w:sz="0" w:space="0" w:color="auto"/>
        <w:bottom w:val="none" w:sz="0" w:space="0" w:color="auto"/>
        <w:right w:val="none" w:sz="0" w:space="0" w:color="auto"/>
      </w:divBdr>
    </w:div>
    <w:div w:id="1840922665">
      <w:bodyDiv w:val="1"/>
      <w:marLeft w:val="0"/>
      <w:marRight w:val="0"/>
      <w:marTop w:val="0"/>
      <w:marBottom w:val="0"/>
      <w:divBdr>
        <w:top w:val="none" w:sz="0" w:space="0" w:color="auto"/>
        <w:left w:val="none" w:sz="0" w:space="0" w:color="auto"/>
        <w:bottom w:val="none" w:sz="0" w:space="0" w:color="auto"/>
        <w:right w:val="none" w:sz="0" w:space="0" w:color="auto"/>
      </w:divBdr>
      <w:divsChild>
        <w:div w:id="11416195">
          <w:marLeft w:val="0"/>
          <w:marRight w:val="0"/>
          <w:marTop w:val="0"/>
          <w:marBottom w:val="0"/>
          <w:divBdr>
            <w:top w:val="none" w:sz="0" w:space="0" w:color="auto"/>
            <w:left w:val="none" w:sz="0" w:space="0" w:color="auto"/>
            <w:bottom w:val="none" w:sz="0" w:space="0" w:color="auto"/>
            <w:right w:val="none" w:sz="0" w:space="0" w:color="auto"/>
          </w:divBdr>
          <w:divsChild>
            <w:div w:id="192869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92240">
      <w:bodyDiv w:val="1"/>
      <w:marLeft w:val="0"/>
      <w:marRight w:val="0"/>
      <w:marTop w:val="0"/>
      <w:marBottom w:val="0"/>
      <w:divBdr>
        <w:top w:val="none" w:sz="0" w:space="0" w:color="auto"/>
        <w:left w:val="none" w:sz="0" w:space="0" w:color="auto"/>
        <w:bottom w:val="none" w:sz="0" w:space="0" w:color="auto"/>
        <w:right w:val="none" w:sz="0" w:space="0" w:color="auto"/>
      </w:divBdr>
    </w:div>
    <w:div w:id="1856844582">
      <w:bodyDiv w:val="1"/>
      <w:marLeft w:val="0"/>
      <w:marRight w:val="0"/>
      <w:marTop w:val="0"/>
      <w:marBottom w:val="0"/>
      <w:divBdr>
        <w:top w:val="none" w:sz="0" w:space="0" w:color="auto"/>
        <w:left w:val="none" w:sz="0" w:space="0" w:color="auto"/>
        <w:bottom w:val="none" w:sz="0" w:space="0" w:color="auto"/>
        <w:right w:val="none" w:sz="0" w:space="0" w:color="auto"/>
      </w:divBdr>
      <w:divsChild>
        <w:div w:id="1374186503">
          <w:marLeft w:val="0"/>
          <w:marRight w:val="0"/>
          <w:marTop w:val="0"/>
          <w:marBottom w:val="0"/>
          <w:divBdr>
            <w:top w:val="none" w:sz="0" w:space="0" w:color="auto"/>
            <w:left w:val="none" w:sz="0" w:space="0" w:color="auto"/>
            <w:bottom w:val="none" w:sz="0" w:space="0" w:color="auto"/>
            <w:right w:val="none" w:sz="0" w:space="0" w:color="auto"/>
          </w:divBdr>
          <w:divsChild>
            <w:div w:id="254948475">
              <w:marLeft w:val="0"/>
              <w:marRight w:val="0"/>
              <w:marTop w:val="0"/>
              <w:marBottom w:val="0"/>
              <w:divBdr>
                <w:top w:val="none" w:sz="0" w:space="0" w:color="auto"/>
                <w:left w:val="none" w:sz="0" w:space="0" w:color="auto"/>
                <w:bottom w:val="none" w:sz="0" w:space="0" w:color="auto"/>
                <w:right w:val="none" w:sz="0" w:space="0" w:color="auto"/>
              </w:divBdr>
            </w:div>
            <w:div w:id="693699412">
              <w:marLeft w:val="0"/>
              <w:marRight w:val="0"/>
              <w:marTop w:val="0"/>
              <w:marBottom w:val="0"/>
              <w:divBdr>
                <w:top w:val="none" w:sz="0" w:space="0" w:color="auto"/>
                <w:left w:val="none" w:sz="0" w:space="0" w:color="auto"/>
                <w:bottom w:val="none" w:sz="0" w:space="0" w:color="auto"/>
                <w:right w:val="none" w:sz="0" w:space="0" w:color="auto"/>
              </w:divBdr>
            </w:div>
            <w:div w:id="829978478">
              <w:marLeft w:val="0"/>
              <w:marRight w:val="0"/>
              <w:marTop w:val="0"/>
              <w:marBottom w:val="0"/>
              <w:divBdr>
                <w:top w:val="none" w:sz="0" w:space="0" w:color="auto"/>
                <w:left w:val="none" w:sz="0" w:space="0" w:color="auto"/>
                <w:bottom w:val="none" w:sz="0" w:space="0" w:color="auto"/>
                <w:right w:val="none" w:sz="0" w:space="0" w:color="auto"/>
              </w:divBdr>
            </w:div>
            <w:div w:id="965739874">
              <w:marLeft w:val="0"/>
              <w:marRight w:val="0"/>
              <w:marTop w:val="0"/>
              <w:marBottom w:val="0"/>
              <w:divBdr>
                <w:top w:val="none" w:sz="0" w:space="0" w:color="auto"/>
                <w:left w:val="none" w:sz="0" w:space="0" w:color="auto"/>
                <w:bottom w:val="none" w:sz="0" w:space="0" w:color="auto"/>
                <w:right w:val="none" w:sz="0" w:space="0" w:color="auto"/>
              </w:divBdr>
            </w:div>
            <w:div w:id="208248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94662">
      <w:bodyDiv w:val="1"/>
      <w:marLeft w:val="0"/>
      <w:marRight w:val="0"/>
      <w:marTop w:val="0"/>
      <w:marBottom w:val="0"/>
      <w:divBdr>
        <w:top w:val="none" w:sz="0" w:space="0" w:color="auto"/>
        <w:left w:val="none" w:sz="0" w:space="0" w:color="auto"/>
        <w:bottom w:val="none" w:sz="0" w:space="0" w:color="auto"/>
        <w:right w:val="none" w:sz="0" w:space="0" w:color="auto"/>
      </w:divBdr>
    </w:div>
    <w:div w:id="1877110810">
      <w:bodyDiv w:val="1"/>
      <w:marLeft w:val="0"/>
      <w:marRight w:val="0"/>
      <w:marTop w:val="0"/>
      <w:marBottom w:val="0"/>
      <w:divBdr>
        <w:top w:val="none" w:sz="0" w:space="0" w:color="auto"/>
        <w:left w:val="none" w:sz="0" w:space="0" w:color="auto"/>
        <w:bottom w:val="none" w:sz="0" w:space="0" w:color="auto"/>
        <w:right w:val="none" w:sz="0" w:space="0" w:color="auto"/>
      </w:divBdr>
    </w:div>
    <w:div w:id="1889486811">
      <w:bodyDiv w:val="1"/>
      <w:marLeft w:val="0"/>
      <w:marRight w:val="0"/>
      <w:marTop w:val="0"/>
      <w:marBottom w:val="0"/>
      <w:divBdr>
        <w:top w:val="none" w:sz="0" w:space="0" w:color="auto"/>
        <w:left w:val="none" w:sz="0" w:space="0" w:color="auto"/>
        <w:bottom w:val="none" w:sz="0" w:space="0" w:color="auto"/>
        <w:right w:val="none" w:sz="0" w:space="0" w:color="auto"/>
      </w:divBdr>
    </w:div>
    <w:div w:id="1942687494">
      <w:bodyDiv w:val="1"/>
      <w:marLeft w:val="0"/>
      <w:marRight w:val="0"/>
      <w:marTop w:val="0"/>
      <w:marBottom w:val="0"/>
      <w:divBdr>
        <w:top w:val="none" w:sz="0" w:space="0" w:color="auto"/>
        <w:left w:val="none" w:sz="0" w:space="0" w:color="auto"/>
        <w:bottom w:val="none" w:sz="0" w:space="0" w:color="auto"/>
        <w:right w:val="none" w:sz="0" w:space="0" w:color="auto"/>
      </w:divBdr>
      <w:divsChild>
        <w:div w:id="60174412">
          <w:marLeft w:val="0"/>
          <w:marRight w:val="0"/>
          <w:marTop w:val="0"/>
          <w:marBottom w:val="0"/>
          <w:divBdr>
            <w:top w:val="none" w:sz="0" w:space="0" w:color="auto"/>
            <w:left w:val="none" w:sz="0" w:space="0" w:color="auto"/>
            <w:bottom w:val="none" w:sz="0" w:space="0" w:color="auto"/>
            <w:right w:val="none" w:sz="0" w:space="0" w:color="auto"/>
          </w:divBdr>
          <w:divsChild>
            <w:div w:id="683898742">
              <w:marLeft w:val="0"/>
              <w:marRight w:val="0"/>
              <w:marTop w:val="0"/>
              <w:marBottom w:val="0"/>
              <w:divBdr>
                <w:top w:val="none" w:sz="0" w:space="0" w:color="auto"/>
                <w:left w:val="none" w:sz="0" w:space="0" w:color="auto"/>
                <w:bottom w:val="none" w:sz="0" w:space="0" w:color="auto"/>
                <w:right w:val="none" w:sz="0" w:space="0" w:color="auto"/>
              </w:divBdr>
              <w:divsChild>
                <w:div w:id="313685581">
                  <w:marLeft w:val="0"/>
                  <w:marRight w:val="0"/>
                  <w:marTop w:val="0"/>
                  <w:marBottom w:val="0"/>
                  <w:divBdr>
                    <w:top w:val="none" w:sz="0" w:space="0" w:color="auto"/>
                    <w:left w:val="none" w:sz="0" w:space="0" w:color="auto"/>
                    <w:bottom w:val="none" w:sz="0" w:space="0" w:color="auto"/>
                    <w:right w:val="none" w:sz="0" w:space="0" w:color="auto"/>
                  </w:divBdr>
                </w:div>
                <w:div w:id="44403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171598">
      <w:bodyDiv w:val="1"/>
      <w:marLeft w:val="0"/>
      <w:marRight w:val="0"/>
      <w:marTop w:val="0"/>
      <w:marBottom w:val="0"/>
      <w:divBdr>
        <w:top w:val="none" w:sz="0" w:space="0" w:color="auto"/>
        <w:left w:val="none" w:sz="0" w:space="0" w:color="auto"/>
        <w:bottom w:val="none" w:sz="0" w:space="0" w:color="auto"/>
        <w:right w:val="none" w:sz="0" w:space="0" w:color="auto"/>
      </w:divBdr>
    </w:div>
    <w:div w:id="1989901044">
      <w:bodyDiv w:val="1"/>
      <w:marLeft w:val="0"/>
      <w:marRight w:val="0"/>
      <w:marTop w:val="0"/>
      <w:marBottom w:val="0"/>
      <w:divBdr>
        <w:top w:val="none" w:sz="0" w:space="0" w:color="auto"/>
        <w:left w:val="none" w:sz="0" w:space="0" w:color="auto"/>
        <w:bottom w:val="none" w:sz="0" w:space="0" w:color="auto"/>
        <w:right w:val="none" w:sz="0" w:space="0" w:color="auto"/>
      </w:divBdr>
      <w:divsChild>
        <w:div w:id="189538338">
          <w:marLeft w:val="0"/>
          <w:marRight w:val="0"/>
          <w:marTop w:val="0"/>
          <w:marBottom w:val="0"/>
          <w:divBdr>
            <w:top w:val="none" w:sz="0" w:space="0" w:color="auto"/>
            <w:left w:val="none" w:sz="0" w:space="0" w:color="auto"/>
            <w:bottom w:val="none" w:sz="0" w:space="0" w:color="auto"/>
            <w:right w:val="none" w:sz="0" w:space="0" w:color="auto"/>
          </w:divBdr>
        </w:div>
        <w:div w:id="1118992782">
          <w:marLeft w:val="0"/>
          <w:marRight w:val="0"/>
          <w:marTop w:val="0"/>
          <w:marBottom w:val="0"/>
          <w:divBdr>
            <w:top w:val="none" w:sz="0" w:space="0" w:color="auto"/>
            <w:left w:val="none" w:sz="0" w:space="0" w:color="auto"/>
            <w:bottom w:val="none" w:sz="0" w:space="0" w:color="auto"/>
            <w:right w:val="none" w:sz="0" w:space="0" w:color="auto"/>
          </w:divBdr>
        </w:div>
      </w:divsChild>
    </w:div>
    <w:div w:id="1999914765">
      <w:bodyDiv w:val="1"/>
      <w:marLeft w:val="0"/>
      <w:marRight w:val="0"/>
      <w:marTop w:val="0"/>
      <w:marBottom w:val="0"/>
      <w:divBdr>
        <w:top w:val="none" w:sz="0" w:space="0" w:color="auto"/>
        <w:left w:val="none" w:sz="0" w:space="0" w:color="auto"/>
        <w:bottom w:val="none" w:sz="0" w:space="0" w:color="auto"/>
        <w:right w:val="none" w:sz="0" w:space="0" w:color="auto"/>
      </w:divBdr>
    </w:div>
    <w:div w:id="2017925003">
      <w:bodyDiv w:val="1"/>
      <w:marLeft w:val="0"/>
      <w:marRight w:val="0"/>
      <w:marTop w:val="0"/>
      <w:marBottom w:val="0"/>
      <w:divBdr>
        <w:top w:val="none" w:sz="0" w:space="0" w:color="auto"/>
        <w:left w:val="none" w:sz="0" w:space="0" w:color="auto"/>
        <w:bottom w:val="none" w:sz="0" w:space="0" w:color="auto"/>
        <w:right w:val="none" w:sz="0" w:space="0" w:color="auto"/>
      </w:divBdr>
      <w:divsChild>
        <w:div w:id="2034068250">
          <w:marLeft w:val="0"/>
          <w:marRight w:val="0"/>
          <w:marTop w:val="0"/>
          <w:marBottom w:val="0"/>
          <w:divBdr>
            <w:top w:val="none" w:sz="0" w:space="0" w:color="auto"/>
            <w:left w:val="none" w:sz="0" w:space="0" w:color="auto"/>
            <w:bottom w:val="none" w:sz="0" w:space="0" w:color="auto"/>
            <w:right w:val="none" w:sz="0" w:space="0" w:color="auto"/>
          </w:divBdr>
          <w:divsChild>
            <w:div w:id="1569997181">
              <w:marLeft w:val="0"/>
              <w:marRight w:val="0"/>
              <w:marTop w:val="0"/>
              <w:marBottom w:val="0"/>
              <w:divBdr>
                <w:top w:val="none" w:sz="0" w:space="0" w:color="auto"/>
                <w:left w:val="none" w:sz="0" w:space="0" w:color="auto"/>
                <w:bottom w:val="none" w:sz="0" w:space="0" w:color="auto"/>
                <w:right w:val="none" w:sz="0" w:space="0" w:color="auto"/>
              </w:divBdr>
              <w:divsChild>
                <w:div w:id="2110735737">
                  <w:marLeft w:val="0"/>
                  <w:marRight w:val="0"/>
                  <w:marTop w:val="0"/>
                  <w:marBottom w:val="0"/>
                  <w:divBdr>
                    <w:top w:val="none" w:sz="0" w:space="0" w:color="auto"/>
                    <w:left w:val="none" w:sz="0" w:space="0" w:color="auto"/>
                    <w:bottom w:val="none" w:sz="0" w:space="0" w:color="auto"/>
                    <w:right w:val="none" w:sz="0" w:space="0" w:color="auto"/>
                  </w:divBdr>
                  <w:divsChild>
                    <w:div w:id="395276035">
                      <w:marLeft w:val="0"/>
                      <w:marRight w:val="0"/>
                      <w:marTop w:val="0"/>
                      <w:marBottom w:val="0"/>
                      <w:divBdr>
                        <w:top w:val="none" w:sz="0" w:space="0" w:color="auto"/>
                        <w:left w:val="none" w:sz="0" w:space="0" w:color="auto"/>
                        <w:bottom w:val="none" w:sz="0" w:space="0" w:color="auto"/>
                        <w:right w:val="none" w:sz="0" w:space="0" w:color="auto"/>
                      </w:divBdr>
                      <w:divsChild>
                        <w:div w:id="178205807">
                          <w:marLeft w:val="0"/>
                          <w:marRight w:val="0"/>
                          <w:marTop w:val="0"/>
                          <w:marBottom w:val="0"/>
                          <w:divBdr>
                            <w:top w:val="none" w:sz="0" w:space="0" w:color="auto"/>
                            <w:left w:val="none" w:sz="0" w:space="0" w:color="auto"/>
                            <w:bottom w:val="none" w:sz="0" w:space="0" w:color="auto"/>
                            <w:right w:val="none" w:sz="0" w:space="0" w:color="auto"/>
                          </w:divBdr>
                        </w:div>
                        <w:div w:id="393553943">
                          <w:marLeft w:val="0"/>
                          <w:marRight w:val="0"/>
                          <w:marTop w:val="0"/>
                          <w:marBottom w:val="0"/>
                          <w:divBdr>
                            <w:top w:val="none" w:sz="0" w:space="0" w:color="auto"/>
                            <w:left w:val="none" w:sz="0" w:space="0" w:color="auto"/>
                            <w:bottom w:val="none" w:sz="0" w:space="0" w:color="auto"/>
                            <w:right w:val="none" w:sz="0" w:space="0" w:color="auto"/>
                          </w:divBdr>
                        </w:div>
                        <w:div w:id="67122662">
                          <w:marLeft w:val="0"/>
                          <w:marRight w:val="0"/>
                          <w:marTop w:val="0"/>
                          <w:marBottom w:val="0"/>
                          <w:divBdr>
                            <w:top w:val="none" w:sz="0" w:space="0" w:color="auto"/>
                            <w:left w:val="none" w:sz="0" w:space="0" w:color="auto"/>
                            <w:bottom w:val="none" w:sz="0" w:space="0" w:color="auto"/>
                            <w:right w:val="none" w:sz="0" w:space="0" w:color="auto"/>
                          </w:divBdr>
                        </w:div>
                        <w:div w:id="1499270675">
                          <w:marLeft w:val="0"/>
                          <w:marRight w:val="0"/>
                          <w:marTop w:val="0"/>
                          <w:marBottom w:val="0"/>
                          <w:divBdr>
                            <w:top w:val="none" w:sz="0" w:space="0" w:color="auto"/>
                            <w:left w:val="none" w:sz="0" w:space="0" w:color="auto"/>
                            <w:bottom w:val="none" w:sz="0" w:space="0" w:color="auto"/>
                            <w:right w:val="none" w:sz="0" w:space="0" w:color="auto"/>
                          </w:divBdr>
                        </w:div>
                        <w:div w:id="1938250754">
                          <w:marLeft w:val="0"/>
                          <w:marRight w:val="0"/>
                          <w:marTop w:val="0"/>
                          <w:marBottom w:val="0"/>
                          <w:divBdr>
                            <w:top w:val="none" w:sz="0" w:space="0" w:color="auto"/>
                            <w:left w:val="none" w:sz="0" w:space="0" w:color="auto"/>
                            <w:bottom w:val="none" w:sz="0" w:space="0" w:color="auto"/>
                            <w:right w:val="none" w:sz="0" w:space="0" w:color="auto"/>
                          </w:divBdr>
                        </w:div>
                      </w:divsChild>
                    </w:div>
                    <w:div w:id="632249302">
                      <w:marLeft w:val="0"/>
                      <w:marRight w:val="0"/>
                      <w:marTop w:val="0"/>
                      <w:marBottom w:val="0"/>
                      <w:divBdr>
                        <w:top w:val="none" w:sz="0" w:space="0" w:color="auto"/>
                        <w:left w:val="none" w:sz="0" w:space="0" w:color="auto"/>
                        <w:bottom w:val="none" w:sz="0" w:space="0" w:color="auto"/>
                        <w:right w:val="none" w:sz="0" w:space="0" w:color="auto"/>
                      </w:divBdr>
                      <w:divsChild>
                        <w:div w:id="1710883757">
                          <w:marLeft w:val="0"/>
                          <w:marRight w:val="0"/>
                          <w:marTop w:val="0"/>
                          <w:marBottom w:val="0"/>
                          <w:divBdr>
                            <w:top w:val="none" w:sz="0" w:space="0" w:color="auto"/>
                            <w:left w:val="none" w:sz="0" w:space="0" w:color="auto"/>
                            <w:bottom w:val="none" w:sz="0" w:space="0" w:color="auto"/>
                            <w:right w:val="none" w:sz="0" w:space="0" w:color="auto"/>
                          </w:divBdr>
                        </w:div>
                        <w:div w:id="1557737404">
                          <w:marLeft w:val="0"/>
                          <w:marRight w:val="0"/>
                          <w:marTop w:val="0"/>
                          <w:marBottom w:val="0"/>
                          <w:divBdr>
                            <w:top w:val="none" w:sz="0" w:space="0" w:color="auto"/>
                            <w:left w:val="none" w:sz="0" w:space="0" w:color="auto"/>
                            <w:bottom w:val="none" w:sz="0" w:space="0" w:color="auto"/>
                            <w:right w:val="none" w:sz="0" w:space="0" w:color="auto"/>
                          </w:divBdr>
                        </w:div>
                        <w:div w:id="1633049705">
                          <w:marLeft w:val="0"/>
                          <w:marRight w:val="0"/>
                          <w:marTop w:val="0"/>
                          <w:marBottom w:val="0"/>
                          <w:divBdr>
                            <w:top w:val="none" w:sz="0" w:space="0" w:color="auto"/>
                            <w:left w:val="none" w:sz="0" w:space="0" w:color="auto"/>
                            <w:bottom w:val="none" w:sz="0" w:space="0" w:color="auto"/>
                            <w:right w:val="none" w:sz="0" w:space="0" w:color="auto"/>
                          </w:divBdr>
                        </w:div>
                        <w:div w:id="1572808477">
                          <w:marLeft w:val="0"/>
                          <w:marRight w:val="0"/>
                          <w:marTop w:val="0"/>
                          <w:marBottom w:val="0"/>
                          <w:divBdr>
                            <w:top w:val="none" w:sz="0" w:space="0" w:color="auto"/>
                            <w:left w:val="none" w:sz="0" w:space="0" w:color="auto"/>
                            <w:bottom w:val="none" w:sz="0" w:space="0" w:color="auto"/>
                            <w:right w:val="none" w:sz="0" w:space="0" w:color="auto"/>
                          </w:divBdr>
                        </w:div>
                        <w:div w:id="1670016727">
                          <w:marLeft w:val="0"/>
                          <w:marRight w:val="0"/>
                          <w:marTop w:val="0"/>
                          <w:marBottom w:val="0"/>
                          <w:divBdr>
                            <w:top w:val="none" w:sz="0" w:space="0" w:color="auto"/>
                            <w:left w:val="none" w:sz="0" w:space="0" w:color="auto"/>
                            <w:bottom w:val="none" w:sz="0" w:space="0" w:color="auto"/>
                            <w:right w:val="none" w:sz="0" w:space="0" w:color="auto"/>
                          </w:divBdr>
                        </w:div>
                      </w:divsChild>
                    </w:div>
                    <w:div w:id="256449407">
                      <w:marLeft w:val="0"/>
                      <w:marRight w:val="0"/>
                      <w:marTop w:val="0"/>
                      <w:marBottom w:val="0"/>
                      <w:divBdr>
                        <w:top w:val="none" w:sz="0" w:space="0" w:color="auto"/>
                        <w:left w:val="none" w:sz="0" w:space="0" w:color="auto"/>
                        <w:bottom w:val="none" w:sz="0" w:space="0" w:color="auto"/>
                        <w:right w:val="none" w:sz="0" w:space="0" w:color="auto"/>
                      </w:divBdr>
                      <w:divsChild>
                        <w:div w:id="1335258491">
                          <w:marLeft w:val="0"/>
                          <w:marRight w:val="0"/>
                          <w:marTop w:val="0"/>
                          <w:marBottom w:val="0"/>
                          <w:divBdr>
                            <w:top w:val="none" w:sz="0" w:space="0" w:color="auto"/>
                            <w:left w:val="none" w:sz="0" w:space="0" w:color="auto"/>
                            <w:bottom w:val="none" w:sz="0" w:space="0" w:color="auto"/>
                            <w:right w:val="none" w:sz="0" w:space="0" w:color="auto"/>
                          </w:divBdr>
                        </w:div>
                        <w:div w:id="716398528">
                          <w:marLeft w:val="0"/>
                          <w:marRight w:val="0"/>
                          <w:marTop w:val="0"/>
                          <w:marBottom w:val="0"/>
                          <w:divBdr>
                            <w:top w:val="none" w:sz="0" w:space="0" w:color="auto"/>
                            <w:left w:val="none" w:sz="0" w:space="0" w:color="auto"/>
                            <w:bottom w:val="none" w:sz="0" w:space="0" w:color="auto"/>
                            <w:right w:val="none" w:sz="0" w:space="0" w:color="auto"/>
                          </w:divBdr>
                        </w:div>
                        <w:div w:id="1538664197">
                          <w:marLeft w:val="0"/>
                          <w:marRight w:val="0"/>
                          <w:marTop w:val="0"/>
                          <w:marBottom w:val="0"/>
                          <w:divBdr>
                            <w:top w:val="none" w:sz="0" w:space="0" w:color="auto"/>
                            <w:left w:val="none" w:sz="0" w:space="0" w:color="auto"/>
                            <w:bottom w:val="none" w:sz="0" w:space="0" w:color="auto"/>
                            <w:right w:val="none" w:sz="0" w:space="0" w:color="auto"/>
                          </w:divBdr>
                        </w:div>
                        <w:div w:id="2121221967">
                          <w:marLeft w:val="0"/>
                          <w:marRight w:val="0"/>
                          <w:marTop w:val="0"/>
                          <w:marBottom w:val="0"/>
                          <w:divBdr>
                            <w:top w:val="none" w:sz="0" w:space="0" w:color="auto"/>
                            <w:left w:val="none" w:sz="0" w:space="0" w:color="auto"/>
                            <w:bottom w:val="none" w:sz="0" w:space="0" w:color="auto"/>
                            <w:right w:val="none" w:sz="0" w:space="0" w:color="auto"/>
                          </w:divBdr>
                        </w:div>
                      </w:divsChild>
                    </w:div>
                    <w:div w:id="1976904859">
                      <w:marLeft w:val="0"/>
                      <w:marRight w:val="0"/>
                      <w:marTop w:val="0"/>
                      <w:marBottom w:val="0"/>
                      <w:divBdr>
                        <w:top w:val="none" w:sz="0" w:space="0" w:color="auto"/>
                        <w:left w:val="none" w:sz="0" w:space="0" w:color="auto"/>
                        <w:bottom w:val="none" w:sz="0" w:space="0" w:color="auto"/>
                        <w:right w:val="none" w:sz="0" w:space="0" w:color="auto"/>
                      </w:divBdr>
                      <w:divsChild>
                        <w:div w:id="18384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932461">
      <w:bodyDiv w:val="1"/>
      <w:marLeft w:val="0"/>
      <w:marRight w:val="0"/>
      <w:marTop w:val="0"/>
      <w:marBottom w:val="0"/>
      <w:divBdr>
        <w:top w:val="none" w:sz="0" w:space="0" w:color="auto"/>
        <w:left w:val="none" w:sz="0" w:space="0" w:color="auto"/>
        <w:bottom w:val="none" w:sz="0" w:space="0" w:color="auto"/>
        <w:right w:val="none" w:sz="0" w:space="0" w:color="auto"/>
      </w:divBdr>
      <w:divsChild>
        <w:div w:id="674192313">
          <w:marLeft w:val="0"/>
          <w:marRight w:val="0"/>
          <w:marTop w:val="0"/>
          <w:marBottom w:val="0"/>
          <w:divBdr>
            <w:top w:val="none" w:sz="0" w:space="0" w:color="auto"/>
            <w:left w:val="none" w:sz="0" w:space="0" w:color="auto"/>
            <w:bottom w:val="none" w:sz="0" w:space="0" w:color="auto"/>
            <w:right w:val="none" w:sz="0" w:space="0" w:color="auto"/>
          </w:divBdr>
          <w:divsChild>
            <w:div w:id="2052269356">
              <w:marLeft w:val="0"/>
              <w:marRight w:val="0"/>
              <w:marTop w:val="0"/>
              <w:marBottom w:val="0"/>
              <w:divBdr>
                <w:top w:val="none" w:sz="0" w:space="0" w:color="auto"/>
                <w:left w:val="none" w:sz="0" w:space="0" w:color="auto"/>
                <w:bottom w:val="none" w:sz="0" w:space="0" w:color="auto"/>
                <w:right w:val="none" w:sz="0" w:space="0" w:color="auto"/>
              </w:divBdr>
              <w:divsChild>
                <w:div w:id="1603997060">
                  <w:marLeft w:val="0"/>
                  <w:marRight w:val="0"/>
                  <w:marTop w:val="0"/>
                  <w:marBottom w:val="0"/>
                  <w:divBdr>
                    <w:top w:val="none" w:sz="0" w:space="0" w:color="auto"/>
                    <w:left w:val="none" w:sz="0" w:space="0" w:color="auto"/>
                    <w:bottom w:val="none" w:sz="0" w:space="0" w:color="auto"/>
                    <w:right w:val="none" w:sz="0" w:space="0" w:color="auto"/>
                  </w:divBdr>
                  <w:divsChild>
                    <w:div w:id="18044211">
                      <w:marLeft w:val="0"/>
                      <w:marRight w:val="0"/>
                      <w:marTop w:val="0"/>
                      <w:marBottom w:val="0"/>
                      <w:divBdr>
                        <w:top w:val="none" w:sz="0" w:space="0" w:color="auto"/>
                        <w:left w:val="none" w:sz="0" w:space="0" w:color="auto"/>
                        <w:bottom w:val="none" w:sz="0" w:space="0" w:color="auto"/>
                        <w:right w:val="none" w:sz="0" w:space="0" w:color="auto"/>
                      </w:divBdr>
                    </w:div>
                    <w:div w:id="819343103">
                      <w:marLeft w:val="0"/>
                      <w:marRight w:val="0"/>
                      <w:marTop w:val="0"/>
                      <w:marBottom w:val="0"/>
                      <w:divBdr>
                        <w:top w:val="none" w:sz="0" w:space="0" w:color="auto"/>
                        <w:left w:val="none" w:sz="0" w:space="0" w:color="auto"/>
                        <w:bottom w:val="none" w:sz="0" w:space="0" w:color="auto"/>
                        <w:right w:val="none" w:sz="0" w:space="0" w:color="auto"/>
                      </w:divBdr>
                    </w:div>
                    <w:div w:id="2032607717">
                      <w:marLeft w:val="0"/>
                      <w:marRight w:val="0"/>
                      <w:marTop w:val="0"/>
                      <w:marBottom w:val="0"/>
                      <w:divBdr>
                        <w:top w:val="none" w:sz="0" w:space="0" w:color="auto"/>
                        <w:left w:val="none" w:sz="0" w:space="0" w:color="auto"/>
                        <w:bottom w:val="none" w:sz="0" w:space="0" w:color="auto"/>
                        <w:right w:val="none" w:sz="0" w:space="0" w:color="auto"/>
                      </w:divBdr>
                    </w:div>
                    <w:div w:id="1731228008">
                      <w:marLeft w:val="0"/>
                      <w:marRight w:val="0"/>
                      <w:marTop w:val="0"/>
                      <w:marBottom w:val="0"/>
                      <w:divBdr>
                        <w:top w:val="none" w:sz="0" w:space="0" w:color="auto"/>
                        <w:left w:val="none" w:sz="0" w:space="0" w:color="auto"/>
                        <w:bottom w:val="none" w:sz="0" w:space="0" w:color="auto"/>
                        <w:right w:val="none" w:sz="0" w:space="0" w:color="auto"/>
                      </w:divBdr>
                    </w:div>
                  </w:divsChild>
                </w:div>
                <w:div w:id="740300345">
                  <w:marLeft w:val="0"/>
                  <w:marRight w:val="0"/>
                  <w:marTop w:val="0"/>
                  <w:marBottom w:val="0"/>
                  <w:divBdr>
                    <w:top w:val="none" w:sz="0" w:space="0" w:color="auto"/>
                    <w:left w:val="none" w:sz="0" w:space="0" w:color="auto"/>
                    <w:bottom w:val="none" w:sz="0" w:space="0" w:color="auto"/>
                    <w:right w:val="none" w:sz="0" w:space="0" w:color="auto"/>
                  </w:divBdr>
                  <w:divsChild>
                    <w:div w:id="480193956">
                      <w:marLeft w:val="0"/>
                      <w:marRight w:val="0"/>
                      <w:marTop w:val="0"/>
                      <w:marBottom w:val="0"/>
                      <w:divBdr>
                        <w:top w:val="none" w:sz="0" w:space="0" w:color="auto"/>
                        <w:left w:val="none" w:sz="0" w:space="0" w:color="auto"/>
                        <w:bottom w:val="none" w:sz="0" w:space="0" w:color="auto"/>
                        <w:right w:val="none" w:sz="0" w:space="0" w:color="auto"/>
                      </w:divBdr>
                    </w:div>
                    <w:div w:id="85228497">
                      <w:marLeft w:val="0"/>
                      <w:marRight w:val="0"/>
                      <w:marTop w:val="0"/>
                      <w:marBottom w:val="0"/>
                      <w:divBdr>
                        <w:top w:val="none" w:sz="0" w:space="0" w:color="auto"/>
                        <w:left w:val="none" w:sz="0" w:space="0" w:color="auto"/>
                        <w:bottom w:val="none" w:sz="0" w:space="0" w:color="auto"/>
                        <w:right w:val="none" w:sz="0" w:space="0" w:color="auto"/>
                      </w:divBdr>
                    </w:div>
                    <w:div w:id="836458319">
                      <w:marLeft w:val="0"/>
                      <w:marRight w:val="0"/>
                      <w:marTop w:val="0"/>
                      <w:marBottom w:val="0"/>
                      <w:divBdr>
                        <w:top w:val="none" w:sz="0" w:space="0" w:color="auto"/>
                        <w:left w:val="none" w:sz="0" w:space="0" w:color="auto"/>
                        <w:bottom w:val="none" w:sz="0" w:space="0" w:color="auto"/>
                        <w:right w:val="none" w:sz="0" w:space="0" w:color="auto"/>
                      </w:divBdr>
                    </w:div>
                    <w:div w:id="440343351">
                      <w:marLeft w:val="0"/>
                      <w:marRight w:val="0"/>
                      <w:marTop w:val="0"/>
                      <w:marBottom w:val="0"/>
                      <w:divBdr>
                        <w:top w:val="none" w:sz="0" w:space="0" w:color="auto"/>
                        <w:left w:val="none" w:sz="0" w:space="0" w:color="auto"/>
                        <w:bottom w:val="none" w:sz="0" w:space="0" w:color="auto"/>
                        <w:right w:val="none" w:sz="0" w:space="0" w:color="auto"/>
                      </w:divBdr>
                    </w:div>
                  </w:divsChild>
                </w:div>
                <w:div w:id="1449619982">
                  <w:marLeft w:val="0"/>
                  <w:marRight w:val="0"/>
                  <w:marTop w:val="0"/>
                  <w:marBottom w:val="0"/>
                  <w:divBdr>
                    <w:top w:val="none" w:sz="0" w:space="0" w:color="auto"/>
                    <w:left w:val="none" w:sz="0" w:space="0" w:color="auto"/>
                    <w:bottom w:val="none" w:sz="0" w:space="0" w:color="auto"/>
                    <w:right w:val="none" w:sz="0" w:space="0" w:color="auto"/>
                  </w:divBdr>
                  <w:divsChild>
                    <w:div w:id="165945264">
                      <w:marLeft w:val="0"/>
                      <w:marRight w:val="0"/>
                      <w:marTop w:val="0"/>
                      <w:marBottom w:val="0"/>
                      <w:divBdr>
                        <w:top w:val="none" w:sz="0" w:space="0" w:color="auto"/>
                        <w:left w:val="none" w:sz="0" w:space="0" w:color="auto"/>
                        <w:bottom w:val="none" w:sz="0" w:space="0" w:color="auto"/>
                        <w:right w:val="none" w:sz="0" w:space="0" w:color="auto"/>
                      </w:divBdr>
                    </w:div>
                    <w:div w:id="938684560">
                      <w:marLeft w:val="0"/>
                      <w:marRight w:val="0"/>
                      <w:marTop w:val="0"/>
                      <w:marBottom w:val="0"/>
                      <w:divBdr>
                        <w:top w:val="none" w:sz="0" w:space="0" w:color="auto"/>
                        <w:left w:val="none" w:sz="0" w:space="0" w:color="auto"/>
                        <w:bottom w:val="none" w:sz="0" w:space="0" w:color="auto"/>
                        <w:right w:val="none" w:sz="0" w:space="0" w:color="auto"/>
                      </w:divBdr>
                    </w:div>
                    <w:div w:id="659045619">
                      <w:marLeft w:val="0"/>
                      <w:marRight w:val="0"/>
                      <w:marTop w:val="0"/>
                      <w:marBottom w:val="0"/>
                      <w:divBdr>
                        <w:top w:val="none" w:sz="0" w:space="0" w:color="auto"/>
                        <w:left w:val="none" w:sz="0" w:space="0" w:color="auto"/>
                        <w:bottom w:val="none" w:sz="0" w:space="0" w:color="auto"/>
                        <w:right w:val="none" w:sz="0" w:space="0" w:color="auto"/>
                      </w:divBdr>
                    </w:div>
                  </w:divsChild>
                </w:div>
                <w:div w:id="1620260054">
                  <w:marLeft w:val="0"/>
                  <w:marRight w:val="0"/>
                  <w:marTop w:val="0"/>
                  <w:marBottom w:val="0"/>
                  <w:divBdr>
                    <w:top w:val="none" w:sz="0" w:space="0" w:color="auto"/>
                    <w:left w:val="none" w:sz="0" w:space="0" w:color="auto"/>
                    <w:bottom w:val="none" w:sz="0" w:space="0" w:color="auto"/>
                    <w:right w:val="none" w:sz="0" w:space="0" w:color="auto"/>
                  </w:divBdr>
                  <w:divsChild>
                    <w:div w:id="858854771">
                      <w:marLeft w:val="0"/>
                      <w:marRight w:val="0"/>
                      <w:marTop w:val="0"/>
                      <w:marBottom w:val="0"/>
                      <w:divBdr>
                        <w:top w:val="none" w:sz="0" w:space="0" w:color="auto"/>
                        <w:left w:val="none" w:sz="0" w:space="0" w:color="auto"/>
                        <w:bottom w:val="none" w:sz="0" w:space="0" w:color="auto"/>
                        <w:right w:val="none" w:sz="0" w:space="0" w:color="auto"/>
                      </w:divBdr>
                    </w:div>
                    <w:div w:id="1934432385">
                      <w:marLeft w:val="0"/>
                      <w:marRight w:val="0"/>
                      <w:marTop w:val="0"/>
                      <w:marBottom w:val="0"/>
                      <w:divBdr>
                        <w:top w:val="none" w:sz="0" w:space="0" w:color="auto"/>
                        <w:left w:val="none" w:sz="0" w:space="0" w:color="auto"/>
                        <w:bottom w:val="none" w:sz="0" w:space="0" w:color="auto"/>
                        <w:right w:val="none" w:sz="0" w:space="0" w:color="auto"/>
                      </w:divBdr>
                    </w:div>
                    <w:div w:id="775946747">
                      <w:marLeft w:val="0"/>
                      <w:marRight w:val="0"/>
                      <w:marTop w:val="0"/>
                      <w:marBottom w:val="0"/>
                      <w:divBdr>
                        <w:top w:val="none" w:sz="0" w:space="0" w:color="auto"/>
                        <w:left w:val="none" w:sz="0" w:space="0" w:color="auto"/>
                        <w:bottom w:val="none" w:sz="0" w:space="0" w:color="auto"/>
                        <w:right w:val="none" w:sz="0" w:space="0" w:color="auto"/>
                      </w:divBdr>
                    </w:div>
                    <w:div w:id="126557562">
                      <w:marLeft w:val="0"/>
                      <w:marRight w:val="0"/>
                      <w:marTop w:val="0"/>
                      <w:marBottom w:val="0"/>
                      <w:divBdr>
                        <w:top w:val="none" w:sz="0" w:space="0" w:color="auto"/>
                        <w:left w:val="none" w:sz="0" w:space="0" w:color="auto"/>
                        <w:bottom w:val="none" w:sz="0" w:space="0" w:color="auto"/>
                        <w:right w:val="none" w:sz="0" w:space="0" w:color="auto"/>
                      </w:divBdr>
                    </w:div>
                    <w:div w:id="1917787484">
                      <w:marLeft w:val="0"/>
                      <w:marRight w:val="0"/>
                      <w:marTop w:val="0"/>
                      <w:marBottom w:val="0"/>
                      <w:divBdr>
                        <w:top w:val="none" w:sz="0" w:space="0" w:color="auto"/>
                        <w:left w:val="none" w:sz="0" w:space="0" w:color="auto"/>
                        <w:bottom w:val="none" w:sz="0" w:space="0" w:color="auto"/>
                        <w:right w:val="none" w:sz="0" w:space="0" w:color="auto"/>
                      </w:divBdr>
                    </w:div>
                  </w:divsChild>
                </w:div>
                <w:div w:id="566260080">
                  <w:marLeft w:val="0"/>
                  <w:marRight w:val="0"/>
                  <w:marTop w:val="0"/>
                  <w:marBottom w:val="0"/>
                  <w:divBdr>
                    <w:top w:val="none" w:sz="0" w:space="0" w:color="auto"/>
                    <w:left w:val="none" w:sz="0" w:space="0" w:color="auto"/>
                    <w:bottom w:val="none" w:sz="0" w:space="0" w:color="auto"/>
                    <w:right w:val="none" w:sz="0" w:space="0" w:color="auto"/>
                  </w:divBdr>
                  <w:divsChild>
                    <w:div w:id="174005164">
                      <w:marLeft w:val="0"/>
                      <w:marRight w:val="0"/>
                      <w:marTop w:val="0"/>
                      <w:marBottom w:val="0"/>
                      <w:divBdr>
                        <w:top w:val="none" w:sz="0" w:space="0" w:color="auto"/>
                        <w:left w:val="none" w:sz="0" w:space="0" w:color="auto"/>
                        <w:bottom w:val="none" w:sz="0" w:space="0" w:color="auto"/>
                        <w:right w:val="none" w:sz="0" w:space="0" w:color="auto"/>
                      </w:divBdr>
                    </w:div>
                  </w:divsChild>
                </w:div>
                <w:div w:id="1749227101">
                  <w:marLeft w:val="0"/>
                  <w:marRight w:val="0"/>
                  <w:marTop w:val="0"/>
                  <w:marBottom w:val="0"/>
                  <w:divBdr>
                    <w:top w:val="none" w:sz="0" w:space="0" w:color="auto"/>
                    <w:left w:val="none" w:sz="0" w:space="0" w:color="auto"/>
                    <w:bottom w:val="none" w:sz="0" w:space="0" w:color="auto"/>
                    <w:right w:val="none" w:sz="0" w:space="0" w:color="auto"/>
                  </w:divBdr>
                  <w:divsChild>
                    <w:div w:id="2130513610">
                      <w:marLeft w:val="0"/>
                      <w:marRight w:val="0"/>
                      <w:marTop w:val="0"/>
                      <w:marBottom w:val="0"/>
                      <w:divBdr>
                        <w:top w:val="none" w:sz="0" w:space="0" w:color="auto"/>
                        <w:left w:val="none" w:sz="0" w:space="0" w:color="auto"/>
                        <w:bottom w:val="none" w:sz="0" w:space="0" w:color="auto"/>
                        <w:right w:val="none" w:sz="0" w:space="0" w:color="auto"/>
                      </w:divBdr>
                    </w:div>
                  </w:divsChild>
                </w:div>
                <w:div w:id="827018461">
                  <w:marLeft w:val="0"/>
                  <w:marRight w:val="0"/>
                  <w:marTop w:val="0"/>
                  <w:marBottom w:val="0"/>
                  <w:divBdr>
                    <w:top w:val="none" w:sz="0" w:space="0" w:color="auto"/>
                    <w:left w:val="none" w:sz="0" w:space="0" w:color="auto"/>
                    <w:bottom w:val="none" w:sz="0" w:space="0" w:color="auto"/>
                    <w:right w:val="none" w:sz="0" w:space="0" w:color="auto"/>
                  </w:divBdr>
                  <w:divsChild>
                    <w:div w:id="176830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538925">
      <w:bodyDiv w:val="1"/>
      <w:marLeft w:val="0"/>
      <w:marRight w:val="0"/>
      <w:marTop w:val="0"/>
      <w:marBottom w:val="0"/>
      <w:divBdr>
        <w:top w:val="none" w:sz="0" w:space="0" w:color="auto"/>
        <w:left w:val="none" w:sz="0" w:space="0" w:color="auto"/>
        <w:bottom w:val="none" w:sz="0" w:space="0" w:color="auto"/>
        <w:right w:val="none" w:sz="0" w:space="0" w:color="auto"/>
      </w:divBdr>
    </w:div>
    <w:div w:id="2058240571">
      <w:bodyDiv w:val="1"/>
      <w:marLeft w:val="0"/>
      <w:marRight w:val="0"/>
      <w:marTop w:val="0"/>
      <w:marBottom w:val="0"/>
      <w:divBdr>
        <w:top w:val="none" w:sz="0" w:space="0" w:color="auto"/>
        <w:left w:val="none" w:sz="0" w:space="0" w:color="auto"/>
        <w:bottom w:val="none" w:sz="0" w:space="0" w:color="auto"/>
        <w:right w:val="none" w:sz="0" w:space="0" w:color="auto"/>
      </w:divBdr>
    </w:div>
    <w:div w:id="2064475585">
      <w:bodyDiv w:val="1"/>
      <w:marLeft w:val="0"/>
      <w:marRight w:val="0"/>
      <w:marTop w:val="0"/>
      <w:marBottom w:val="0"/>
      <w:divBdr>
        <w:top w:val="none" w:sz="0" w:space="0" w:color="auto"/>
        <w:left w:val="none" w:sz="0" w:space="0" w:color="auto"/>
        <w:bottom w:val="none" w:sz="0" w:space="0" w:color="auto"/>
        <w:right w:val="none" w:sz="0" w:space="0" w:color="auto"/>
      </w:divBdr>
      <w:divsChild>
        <w:div w:id="1298493297">
          <w:marLeft w:val="0"/>
          <w:marRight w:val="0"/>
          <w:marTop w:val="0"/>
          <w:marBottom w:val="0"/>
          <w:divBdr>
            <w:top w:val="none" w:sz="0" w:space="0" w:color="auto"/>
            <w:left w:val="none" w:sz="0" w:space="0" w:color="auto"/>
            <w:bottom w:val="none" w:sz="0" w:space="0" w:color="auto"/>
            <w:right w:val="none" w:sz="0" w:space="0" w:color="auto"/>
          </w:divBdr>
          <w:divsChild>
            <w:div w:id="518543778">
              <w:marLeft w:val="0"/>
              <w:marRight w:val="0"/>
              <w:marTop w:val="0"/>
              <w:marBottom w:val="0"/>
              <w:divBdr>
                <w:top w:val="none" w:sz="0" w:space="0" w:color="auto"/>
                <w:left w:val="none" w:sz="0" w:space="0" w:color="auto"/>
                <w:bottom w:val="none" w:sz="0" w:space="0" w:color="auto"/>
                <w:right w:val="none" w:sz="0" w:space="0" w:color="auto"/>
              </w:divBdr>
              <w:divsChild>
                <w:div w:id="1546794185">
                  <w:marLeft w:val="0"/>
                  <w:marRight w:val="0"/>
                  <w:marTop w:val="0"/>
                  <w:marBottom w:val="0"/>
                  <w:divBdr>
                    <w:top w:val="none" w:sz="0" w:space="0" w:color="auto"/>
                    <w:left w:val="none" w:sz="0" w:space="0" w:color="auto"/>
                    <w:bottom w:val="none" w:sz="0" w:space="0" w:color="auto"/>
                    <w:right w:val="none" w:sz="0" w:space="0" w:color="auto"/>
                  </w:divBdr>
                  <w:divsChild>
                    <w:div w:id="1701930926">
                      <w:marLeft w:val="0"/>
                      <w:marRight w:val="0"/>
                      <w:marTop w:val="0"/>
                      <w:marBottom w:val="0"/>
                      <w:divBdr>
                        <w:top w:val="none" w:sz="0" w:space="0" w:color="auto"/>
                        <w:left w:val="none" w:sz="0" w:space="0" w:color="auto"/>
                        <w:bottom w:val="none" w:sz="0" w:space="0" w:color="auto"/>
                        <w:right w:val="none" w:sz="0" w:space="0" w:color="auto"/>
                      </w:divBdr>
                      <w:divsChild>
                        <w:div w:id="1677613385">
                          <w:marLeft w:val="0"/>
                          <w:marRight w:val="0"/>
                          <w:marTop w:val="0"/>
                          <w:marBottom w:val="0"/>
                          <w:divBdr>
                            <w:top w:val="none" w:sz="0" w:space="0" w:color="auto"/>
                            <w:left w:val="none" w:sz="0" w:space="0" w:color="auto"/>
                            <w:bottom w:val="none" w:sz="0" w:space="0" w:color="auto"/>
                            <w:right w:val="none" w:sz="0" w:space="0" w:color="auto"/>
                          </w:divBdr>
                        </w:div>
                        <w:div w:id="196083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718348">
      <w:bodyDiv w:val="1"/>
      <w:marLeft w:val="0"/>
      <w:marRight w:val="0"/>
      <w:marTop w:val="0"/>
      <w:marBottom w:val="0"/>
      <w:divBdr>
        <w:top w:val="none" w:sz="0" w:space="0" w:color="auto"/>
        <w:left w:val="none" w:sz="0" w:space="0" w:color="auto"/>
        <w:bottom w:val="none" w:sz="0" w:space="0" w:color="auto"/>
        <w:right w:val="none" w:sz="0" w:space="0" w:color="auto"/>
      </w:divBdr>
      <w:divsChild>
        <w:div w:id="1531996030">
          <w:marLeft w:val="0"/>
          <w:marRight w:val="0"/>
          <w:marTop w:val="0"/>
          <w:marBottom w:val="0"/>
          <w:divBdr>
            <w:top w:val="none" w:sz="0" w:space="0" w:color="auto"/>
            <w:left w:val="none" w:sz="0" w:space="0" w:color="auto"/>
            <w:bottom w:val="none" w:sz="0" w:space="0" w:color="auto"/>
            <w:right w:val="none" w:sz="0" w:space="0" w:color="auto"/>
          </w:divBdr>
          <w:divsChild>
            <w:div w:id="1280650309">
              <w:marLeft w:val="0"/>
              <w:marRight w:val="0"/>
              <w:marTop w:val="0"/>
              <w:marBottom w:val="0"/>
              <w:divBdr>
                <w:top w:val="none" w:sz="0" w:space="0" w:color="auto"/>
                <w:left w:val="none" w:sz="0" w:space="0" w:color="auto"/>
                <w:bottom w:val="none" w:sz="0" w:space="0" w:color="auto"/>
                <w:right w:val="none" w:sz="0" w:space="0" w:color="auto"/>
              </w:divBdr>
              <w:divsChild>
                <w:div w:id="322244084">
                  <w:marLeft w:val="0"/>
                  <w:marRight w:val="0"/>
                  <w:marTop w:val="0"/>
                  <w:marBottom w:val="0"/>
                  <w:divBdr>
                    <w:top w:val="none" w:sz="0" w:space="0" w:color="auto"/>
                    <w:left w:val="none" w:sz="0" w:space="0" w:color="auto"/>
                    <w:bottom w:val="none" w:sz="0" w:space="0" w:color="auto"/>
                    <w:right w:val="none" w:sz="0" w:space="0" w:color="auto"/>
                  </w:divBdr>
                  <w:divsChild>
                    <w:div w:id="783161388">
                      <w:marLeft w:val="0"/>
                      <w:marRight w:val="0"/>
                      <w:marTop w:val="0"/>
                      <w:marBottom w:val="0"/>
                      <w:divBdr>
                        <w:top w:val="none" w:sz="0" w:space="0" w:color="auto"/>
                        <w:left w:val="none" w:sz="0" w:space="0" w:color="auto"/>
                        <w:bottom w:val="none" w:sz="0" w:space="0" w:color="auto"/>
                        <w:right w:val="none" w:sz="0" w:space="0" w:color="auto"/>
                      </w:divBdr>
                      <w:divsChild>
                        <w:div w:id="481191724">
                          <w:marLeft w:val="0"/>
                          <w:marRight w:val="0"/>
                          <w:marTop w:val="0"/>
                          <w:marBottom w:val="0"/>
                          <w:divBdr>
                            <w:top w:val="none" w:sz="0" w:space="0" w:color="auto"/>
                            <w:left w:val="none" w:sz="0" w:space="0" w:color="auto"/>
                            <w:bottom w:val="none" w:sz="0" w:space="0" w:color="auto"/>
                            <w:right w:val="none" w:sz="0" w:space="0" w:color="auto"/>
                          </w:divBdr>
                        </w:div>
                        <w:div w:id="623005621">
                          <w:marLeft w:val="0"/>
                          <w:marRight w:val="0"/>
                          <w:marTop w:val="0"/>
                          <w:marBottom w:val="0"/>
                          <w:divBdr>
                            <w:top w:val="none" w:sz="0" w:space="0" w:color="auto"/>
                            <w:left w:val="none" w:sz="0" w:space="0" w:color="auto"/>
                            <w:bottom w:val="none" w:sz="0" w:space="0" w:color="auto"/>
                            <w:right w:val="none" w:sz="0" w:space="0" w:color="auto"/>
                          </w:divBdr>
                        </w:div>
                        <w:div w:id="2103452044">
                          <w:marLeft w:val="0"/>
                          <w:marRight w:val="0"/>
                          <w:marTop w:val="0"/>
                          <w:marBottom w:val="0"/>
                          <w:divBdr>
                            <w:top w:val="none" w:sz="0" w:space="0" w:color="auto"/>
                            <w:left w:val="none" w:sz="0" w:space="0" w:color="auto"/>
                            <w:bottom w:val="none" w:sz="0" w:space="0" w:color="auto"/>
                            <w:right w:val="none" w:sz="0" w:space="0" w:color="auto"/>
                          </w:divBdr>
                        </w:div>
                      </w:divsChild>
                    </w:div>
                    <w:div w:id="159933993">
                      <w:marLeft w:val="0"/>
                      <w:marRight w:val="0"/>
                      <w:marTop w:val="0"/>
                      <w:marBottom w:val="0"/>
                      <w:divBdr>
                        <w:top w:val="none" w:sz="0" w:space="0" w:color="auto"/>
                        <w:left w:val="none" w:sz="0" w:space="0" w:color="auto"/>
                        <w:bottom w:val="none" w:sz="0" w:space="0" w:color="auto"/>
                        <w:right w:val="none" w:sz="0" w:space="0" w:color="auto"/>
                      </w:divBdr>
                      <w:divsChild>
                        <w:div w:id="1873417224">
                          <w:marLeft w:val="0"/>
                          <w:marRight w:val="0"/>
                          <w:marTop w:val="0"/>
                          <w:marBottom w:val="0"/>
                          <w:divBdr>
                            <w:top w:val="none" w:sz="0" w:space="0" w:color="auto"/>
                            <w:left w:val="none" w:sz="0" w:space="0" w:color="auto"/>
                            <w:bottom w:val="none" w:sz="0" w:space="0" w:color="auto"/>
                            <w:right w:val="none" w:sz="0" w:space="0" w:color="auto"/>
                          </w:divBdr>
                        </w:div>
                        <w:div w:id="2090736296">
                          <w:marLeft w:val="0"/>
                          <w:marRight w:val="0"/>
                          <w:marTop w:val="0"/>
                          <w:marBottom w:val="0"/>
                          <w:divBdr>
                            <w:top w:val="none" w:sz="0" w:space="0" w:color="auto"/>
                            <w:left w:val="none" w:sz="0" w:space="0" w:color="auto"/>
                            <w:bottom w:val="none" w:sz="0" w:space="0" w:color="auto"/>
                            <w:right w:val="none" w:sz="0" w:space="0" w:color="auto"/>
                          </w:divBdr>
                        </w:div>
                        <w:div w:id="534659952">
                          <w:marLeft w:val="0"/>
                          <w:marRight w:val="0"/>
                          <w:marTop w:val="0"/>
                          <w:marBottom w:val="0"/>
                          <w:divBdr>
                            <w:top w:val="none" w:sz="0" w:space="0" w:color="auto"/>
                            <w:left w:val="none" w:sz="0" w:space="0" w:color="auto"/>
                            <w:bottom w:val="none" w:sz="0" w:space="0" w:color="auto"/>
                            <w:right w:val="none" w:sz="0" w:space="0" w:color="auto"/>
                          </w:divBdr>
                        </w:div>
                        <w:div w:id="853224135">
                          <w:marLeft w:val="0"/>
                          <w:marRight w:val="0"/>
                          <w:marTop w:val="0"/>
                          <w:marBottom w:val="0"/>
                          <w:divBdr>
                            <w:top w:val="none" w:sz="0" w:space="0" w:color="auto"/>
                            <w:left w:val="none" w:sz="0" w:space="0" w:color="auto"/>
                            <w:bottom w:val="none" w:sz="0" w:space="0" w:color="auto"/>
                            <w:right w:val="none" w:sz="0" w:space="0" w:color="auto"/>
                          </w:divBdr>
                        </w:div>
                        <w:div w:id="803279335">
                          <w:marLeft w:val="0"/>
                          <w:marRight w:val="0"/>
                          <w:marTop w:val="0"/>
                          <w:marBottom w:val="0"/>
                          <w:divBdr>
                            <w:top w:val="none" w:sz="0" w:space="0" w:color="auto"/>
                            <w:left w:val="none" w:sz="0" w:space="0" w:color="auto"/>
                            <w:bottom w:val="none" w:sz="0" w:space="0" w:color="auto"/>
                            <w:right w:val="none" w:sz="0" w:space="0" w:color="auto"/>
                          </w:divBdr>
                        </w:div>
                        <w:div w:id="1174568075">
                          <w:marLeft w:val="0"/>
                          <w:marRight w:val="0"/>
                          <w:marTop w:val="0"/>
                          <w:marBottom w:val="0"/>
                          <w:divBdr>
                            <w:top w:val="none" w:sz="0" w:space="0" w:color="auto"/>
                            <w:left w:val="none" w:sz="0" w:space="0" w:color="auto"/>
                            <w:bottom w:val="none" w:sz="0" w:space="0" w:color="auto"/>
                            <w:right w:val="none" w:sz="0" w:space="0" w:color="auto"/>
                          </w:divBdr>
                        </w:div>
                      </w:divsChild>
                    </w:div>
                    <w:div w:id="150609696">
                      <w:marLeft w:val="0"/>
                      <w:marRight w:val="0"/>
                      <w:marTop w:val="0"/>
                      <w:marBottom w:val="0"/>
                      <w:divBdr>
                        <w:top w:val="none" w:sz="0" w:space="0" w:color="auto"/>
                        <w:left w:val="none" w:sz="0" w:space="0" w:color="auto"/>
                        <w:bottom w:val="none" w:sz="0" w:space="0" w:color="auto"/>
                        <w:right w:val="none" w:sz="0" w:space="0" w:color="auto"/>
                      </w:divBdr>
                      <w:divsChild>
                        <w:div w:id="1710757372">
                          <w:marLeft w:val="0"/>
                          <w:marRight w:val="0"/>
                          <w:marTop w:val="0"/>
                          <w:marBottom w:val="0"/>
                          <w:divBdr>
                            <w:top w:val="none" w:sz="0" w:space="0" w:color="auto"/>
                            <w:left w:val="none" w:sz="0" w:space="0" w:color="auto"/>
                            <w:bottom w:val="none" w:sz="0" w:space="0" w:color="auto"/>
                            <w:right w:val="none" w:sz="0" w:space="0" w:color="auto"/>
                          </w:divBdr>
                        </w:div>
                        <w:div w:id="1937471944">
                          <w:marLeft w:val="0"/>
                          <w:marRight w:val="0"/>
                          <w:marTop w:val="0"/>
                          <w:marBottom w:val="0"/>
                          <w:divBdr>
                            <w:top w:val="none" w:sz="0" w:space="0" w:color="auto"/>
                            <w:left w:val="none" w:sz="0" w:space="0" w:color="auto"/>
                            <w:bottom w:val="none" w:sz="0" w:space="0" w:color="auto"/>
                            <w:right w:val="none" w:sz="0" w:space="0" w:color="auto"/>
                          </w:divBdr>
                        </w:div>
                        <w:div w:id="1483885632">
                          <w:marLeft w:val="0"/>
                          <w:marRight w:val="0"/>
                          <w:marTop w:val="0"/>
                          <w:marBottom w:val="0"/>
                          <w:divBdr>
                            <w:top w:val="none" w:sz="0" w:space="0" w:color="auto"/>
                            <w:left w:val="none" w:sz="0" w:space="0" w:color="auto"/>
                            <w:bottom w:val="none" w:sz="0" w:space="0" w:color="auto"/>
                            <w:right w:val="none" w:sz="0" w:space="0" w:color="auto"/>
                          </w:divBdr>
                        </w:div>
                        <w:div w:id="1424181467">
                          <w:marLeft w:val="0"/>
                          <w:marRight w:val="0"/>
                          <w:marTop w:val="0"/>
                          <w:marBottom w:val="0"/>
                          <w:divBdr>
                            <w:top w:val="none" w:sz="0" w:space="0" w:color="auto"/>
                            <w:left w:val="none" w:sz="0" w:space="0" w:color="auto"/>
                            <w:bottom w:val="none" w:sz="0" w:space="0" w:color="auto"/>
                            <w:right w:val="none" w:sz="0" w:space="0" w:color="auto"/>
                          </w:divBdr>
                        </w:div>
                        <w:div w:id="41053636">
                          <w:marLeft w:val="0"/>
                          <w:marRight w:val="0"/>
                          <w:marTop w:val="0"/>
                          <w:marBottom w:val="0"/>
                          <w:divBdr>
                            <w:top w:val="none" w:sz="0" w:space="0" w:color="auto"/>
                            <w:left w:val="none" w:sz="0" w:space="0" w:color="auto"/>
                            <w:bottom w:val="none" w:sz="0" w:space="0" w:color="auto"/>
                            <w:right w:val="none" w:sz="0" w:space="0" w:color="auto"/>
                          </w:divBdr>
                        </w:div>
                        <w:div w:id="409893800">
                          <w:marLeft w:val="0"/>
                          <w:marRight w:val="0"/>
                          <w:marTop w:val="0"/>
                          <w:marBottom w:val="0"/>
                          <w:divBdr>
                            <w:top w:val="none" w:sz="0" w:space="0" w:color="auto"/>
                            <w:left w:val="none" w:sz="0" w:space="0" w:color="auto"/>
                            <w:bottom w:val="none" w:sz="0" w:space="0" w:color="auto"/>
                            <w:right w:val="none" w:sz="0" w:space="0" w:color="auto"/>
                          </w:divBdr>
                        </w:div>
                        <w:div w:id="252978583">
                          <w:marLeft w:val="0"/>
                          <w:marRight w:val="0"/>
                          <w:marTop w:val="0"/>
                          <w:marBottom w:val="0"/>
                          <w:divBdr>
                            <w:top w:val="none" w:sz="0" w:space="0" w:color="auto"/>
                            <w:left w:val="none" w:sz="0" w:space="0" w:color="auto"/>
                            <w:bottom w:val="none" w:sz="0" w:space="0" w:color="auto"/>
                            <w:right w:val="none" w:sz="0" w:space="0" w:color="auto"/>
                          </w:divBdr>
                        </w:div>
                        <w:div w:id="1367951599">
                          <w:marLeft w:val="0"/>
                          <w:marRight w:val="0"/>
                          <w:marTop w:val="0"/>
                          <w:marBottom w:val="0"/>
                          <w:divBdr>
                            <w:top w:val="none" w:sz="0" w:space="0" w:color="auto"/>
                            <w:left w:val="none" w:sz="0" w:space="0" w:color="auto"/>
                            <w:bottom w:val="none" w:sz="0" w:space="0" w:color="auto"/>
                            <w:right w:val="none" w:sz="0" w:space="0" w:color="auto"/>
                          </w:divBdr>
                        </w:div>
                        <w:div w:id="249169141">
                          <w:marLeft w:val="0"/>
                          <w:marRight w:val="0"/>
                          <w:marTop w:val="0"/>
                          <w:marBottom w:val="0"/>
                          <w:divBdr>
                            <w:top w:val="none" w:sz="0" w:space="0" w:color="auto"/>
                            <w:left w:val="none" w:sz="0" w:space="0" w:color="auto"/>
                            <w:bottom w:val="none" w:sz="0" w:space="0" w:color="auto"/>
                            <w:right w:val="none" w:sz="0" w:space="0" w:color="auto"/>
                          </w:divBdr>
                        </w:div>
                        <w:div w:id="1198619286">
                          <w:marLeft w:val="0"/>
                          <w:marRight w:val="0"/>
                          <w:marTop w:val="0"/>
                          <w:marBottom w:val="0"/>
                          <w:divBdr>
                            <w:top w:val="none" w:sz="0" w:space="0" w:color="auto"/>
                            <w:left w:val="none" w:sz="0" w:space="0" w:color="auto"/>
                            <w:bottom w:val="none" w:sz="0" w:space="0" w:color="auto"/>
                            <w:right w:val="none" w:sz="0" w:space="0" w:color="auto"/>
                          </w:divBdr>
                        </w:div>
                        <w:div w:id="1030884984">
                          <w:marLeft w:val="0"/>
                          <w:marRight w:val="0"/>
                          <w:marTop w:val="0"/>
                          <w:marBottom w:val="0"/>
                          <w:divBdr>
                            <w:top w:val="none" w:sz="0" w:space="0" w:color="auto"/>
                            <w:left w:val="none" w:sz="0" w:space="0" w:color="auto"/>
                            <w:bottom w:val="none" w:sz="0" w:space="0" w:color="auto"/>
                            <w:right w:val="none" w:sz="0" w:space="0" w:color="auto"/>
                          </w:divBdr>
                        </w:div>
                        <w:div w:id="276959336">
                          <w:marLeft w:val="0"/>
                          <w:marRight w:val="0"/>
                          <w:marTop w:val="0"/>
                          <w:marBottom w:val="0"/>
                          <w:divBdr>
                            <w:top w:val="none" w:sz="0" w:space="0" w:color="auto"/>
                            <w:left w:val="none" w:sz="0" w:space="0" w:color="auto"/>
                            <w:bottom w:val="none" w:sz="0" w:space="0" w:color="auto"/>
                            <w:right w:val="none" w:sz="0" w:space="0" w:color="auto"/>
                          </w:divBdr>
                        </w:div>
                        <w:div w:id="2120642959">
                          <w:marLeft w:val="0"/>
                          <w:marRight w:val="0"/>
                          <w:marTop w:val="0"/>
                          <w:marBottom w:val="0"/>
                          <w:divBdr>
                            <w:top w:val="none" w:sz="0" w:space="0" w:color="auto"/>
                            <w:left w:val="none" w:sz="0" w:space="0" w:color="auto"/>
                            <w:bottom w:val="none" w:sz="0" w:space="0" w:color="auto"/>
                            <w:right w:val="none" w:sz="0" w:space="0" w:color="auto"/>
                          </w:divBdr>
                        </w:div>
                        <w:div w:id="267003158">
                          <w:marLeft w:val="0"/>
                          <w:marRight w:val="0"/>
                          <w:marTop w:val="0"/>
                          <w:marBottom w:val="0"/>
                          <w:divBdr>
                            <w:top w:val="none" w:sz="0" w:space="0" w:color="auto"/>
                            <w:left w:val="none" w:sz="0" w:space="0" w:color="auto"/>
                            <w:bottom w:val="none" w:sz="0" w:space="0" w:color="auto"/>
                            <w:right w:val="none" w:sz="0" w:space="0" w:color="auto"/>
                          </w:divBdr>
                        </w:div>
                        <w:div w:id="1487890771">
                          <w:marLeft w:val="0"/>
                          <w:marRight w:val="0"/>
                          <w:marTop w:val="0"/>
                          <w:marBottom w:val="0"/>
                          <w:divBdr>
                            <w:top w:val="none" w:sz="0" w:space="0" w:color="auto"/>
                            <w:left w:val="none" w:sz="0" w:space="0" w:color="auto"/>
                            <w:bottom w:val="none" w:sz="0" w:space="0" w:color="auto"/>
                            <w:right w:val="none" w:sz="0" w:space="0" w:color="auto"/>
                          </w:divBdr>
                        </w:div>
                        <w:div w:id="1296721425">
                          <w:marLeft w:val="0"/>
                          <w:marRight w:val="0"/>
                          <w:marTop w:val="0"/>
                          <w:marBottom w:val="0"/>
                          <w:divBdr>
                            <w:top w:val="none" w:sz="0" w:space="0" w:color="auto"/>
                            <w:left w:val="none" w:sz="0" w:space="0" w:color="auto"/>
                            <w:bottom w:val="none" w:sz="0" w:space="0" w:color="auto"/>
                            <w:right w:val="none" w:sz="0" w:space="0" w:color="auto"/>
                          </w:divBdr>
                        </w:div>
                        <w:div w:id="1617710404">
                          <w:marLeft w:val="0"/>
                          <w:marRight w:val="0"/>
                          <w:marTop w:val="0"/>
                          <w:marBottom w:val="0"/>
                          <w:divBdr>
                            <w:top w:val="none" w:sz="0" w:space="0" w:color="auto"/>
                            <w:left w:val="none" w:sz="0" w:space="0" w:color="auto"/>
                            <w:bottom w:val="none" w:sz="0" w:space="0" w:color="auto"/>
                            <w:right w:val="none" w:sz="0" w:space="0" w:color="auto"/>
                          </w:divBdr>
                        </w:div>
                        <w:div w:id="1316492158">
                          <w:marLeft w:val="0"/>
                          <w:marRight w:val="0"/>
                          <w:marTop w:val="0"/>
                          <w:marBottom w:val="0"/>
                          <w:divBdr>
                            <w:top w:val="none" w:sz="0" w:space="0" w:color="auto"/>
                            <w:left w:val="none" w:sz="0" w:space="0" w:color="auto"/>
                            <w:bottom w:val="none" w:sz="0" w:space="0" w:color="auto"/>
                            <w:right w:val="none" w:sz="0" w:space="0" w:color="auto"/>
                          </w:divBdr>
                        </w:div>
                        <w:div w:id="1394621519">
                          <w:marLeft w:val="0"/>
                          <w:marRight w:val="0"/>
                          <w:marTop w:val="0"/>
                          <w:marBottom w:val="0"/>
                          <w:divBdr>
                            <w:top w:val="none" w:sz="0" w:space="0" w:color="auto"/>
                            <w:left w:val="none" w:sz="0" w:space="0" w:color="auto"/>
                            <w:bottom w:val="none" w:sz="0" w:space="0" w:color="auto"/>
                            <w:right w:val="none" w:sz="0" w:space="0" w:color="auto"/>
                          </w:divBdr>
                        </w:div>
                        <w:div w:id="872771037">
                          <w:marLeft w:val="0"/>
                          <w:marRight w:val="0"/>
                          <w:marTop w:val="0"/>
                          <w:marBottom w:val="0"/>
                          <w:divBdr>
                            <w:top w:val="none" w:sz="0" w:space="0" w:color="auto"/>
                            <w:left w:val="none" w:sz="0" w:space="0" w:color="auto"/>
                            <w:bottom w:val="none" w:sz="0" w:space="0" w:color="auto"/>
                            <w:right w:val="none" w:sz="0" w:space="0" w:color="auto"/>
                          </w:divBdr>
                        </w:div>
                        <w:div w:id="1738278555">
                          <w:marLeft w:val="0"/>
                          <w:marRight w:val="0"/>
                          <w:marTop w:val="0"/>
                          <w:marBottom w:val="0"/>
                          <w:divBdr>
                            <w:top w:val="none" w:sz="0" w:space="0" w:color="auto"/>
                            <w:left w:val="none" w:sz="0" w:space="0" w:color="auto"/>
                            <w:bottom w:val="none" w:sz="0" w:space="0" w:color="auto"/>
                            <w:right w:val="none" w:sz="0" w:space="0" w:color="auto"/>
                          </w:divBdr>
                        </w:div>
                      </w:divsChild>
                    </w:div>
                    <w:div w:id="280067751">
                      <w:marLeft w:val="0"/>
                      <w:marRight w:val="0"/>
                      <w:marTop w:val="0"/>
                      <w:marBottom w:val="0"/>
                      <w:divBdr>
                        <w:top w:val="none" w:sz="0" w:space="0" w:color="auto"/>
                        <w:left w:val="none" w:sz="0" w:space="0" w:color="auto"/>
                        <w:bottom w:val="none" w:sz="0" w:space="0" w:color="auto"/>
                        <w:right w:val="none" w:sz="0" w:space="0" w:color="auto"/>
                      </w:divBdr>
                      <w:divsChild>
                        <w:div w:id="84517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463906">
      <w:bodyDiv w:val="1"/>
      <w:marLeft w:val="0"/>
      <w:marRight w:val="0"/>
      <w:marTop w:val="0"/>
      <w:marBottom w:val="0"/>
      <w:divBdr>
        <w:top w:val="none" w:sz="0" w:space="0" w:color="auto"/>
        <w:left w:val="none" w:sz="0" w:space="0" w:color="auto"/>
        <w:bottom w:val="none" w:sz="0" w:space="0" w:color="auto"/>
        <w:right w:val="none" w:sz="0" w:space="0" w:color="auto"/>
      </w:divBdr>
      <w:divsChild>
        <w:div w:id="982276442">
          <w:marLeft w:val="0"/>
          <w:marRight w:val="0"/>
          <w:marTop w:val="0"/>
          <w:marBottom w:val="0"/>
          <w:divBdr>
            <w:top w:val="none" w:sz="0" w:space="0" w:color="auto"/>
            <w:left w:val="none" w:sz="0" w:space="0" w:color="auto"/>
            <w:bottom w:val="none" w:sz="0" w:space="0" w:color="auto"/>
            <w:right w:val="none" w:sz="0" w:space="0" w:color="auto"/>
          </w:divBdr>
          <w:divsChild>
            <w:div w:id="7467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30090">
      <w:bodyDiv w:val="1"/>
      <w:marLeft w:val="0"/>
      <w:marRight w:val="0"/>
      <w:marTop w:val="0"/>
      <w:marBottom w:val="0"/>
      <w:divBdr>
        <w:top w:val="none" w:sz="0" w:space="0" w:color="auto"/>
        <w:left w:val="none" w:sz="0" w:space="0" w:color="auto"/>
        <w:bottom w:val="none" w:sz="0" w:space="0" w:color="auto"/>
        <w:right w:val="none" w:sz="0" w:space="0" w:color="auto"/>
      </w:divBdr>
    </w:div>
    <w:div w:id="2127701285">
      <w:bodyDiv w:val="1"/>
      <w:marLeft w:val="0"/>
      <w:marRight w:val="0"/>
      <w:marTop w:val="0"/>
      <w:marBottom w:val="0"/>
      <w:divBdr>
        <w:top w:val="none" w:sz="0" w:space="0" w:color="auto"/>
        <w:left w:val="none" w:sz="0" w:space="0" w:color="auto"/>
        <w:bottom w:val="none" w:sz="0" w:space="0" w:color="auto"/>
        <w:right w:val="none" w:sz="0" w:space="0" w:color="auto"/>
      </w:divBdr>
      <w:divsChild>
        <w:div w:id="1768962668">
          <w:marLeft w:val="0"/>
          <w:marRight w:val="0"/>
          <w:marTop w:val="0"/>
          <w:marBottom w:val="0"/>
          <w:divBdr>
            <w:top w:val="none" w:sz="0" w:space="0" w:color="auto"/>
            <w:left w:val="none" w:sz="0" w:space="0" w:color="auto"/>
            <w:bottom w:val="none" w:sz="0" w:space="0" w:color="auto"/>
            <w:right w:val="none" w:sz="0" w:space="0" w:color="auto"/>
          </w:divBdr>
        </w:div>
        <w:div w:id="1348487907">
          <w:marLeft w:val="0"/>
          <w:marRight w:val="0"/>
          <w:marTop w:val="0"/>
          <w:marBottom w:val="0"/>
          <w:divBdr>
            <w:top w:val="none" w:sz="0" w:space="0" w:color="auto"/>
            <w:left w:val="none" w:sz="0" w:space="0" w:color="auto"/>
            <w:bottom w:val="none" w:sz="0" w:space="0" w:color="auto"/>
            <w:right w:val="none" w:sz="0" w:space="0" w:color="auto"/>
          </w:divBdr>
        </w:div>
      </w:divsChild>
    </w:div>
    <w:div w:id="214191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Helpdesk.HBH@sinaihealth.ca" TargetMode="External"/><Relationship Id="rId26" Type="http://schemas.openxmlformats.org/officeDocument/2006/relationships/hyperlink" Target="https://servicedeskhub.lh.ca/" TargetMode="External"/><Relationship Id="rId39" Type="http://schemas.openxmlformats.org/officeDocument/2006/relationships/hyperlink" Target="mailto:pg.meded@sunnybrook.ca" TargetMode="External"/><Relationship Id="rId21" Type="http://schemas.openxmlformats.org/officeDocument/2006/relationships/hyperlink" Target="mailto:wellness@camh.ca" TargetMode="External"/><Relationship Id="rId34" Type="http://schemas.openxmlformats.org/officeDocument/2006/relationships/hyperlink" Target="https://servicedesk.ourepic.ca/HomePage.do?view_type=my_view" TargetMode="External"/><Relationship Id="rId42" Type="http://schemas.openxmlformats.org/officeDocument/2006/relationships/hyperlink" Target="mailto:ISServicedesk@thp.ca" TargetMode="External"/><Relationship Id="rId47" Type="http://schemas.openxmlformats.org/officeDocument/2006/relationships/hyperlink" Target="mailto:help@uhn.ca" TargetMode="External"/><Relationship Id="rId50" Type="http://schemas.openxmlformats.org/officeDocument/2006/relationships/hyperlink" Target="mailto:help@uhn.ca" TargetMode="External"/><Relationship Id="rId55" Type="http://schemas.openxmlformats.org/officeDocument/2006/relationships/hyperlink" Target="mailto:isservicedesk@williamoslerhs.ca"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gme.utoronto.ca/safe-ride-home-pilot-project-jan-2025-dec-2025" TargetMode="External"/><Relationship Id="rId29" Type="http://schemas.openxmlformats.org/officeDocument/2006/relationships/hyperlink" Target="https://www.ontarioshores.ca/planning-visit" TargetMode="External"/><Relationship Id="rId11" Type="http://schemas.openxmlformats.org/officeDocument/2006/relationships/hyperlink" Target="https://pgme.utoronto.ca/safe-ride-home-pilot-project-jan-2025-dec-2025" TargetMode="External"/><Relationship Id="rId24" Type="http://schemas.openxmlformats.org/officeDocument/2006/relationships/hyperlink" Target="mailto:HelpDesk@hrh.ca" TargetMode="External"/><Relationship Id="rId32" Type="http://schemas.openxmlformats.org/officeDocument/2006/relationships/hyperlink" Target="mailto:Helpdesk.MSH@sinaihealth.ca" TargetMode="External"/><Relationship Id="rId37" Type="http://schemas.openxmlformats.org/officeDocument/2006/relationships/hyperlink" Target="mailto:service.desk@sickkids.ca" TargetMode="External"/><Relationship Id="rId40" Type="http://schemas.openxmlformats.org/officeDocument/2006/relationships/hyperlink" Target="https://launch.surreyplace.ca/" TargetMode="External"/><Relationship Id="rId45" Type="http://schemas.openxmlformats.org/officeDocument/2006/relationships/hyperlink" Target="mailto:helpdesk@unityhealth.to" TargetMode="External"/><Relationship Id="rId53" Type="http://schemas.openxmlformats.org/officeDocument/2006/relationships/hyperlink" Target="mailto:isservicedesk@williamoslerhs.ca" TargetMode="External"/><Relationship Id="rId58" Type="http://schemas.openxmlformats.org/officeDocument/2006/relationships/hyperlink" Target="mailto:ServiceDesk@wchospital.ca" TargetMode="External"/><Relationship Id="rId5" Type="http://schemas.openxmlformats.org/officeDocument/2006/relationships/numbering" Target="numbering.xml"/><Relationship Id="rId19" Type="http://schemas.openxmlformats.org/officeDocument/2006/relationships/hyperlink" Target="mailto:helpdesk@camh.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helpdesk@hollandbloorview.ca" TargetMode="External"/><Relationship Id="rId27" Type="http://schemas.openxmlformats.org/officeDocument/2006/relationships/hyperlink" Target="mailto:helpdesk@nygh.on.ca" TargetMode="External"/><Relationship Id="rId30" Type="http://schemas.openxmlformats.org/officeDocument/2006/relationships/hyperlink" Target="mailto:naylork@ontarioshores.ca" TargetMode="External"/><Relationship Id="rId35" Type="http://schemas.openxmlformats.org/officeDocument/2006/relationships/hyperlink" Target="https://servicedesk.ourepic.ca/HomePage.do?view_type=my_view" TargetMode="External"/><Relationship Id="rId43" Type="http://schemas.openxmlformats.org/officeDocument/2006/relationships/hyperlink" Target="mailto:ISServicedesk@thp.ca" TargetMode="External"/><Relationship Id="rId48" Type="http://schemas.openxmlformats.org/officeDocument/2006/relationships/hyperlink" Target="mailto:help@uhn.ca" TargetMode="External"/><Relationship Id="rId56" Type="http://schemas.openxmlformats.org/officeDocument/2006/relationships/hyperlink" Target="mailto:itsupportdesk@waypointcentre.ca" TargetMode="External"/><Relationship Id="rId8" Type="http://schemas.openxmlformats.org/officeDocument/2006/relationships/webSettings" Target="webSettings.xml"/><Relationship Id="rId51" Type="http://schemas.openxmlformats.org/officeDocument/2006/relationships/hyperlink" Target="mailto:Medicaleducation@uhn.ca"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helpdesk@baycrest.org" TargetMode="External"/><Relationship Id="rId25" Type="http://schemas.openxmlformats.org/officeDocument/2006/relationships/hyperlink" Target="mailto:schandrakumar@hrh.ca" TargetMode="External"/><Relationship Id="rId33" Type="http://schemas.openxmlformats.org/officeDocument/2006/relationships/hyperlink" Target="mailto:medicaleducation@rvh.on.ca" TargetMode="External"/><Relationship Id="rId38" Type="http://schemas.openxmlformats.org/officeDocument/2006/relationships/hyperlink" Target="mailto:ccmhservice.desk@sickkids.ca" TargetMode="External"/><Relationship Id="rId46" Type="http://schemas.openxmlformats.org/officeDocument/2006/relationships/hyperlink" Target="mailto:helpdesk@unityhealth.to" TargetMode="External"/><Relationship Id="rId59" Type="http://schemas.openxmlformats.org/officeDocument/2006/relationships/fontTable" Target="fontTable.xml"/><Relationship Id="rId20" Type="http://schemas.openxmlformats.org/officeDocument/2006/relationships/hyperlink" Target="mailto:health.andsafety@camh.ca" TargetMode="External"/><Relationship Id="rId41" Type="http://schemas.openxmlformats.org/officeDocument/2006/relationships/hyperlink" Target="https://www.surreyplace.ca/i-am-a-professional/" TargetMode="External"/><Relationship Id="rId54" Type="http://schemas.openxmlformats.org/officeDocument/2006/relationships/hyperlink" Target="mailto:isservicedesk@williamoslerhs.ca"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mailto:HelpDesk@hrh.ca" TargetMode="External"/><Relationship Id="rId28" Type="http://schemas.openxmlformats.org/officeDocument/2006/relationships/hyperlink" Target="mailto:helpdesk@ontarioshores.ca" TargetMode="External"/><Relationship Id="rId36" Type="http://schemas.openxmlformats.org/officeDocument/2006/relationships/hyperlink" Target="https://servicedesk.ourepic.ca/HomePage.do?view_type=my_view" TargetMode="External"/><Relationship Id="rId49" Type="http://schemas.openxmlformats.org/officeDocument/2006/relationships/hyperlink" Target="https://utoronto.sharepoint.com/:w:/r/sites/001T_MEDPGMEAccreditationTeam/Shared%20Documents/Orientation%202023%20-%20Site%20Survey%20(WiFi%20and%20Healthy%20Food%20Options)/2023%20Follow%20Up%20for%20July%201/Site%20Attachments/Completed%20Forms/Toronto%20General%20Hospital%20-%20Food%20Options.docx?d=we8809c995faf41868ea1994f79bf0d71&amp;csf=1&amp;web=1&amp;e=735x8W" TargetMode="External"/><Relationship Id="rId57" Type="http://schemas.openxmlformats.org/officeDocument/2006/relationships/hyperlink" Target="https://www.waypointcentre.ca/patients___families/visiting_a_patient" TargetMode="External"/><Relationship Id="rId10" Type="http://schemas.openxmlformats.org/officeDocument/2006/relationships/endnotes" Target="endnotes.xml"/><Relationship Id="rId31" Type="http://schemas.openxmlformats.org/officeDocument/2006/relationships/hyperlink" Target="mailto:HelpDesk@TEHN.ca" TargetMode="External"/><Relationship Id="rId44" Type="http://schemas.openxmlformats.org/officeDocument/2006/relationships/hyperlink" Target="mailto:helpdesk@unityhealth.to" TargetMode="External"/><Relationship Id="rId52" Type="http://schemas.openxmlformats.org/officeDocument/2006/relationships/hyperlink" Target="mailto:helpdesk@hd.westpark.org" TargetMode="External"/><Relationship Id="rId6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judy.ha@utoronto.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udy.ha@utoronto.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239F89F46C694584C1425F694F849C" ma:contentTypeVersion="17" ma:contentTypeDescription="Create a new document." ma:contentTypeScope="" ma:versionID="5a52753d6f9eab9e0d5e606739dfb963">
  <xsd:schema xmlns:xsd="http://www.w3.org/2001/XMLSchema" xmlns:xs="http://www.w3.org/2001/XMLSchema" xmlns:p="http://schemas.microsoft.com/office/2006/metadata/properties" xmlns:ns2="b5029faa-75fa-40f3-8eaf-2d7a309214c0" xmlns:ns3="90c83a19-2272-4cc5-84cd-d9fb2754078a" targetNamespace="http://schemas.microsoft.com/office/2006/metadata/properties" ma:root="true" ma:fieldsID="cbd65175cd6f2d5ecbba90637ee99cb2" ns2:_="" ns3:_="">
    <xsd:import namespace="b5029faa-75fa-40f3-8eaf-2d7a309214c0"/>
    <xsd:import namespace="90c83a19-2272-4cc5-84cd-d9fb275407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Processing"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029faa-75fa-40f3-8eaf-2d7a309214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Processing" ma:index="23" nillable="true" ma:displayName="Processing" ma:description="tracking the different versions" ma:format="Dropdown" ma:internalName="Processing">
      <xsd:simpleType>
        <xsd:restriction base="dms:Text">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c83a19-2272-4cc5-84cd-d9fb275407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df0410f-f7b1-4853-a0e0-f89692e6482f}" ma:internalName="TaxCatchAll" ma:showField="CatchAllData" ma:web="90c83a19-2272-4cc5-84cd-d9fb275407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rocessing xmlns="b5029faa-75fa-40f3-8eaf-2d7a309214c0" xsi:nil="true"/>
    <lcf76f155ced4ddcb4097134ff3c332f xmlns="b5029faa-75fa-40f3-8eaf-2d7a309214c0">
      <Terms xmlns="http://schemas.microsoft.com/office/infopath/2007/PartnerControls"/>
    </lcf76f155ced4ddcb4097134ff3c332f>
    <TaxCatchAll xmlns="90c83a19-2272-4cc5-84cd-d9fb2754078a" xsi:nil="true"/>
  </documentManagement>
</p:properties>
</file>

<file path=customXml/itemProps1.xml><?xml version="1.0" encoding="utf-8"?>
<ds:datastoreItem xmlns:ds="http://schemas.openxmlformats.org/officeDocument/2006/customXml" ds:itemID="{90FE1813-43C4-42D4-89C8-808DF9CE2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029faa-75fa-40f3-8eaf-2d7a309214c0"/>
    <ds:schemaRef ds:uri="90c83a19-2272-4cc5-84cd-d9fb275407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6D35F9-FD44-4F65-AE36-2ACE24443F79}">
  <ds:schemaRefs>
    <ds:schemaRef ds:uri="http://schemas.microsoft.com/sharepoint/v3/contenttype/forms"/>
  </ds:schemaRefs>
</ds:datastoreItem>
</file>

<file path=customXml/itemProps3.xml><?xml version="1.0" encoding="utf-8"?>
<ds:datastoreItem xmlns:ds="http://schemas.openxmlformats.org/officeDocument/2006/customXml" ds:itemID="{88680A82-47D4-4BB3-9687-C96C85076331}">
  <ds:schemaRefs>
    <ds:schemaRef ds:uri="http://schemas.openxmlformats.org/officeDocument/2006/bibliography"/>
  </ds:schemaRefs>
</ds:datastoreItem>
</file>

<file path=customXml/itemProps4.xml><?xml version="1.0" encoding="utf-8"?>
<ds:datastoreItem xmlns:ds="http://schemas.openxmlformats.org/officeDocument/2006/customXml" ds:itemID="{957FCD3D-F1A6-479D-9BAA-1494016FC994}">
  <ds:schemaRefs>
    <ds:schemaRef ds:uri="http://schemas.microsoft.com/office/2006/metadata/properties"/>
    <ds:schemaRef ds:uri="http://schemas.microsoft.com/office/infopath/2007/PartnerControls"/>
    <ds:schemaRef ds:uri="b5029faa-75fa-40f3-8eaf-2d7a309214c0"/>
    <ds:schemaRef ds:uri="90c83a19-2272-4cc5-84cd-d9fb2754078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22</Pages>
  <Words>6062</Words>
  <Characters>34554</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Leigh Murgaski</dc:creator>
  <cp:keywords/>
  <dc:description/>
  <cp:lastModifiedBy>Nadeeza Ishmael</cp:lastModifiedBy>
  <cp:revision>4</cp:revision>
  <cp:lastPrinted>2023-05-16T18:52:00Z</cp:lastPrinted>
  <dcterms:created xsi:type="dcterms:W3CDTF">2025-05-20T19:42:00Z</dcterms:created>
  <dcterms:modified xsi:type="dcterms:W3CDTF">2025-05-20T19:52:00Z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0x010100B1239F89F46C694584C1425F694F849C</vt:lpwstr>
  </property>
  <property fmtid="{D5CDD505-2E9C-101B-9397-08002B2CF9AE}" pid="3" name="MediaServiceImageTags">
    <vt:lpwstr/>
  </property>
</Properties>
</file>