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35" w:rsidRPr="00DF75EB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:rsidR="00B63535" w:rsidRDefault="00B63535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:rsidR="00241370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31CCB8BE" wp14:editId="15D81B48">
            <wp:extent cx="3117850" cy="697843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_EDUAB_PostMDEducation_6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892" cy="69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72F" w:rsidRPr="00DF75EB" w:rsidRDefault="005E772F" w:rsidP="000A6E18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:rsidR="00B63535" w:rsidRDefault="0012583E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Postgraduate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A</w:t>
      </w:r>
      <w:r w:rsidR="009A225F">
        <w:rPr>
          <w:rFonts w:ascii="Arial" w:eastAsia="Segoe UI" w:hAnsi="Arial" w:cs="Arial"/>
          <w:b/>
          <w:sz w:val="20"/>
          <w:szCs w:val="20"/>
        </w:rPr>
        <w:t>dministrator</w:t>
      </w:r>
      <w:r w:rsidR="00981EBC">
        <w:rPr>
          <w:rFonts w:ascii="Arial" w:eastAsia="Segoe UI" w:hAnsi="Arial" w:cs="Arial"/>
          <w:b/>
          <w:sz w:val="20"/>
          <w:szCs w:val="20"/>
        </w:rPr>
        <w:t xml:space="preserve"> </w:t>
      </w:r>
      <w:r w:rsidR="00241BF7">
        <w:rPr>
          <w:rFonts w:ascii="Arial" w:eastAsia="Segoe UI" w:hAnsi="Arial" w:cs="Arial"/>
          <w:b/>
          <w:sz w:val="20"/>
          <w:szCs w:val="20"/>
        </w:rPr>
        <w:t>A</w:t>
      </w:r>
      <w:r w:rsidR="009A225F">
        <w:rPr>
          <w:rFonts w:ascii="Arial" w:eastAsia="Segoe UI" w:hAnsi="Arial" w:cs="Arial"/>
          <w:b/>
          <w:sz w:val="20"/>
          <w:szCs w:val="20"/>
        </w:rPr>
        <w:t>dvisory</w:t>
      </w:r>
      <w:r w:rsidR="00241BF7">
        <w:rPr>
          <w:rFonts w:ascii="Arial" w:eastAsia="Segoe UI" w:hAnsi="Arial" w:cs="Arial"/>
          <w:b/>
          <w:sz w:val="20"/>
          <w:szCs w:val="20"/>
        </w:rPr>
        <w:t xml:space="preserve"> </w:t>
      </w:r>
      <w:r w:rsidR="005F5EB3" w:rsidRPr="00DF75EB">
        <w:rPr>
          <w:rFonts w:ascii="Arial" w:eastAsia="Segoe UI" w:hAnsi="Arial" w:cs="Arial"/>
          <w:b/>
          <w:sz w:val="20"/>
          <w:szCs w:val="20"/>
        </w:rPr>
        <w:t>C</w:t>
      </w:r>
      <w:r w:rsidR="009A225F">
        <w:rPr>
          <w:rFonts w:ascii="Arial" w:eastAsia="Segoe UI" w:hAnsi="Arial" w:cs="Arial"/>
          <w:b/>
          <w:sz w:val="20"/>
          <w:szCs w:val="20"/>
        </w:rPr>
        <w:t>ommittee</w:t>
      </w:r>
      <w:r w:rsidR="00C307C3">
        <w:rPr>
          <w:rFonts w:ascii="Arial" w:eastAsia="Segoe UI" w:hAnsi="Arial" w:cs="Arial"/>
          <w:b/>
          <w:sz w:val="20"/>
          <w:szCs w:val="20"/>
        </w:rPr>
        <w:t xml:space="preserve"> (</w:t>
      </w:r>
      <w:r>
        <w:rPr>
          <w:rFonts w:ascii="Arial" w:eastAsia="Segoe UI" w:hAnsi="Arial" w:cs="Arial"/>
          <w:b/>
          <w:sz w:val="20"/>
          <w:szCs w:val="20"/>
        </w:rPr>
        <w:t>P</w:t>
      </w:r>
      <w:r w:rsidR="00C307C3">
        <w:rPr>
          <w:rFonts w:ascii="Arial" w:eastAsia="Segoe UI" w:hAnsi="Arial" w:cs="Arial"/>
          <w:b/>
          <w:sz w:val="20"/>
          <w:szCs w:val="20"/>
        </w:rPr>
        <w:t>AAC)</w:t>
      </w:r>
    </w:p>
    <w:p w:rsidR="00DE0D80" w:rsidRDefault="006F15E3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 xml:space="preserve">Date: </w:t>
      </w:r>
      <w:r w:rsidR="00113AC4">
        <w:rPr>
          <w:rFonts w:ascii="Arial" w:eastAsia="Segoe UI" w:hAnsi="Arial" w:cs="Arial"/>
          <w:b/>
          <w:sz w:val="20"/>
          <w:szCs w:val="20"/>
        </w:rPr>
        <w:t>Tuesday</w:t>
      </w:r>
      <w:r w:rsidR="00FF34F4">
        <w:rPr>
          <w:rFonts w:ascii="Arial" w:eastAsia="Segoe UI" w:hAnsi="Arial" w:cs="Arial"/>
          <w:b/>
          <w:sz w:val="20"/>
          <w:szCs w:val="20"/>
        </w:rPr>
        <w:t xml:space="preserve"> </w:t>
      </w:r>
      <w:r w:rsidR="00557D08">
        <w:rPr>
          <w:rFonts w:ascii="Arial" w:eastAsia="Segoe UI" w:hAnsi="Arial" w:cs="Arial"/>
          <w:b/>
          <w:sz w:val="20"/>
          <w:szCs w:val="20"/>
        </w:rPr>
        <w:t>April 9</w:t>
      </w:r>
      <w:r w:rsidR="007E5208">
        <w:rPr>
          <w:rFonts w:ascii="Arial" w:eastAsia="Segoe UI" w:hAnsi="Arial" w:cs="Arial"/>
          <w:b/>
          <w:sz w:val="20"/>
          <w:szCs w:val="20"/>
        </w:rPr>
        <w:t>, 2019</w:t>
      </w:r>
    </w:p>
    <w:p w:rsidR="005161C4" w:rsidRDefault="005161C4" w:rsidP="000A6E18">
      <w:pPr>
        <w:spacing w:before="120" w:after="120"/>
        <w:jc w:val="center"/>
        <w:rPr>
          <w:rFonts w:ascii="Arial" w:eastAsia="Segoe UI" w:hAnsi="Arial" w:cs="Arial"/>
          <w:b/>
          <w:sz w:val="20"/>
          <w:szCs w:val="20"/>
        </w:rPr>
      </w:pPr>
      <w:r>
        <w:rPr>
          <w:rFonts w:ascii="Arial" w:eastAsia="Segoe UI" w:hAnsi="Arial" w:cs="Arial"/>
          <w:b/>
          <w:sz w:val="20"/>
          <w:szCs w:val="20"/>
        </w:rPr>
        <w:t>Time</w:t>
      </w:r>
      <w:r w:rsidR="006F15E3">
        <w:rPr>
          <w:rFonts w:ascii="Arial" w:eastAsia="Segoe UI" w:hAnsi="Arial" w:cs="Arial"/>
          <w:b/>
          <w:sz w:val="20"/>
          <w:szCs w:val="20"/>
        </w:rPr>
        <w:t>: 12:00pm – 2:00pm</w:t>
      </w:r>
    </w:p>
    <w:p w:rsidR="006F742B" w:rsidRDefault="005161C4" w:rsidP="000A6E18">
      <w:pPr>
        <w:pStyle w:val="Heading1"/>
        <w:spacing w:before="120" w:after="120"/>
        <w:ind w:left="0" w:right="-11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500 University Avenue, 6</w:t>
      </w:r>
      <w:r w:rsidRPr="005161C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 Boardroom</w:t>
      </w:r>
    </w:p>
    <w:p w:rsidR="00DE0D80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  <w:r>
        <w:rPr>
          <w:rFonts w:ascii="Arial" w:hAnsi="Arial" w:cs="Arial"/>
          <w:i/>
          <w:noProof/>
          <w:spacing w:val="-1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02244" wp14:editId="4C3F9672">
                <wp:simplePos x="0" y="0"/>
                <wp:positionH relativeFrom="column">
                  <wp:posOffset>0</wp:posOffset>
                </wp:positionH>
                <wp:positionV relativeFrom="paragraph">
                  <wp:posOffset>116315</wp:posOffset>
                </wp:positionV>
                <wp:extent cx="6130456" cy="286247"/>
                <wp:effectExtent l="0" t="0" r="228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56" cy="28624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1C4" w:rsidRPr="005161C4" w:rsidRDefault="005161C4" w:rsidP="005161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161C4">
                              <w:rPr>
                                <w:b/>
                                <w:color w:val="000000" w:themeColor="text1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2244" id="Rectangle 3" o:spid="_x0000_s1026" style="position:absolute;margin-left:0;margin-top:9.15pt;width:482.7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" fillcolor="#b8cce4 [1300]" strokecolor="black [3213]" strokeweight=".25pt">
                <v:textbox>
                  <w:txbxContent>
                    <w:p w:rsidR="005161C4" w:rsidRPr="005161C4" w:rsidRDefault="005161C4" w:rsidP="005161C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161C4">
                        <w:rPr>
                          <w:b/>
                          <w:color w:val="000000" w:themeColor="text1"/>
                        </w:rPr>
                        <w:t>AGENDA</w:t>
                      </w:r>
                    </w:p>
                  </w:txbxContent>
                </v:textbox>
              </v:rect>
            </w:pict>
          </mc:Fallback>
        </mc:AlternateContent>
      </w:r>
    </w:p>
    <w:p w:rsidR="005161C4" w:rsidRDefault="005161C4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:rsidR="00DE0D80" w:rsidRDefault="00DE0D80" w:rsidP="000A6E18">
      <w:pPr>
        <w:pStyle w:val="Heading2"/>
        <w:spacing w:before="120" w:after="120"/>
        <w:ind w:left="0"/>
        <w:rPr>
          <w:rFonts w:ascii="Arial" w:hAnsi="Arial" w:cs="Arial"/>
          <w:i/>
          <w:spacing w:val="-1"/>
          <w:sz w:val="20"/>
          <w:szCs w:val="20"/>
        </w:rPr>
      </w:pPr>
    </w:p>
    <w:p w:rsidR="005161C4" w:rsidRDefault="005161C4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Agenda/Minutes</w:t>
      </w:r>
    </w:p>
    <w:p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Agenda Approval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>B. Abankwah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  <w:t xml:space="preserve">For </w:t>
      </w:r>
      <w:r>
        <w:rPr>
          <w:rFonts w:ascii="Arial" w:hAnsi="Arial" w:cs="Arial"/>
          <w:b w:val="0"/>
          <w:spacing w:val="-1"/>
          <w:sz w:val="20"/>
          <w:szCs w:val="20"/>
        </w:rPr>
        <w:t>Approval</w:t>
      </w:r>
    </w:p>
    <w:p w:rsidR="005161C4" w:rsidRDefault="005161C4" w:rsidP="000A6E18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Approval of Minutes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>B. Abankwah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6C21C5">
        <w:rPr>
          <w:rFonts w:ascii="Arial" w:hAnsi="Arial" w:cs="Arial"/>
          <w:b w:val="0"/>
          <w:spacing w:val="-1"/>
          <w:sz w:val="20"/>
          <w:szCs w:val="20"/>
        </w:rPr>
        <w:tab/>
      </w:r>
      <w:r w:rsidR="00E13BF2">
        <w:rPr>
          <w:rFonts w:ascii="Arial" w:hAnsi="Arial" w:cs="Arial"/>
          <w:b w:val="0"/>
          <w:spacing w:val="-1"/>
          <w:sz w:val="20"/>
          <w:szCs w:val="20"/>
        </w:rPr>
        <w:t>For Approval</w:t>
      </w:r>
    </w:p>
    <w:p w:rsidR="005161C4" w:rsidRDefault="005161C4" w:rsidP="000A6E18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:rsidR="00021E36" w:rsidRDefault="00E13BF2" w:rsidP="00021E36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Business Arising from Last Meeting</w:t>
      </w:r>
    </w:p>
    <w:p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:rsidR="00E13BF2" w:rsidRDefault="00E13BF2" w:rsidP="00E13BF2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u w:val="single"/>
        </w:rPr>
        <w:t>Standing Items</w:t>
      </w:r>
      <w:r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:rsidR="00F63CD2" w:rsidRDefault="00F63CD2" w:rsidP="00E13BF2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Subcommittees</w:t>
      </w:r>
    </w:p>
    <w:p w:rsidR="00F63CD2" w:rsidRDefault="00E13BF2" w:rsidP="00F63CD2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Appreciation Event</w:t>
      </w:r>
      <w:r w:rsidR="0024573A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r w:rsidR="00FF34F4">
        <w:rPr>
          <w:rFonts w:ascii="Arial" w:hAnsi="Arial" w:cs="Arial"/>
          <w:b w:val="0"/>
          <w:spacing w:val="-1"/>
          <w:sz w:val="20"/>
          <w:szCs w:val="20"/>
        </w:rPr>
        <w:tab/>
      </w:r>
      <w:r w:rsidR="007E5208"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proofErr w:type="spellStart"/>
      <w:r w:rsidR="007E5208">
        <w:rPr>
          <w:rFonts w:ascii="Arial" w:hAnsi="Arial" w:cs="Arial"/>
          <w:b w:val="0"/>
          <w:spacing w:val="-1"/>
          <w:sz w:val="20"/>
          <w:szCs w:val="20"/>
        </w:rPr>
        <w:t>Abankwah</w:t>
      </w:r>
      <w:proofErr w:type="spellEnd"/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F63CD2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F63CD2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F63CD2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:rsidR="00F63CD2" w:rsidRDefault="00F63CD2" w:rsidP="00F63CD2">
      <w:pPr>
        <w:pStyle w:val="Heading2"/>
        <w:ind w:left="4320" w:firstLine="720"/>
        <w:rPr>
          <w:rFonts w:ascii="Arial" w:hAnsi="Arial" w:cs="Arial"/>
          <w:b w:val="0"/>
          <w:spacing w:val="-1"/>
          <w:sz w:val="20"/>
          <w:szCs w:val="20"/>
        </w:rPr>
      </w:pPr>
    </w:p>
    <w:p w:rsidR="00F63CD2" w:rsidRDefault="00F63CD2" w:rsidP="00F63CD2">
      <w:pPr>
        <w:pStyle w:val="Heading2"/>
        <w:numPr>
          <w:ilvl w:val="1"/>
          <w:numId w:val="9"/>
        </w:numPr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Communication Tool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 xml:space="preserve"> Update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>P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 xml:space="preserve">. 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>Nixon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:rsidR="00E13BF2" w:rsidRPr="00D10B57" w:rsidRDefault="00E13BF2" w:rsidP="00E13BF2">
      <w:pPr>
        <w:pStyle w:val="Heading2"/>
        <w:spacing w:before="120" w:after="120"/>
        <w:ind w:left="720"/>
        <w:rPr>
          <w:rFonts w:ascii="Arial" w:hAnsi="Arial" w:cs="Arial"/>
          <w:b w:val="0"/>
          <w:spacing w:val="-1"/>
          <w:sz w:val="20"/>
          <w:szCs w:val="20"/>
        </w:rPr>
      </w:pPr>
    </w:p>
    <w:p w:rsidR="00227FD3" w:rsidRDefault="005161C4" w:rsidP="00227FD3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5161C4">
        <w:rPr>
          <w:rFonts w:ascii="Arial" w:hAnsi="Arial" w:cs="Arial"/>
          <w:spacing w:val="-1"/>
          <w:sz w:val="20"/>
          <w:szCs w:val="20"/>
          <w:u w:val="single"/>
        </w:rPr>
        <w:t>New Business</w:t>
      </w:r>
      <w:r w:rsidR="00227FD3" w:rsidRPr="00227FD3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</w:p>
    <w:p w:rsidR="00107BDE" w:rsidRDefault="00557D08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PGMEAC Update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7E5208">
        <w:rPr>
          <w:rFonts w:ascii="Arial" w:hAnsi="Arial" w:cs="Arial"/>
          <w:b w:val="0"/>
          <w:spacing w:val="-1"/>
          <w:sz w:val="20"/>
          <w:szCs w:val="20"/>
        </w:rPr>
        <w:t>B.</w:t>
      </w:r>
      <w:r w:rsidR="008024BC"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proofErr w:type="spellStart"/>
      <w:r w:rsidR="008024BC">
        <w:rPr>
          <w:rFonts w:ascii="Arial" w:hAnsi="Arial" w:cs="Arial"/>
          <w:b w:val="0"/>
          <w:spacing w:val="-1"/>
          <w:sz w:val="20"/>
          <w:szCs w:val="20"/>
        </w:rPr>
        <w:t>Abankwah</w:t>
      </w:r>
      <w:proofErr w:type="spellEnd"/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8024BC">
        <w:rPr>
          <w:rFonts w:ascii="Arial" w:hAnsi="Arial" w:cs="Arial"/>
          <w:b w:val="0"/>
          <w:spacing w:val="-1"/>
          <w:sz w:val="20"/>
          <w:szCs w:val="20"/>
        </w:rPr>
        <w:tab/>
      </w:r>
      <w:proofErr w:type="gramStart"/>
      <w:r w:rsidR="008024BC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8024BC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</w:p>
    <w:p w:rsidR="00107BDE" w:rsidRDefault="00557D08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Information Series Sign up</w:t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ab/>
        <w:t xml:space="preserve">B. </w:t>
      </w:r>
      <w:proofErr w:type="spellStart"/>
      <w:r>
        <w:rPr>
          <w:rFonts w:ascii="Arial" w:hAnsi="Arial" w:cs="Arial"/>
          <w:b w:val="0"/>
          <w:spacing w:val="-1"/>
          <w:sz w:val="20"/>
          <w:szCs w:val="20"/>
        </w:rPr>
        <w:t>Abankwah</w:t>
      </w:r>
      <w:proofErr w:type="spellEnd"/>
      <w:proofErr w:type="gramStart"/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 w:rsidR="007E5208">
        <w:rPr>
          <w:rFonts w:ascii="Arial" w:hAnsi="Arial" w:cs="Arial"/>
          <w:b w:val="0"/>
          <w:spacing w:val="-1"/>
          <w:sz w:val="20"/>
          <w:szCs w:val="20"/>
        </w:rPr>
        <w:t>For</w:t>
      </w:r>
      <w:proofErr w:type="gramEnd"/>
      <w:r w:rsidR="007E5208">
        <w:rPr>
          <w:rFonts w:ascii="Arial" w:hAnsi="Arial" w:cs="Arial"/>
          <w:b w:val="0"/>
          <w:spacing w:val="-1"/>
          <w:sz w:val="20"/>
          <w:szCs w:val="20"/>
        </w:rPr>
        <w:t xml:space="preserve"> Discussion</w:t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</w:p>
    <w:p w:rsidR="00107BDE" w:rsidRDefault="00557D08" w:rsidP="00107BDE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PAAC Contact Page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7E5208">
        <w:rPr>
          <w:rFonts w:ascii="Arial" w:hAnsi="Arial" w:cs="Arial"/>
          <w:b w:val="0"/>
          <w:spacing w:val="-1"/>
          <w:sz w:val="20"/>
          <w:szCs w:val="20"/>
        </w:rPr>
        <w:tab/>
      </w:r>
      <w:r w:rsidR="00107BDE">
        <w:rPr>
          <w:rFonts w:ascii="Arial" w:hAnsi="Arial" w:cs="Arial"/>
          <w:b w:val="0"/>
          <w:spacing w:val="-1"/>
          <w:sz w:val="20"/>
          <w:szCs w:val="20"/>
        </w:rPr>
        <w:tab/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B. </w:t>
      </w:r>
      <w:proofErr w:type="spellStart"/>
      <w:r>
        <w:rPr>
          <w:rFonts w:ascii="Arial" w:hAnsi="Arial" w:cs="Arial"/>
          <w:b w:val="0"/>
          <w:spacing w:val="-1"/>
          <w:sz w:val="20"/>
          <w:szCs w:val="20"/>
        </w:rPr>
        <w:t>Abankwah</w:t>
      </w:r>
      <w:proofErr w:type="spellEnd"/>
      <w:r>
        <w:rPr>
          <w:rFonts w:ascii="Arial" w:hAnsi="Arial" w:cs="Arial"/>
          <w:b w:val="0"/>
          <w:spacing w:val="-1"/>
          <w:sz w:val="20"/>
          <w:szCs w:val="20"/>
        </w:rPr>
        <w:tab/>
      </w:r>
      <w:bookmarkStart w:id="0" w:name="_GoBack"/>
      <w:bookmarkEnd w:id="0"/>
      <w:r w:rsidR="00107BDE">
        <w:rPr>
          <w:rFonts w:ascii="Arial" w:hAnsi="Arial" w:cs="Arial"/>
          <w:b w:val="0"/>
          <w:spacing w:val="-1"/>
          <w:sz w:val="20"/>
          <w:szCs w:val="20"/>
        </w:rPr>
        <w:tab/>
        <w:t>For Discussion</w:t>
      </w:r>
    </w:p>
    <w:p w:rsidR="00113AC4" w:rsidRDefault="00113AC4" w:rsidP="00113AC4">
      <w:pPr>
        <w:pStyle w:val="Heading2"/>
        <w:numPr>
          <w:ilvl w:val="0"/>
          <w:numId w:val="9"/>
        </w:numPr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>
        <w:rPr>
          <w:rFonts w:ascii="Arial" w:hAnsi="Arial" w:cs="Arial"/>
          <w:b w:val="0"/>
          <w:spacing w:val="-1"/>
          <w:sz w:val="20"/>
          <w:szCs w:val="20"/>
        </w:rPr>
        <w:t>Open Forum</w:t>
      </w:r>
    </w:p>
    <w:p w:rsidR="00113AC4" w:rsidRDefault="00113AC4" w:rsidP="00113AC4">
      <w:pPr>
        <w:pStyle w:val="Heading2"/>
        <w:ind w:left="1440"/>
        <w:rPr>
          <w:rFonts w:ascii="Arial" w:hAnsi="Arial" w:cs="Arial"/>
          <w:b w:val="0"/>
          <w:spacing w:val="-1"/>
          <w:sz w:val="20"/>
          <w:szCs w:val="20"/>
        </w:rPr>
      </w:pPr>
    </w:p>
    <w:p w:rsidR="00FF34F4" w:rsidRDefault="00FF34F4" w:rsidP="005E772F">
      <w:pPr>
        <w:pStyle w:val="Heading2"/>
        <w:spacing w:before="120" w:after="120"/>
        <w:rPr>
          <w:rFonts w:ascii="Arial" w:hAnsi="Arial" w:cs="Arial"/>
          <w:spacing w:val="-1"/>
          <w:sz w:val="20"/>
          <w:szCs w:val="20"/>
          <w:u w:val="single"/>
        </w:rPr>
      </w:pPr>
    </w:p>
    <w:p w:rsidR="006C21C5" w:rsidRDefault="006C21C5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  <w:r w:rsidRPr="006C21C5">
        <w:rPr>
          <w:rFonts w:ascii="Arial" w:hAnsi="Arial" w:cs="Arial"/>
          <w:spacing w:val="-1"/>
          <w:sz w:val="20"/>
          <w:szCs w:val="20"/>
          <w:u w:val="single"/>
        </w:rPr>
        <w:t>Next Meeting:</w:t>
      </w:r>
      <w:r>
        <w:rPr>
          <w:rFonts w:ascii="Arial" w:hAnsi="Arial" w:cs="Arial"/>
          <w:b w:val="0"/>
          <w:spacing w:val="-1"/>
          <w:sz w:val="20"/>
          <w:szCs w:val="20"/>
        </w:rPr>
        <w:t xml:space="preserve"> 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>Ma</w:t>
      </w:r>
      <w:r w:rsidR="00557D08">
        <w:rPr>
          <w:rFonts w:ascii="Arial" w:hAnsi="Arial" w:cs="Arial"/>
          <w:b w:val="0"/>
          <w:spacing w:val="-1"/>
          <w:sz w:val="20"/>
          <w:szCs w:val="20"/>
        </w:rPr>
        <w:t>y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 xml:space="preserve"> 2</w:t>
      </w:r>
      <w:r w:rsidR="00557D08">
        <w:rPr>
          <w:rFonts w:ascii="Arial" w:hAnsi="Arial" w:cs="Arial"/>
          <w:b w:val="0"/>
          <w:spacing w:val="-1"/>
          <w:sz w:val="20"/>
          <w:szCs w:val="20"/>
        </w:rPr>
        <w:t>1</w:t>
      </w:r>
      <w:r w:rsidR="007E5208">
        <w:rPr>
          <w:rFonts w:ascii="Arial" w:hAnsi="Arial" w:cs="Arial"/>
          <w:b w:val="0"/>
          <w:spacing w:val="-1"/>
          <w:sz w:val="20"/>
          <w:szCs w:val="20"/>
        </w:rPr>
        <w:t>, 2019</w:t>
      </w:r>
    </w:p>
    <w:p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:rsidR="00557D08" w:rsidRDefault="00557D08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p w:rsidR="00107BDE" w:rsidRDefault="00107BDE" w:rsidP="005E772F">
      <w:pPr>
        <w:pStyle w:val="Heading2"/>
        <w:spacing w:before="120" w:after="120"/>
        <w:rPr>
          <w:rFonts w:ascii="Arial" w:hAnsi="Arial" w:cs="Arial"/>
          <w:sz w:val="20"/>
          <w:szCs w:val="20"/>
        </w:rPr>
      </w:pPr>
    </w:p>
    <w:p w:rsidR="00107BDE" w:rsidRPr="005161C4" w:rsidRDefault="00107BDE" w:rsidP="005E772F">
      <w:pPr>
        <w:pStyle w:val="Heading2"/>
        <w:spacing w:before="120" w:after="120"/>
        <w:rPr>
          <w:rFonts w:ascii="Arial" w:hAnsi="Arial" w:cs="Arial"/>
          <w:b w:val="0"/>
          <w:spacing w:val="-1"/>
          <w:sz w:val="20"/>
          <w:szCs w:val="20"/>
        </w:rPr>
      </w:pPr>
    </w:p>
    <w:sectPr w:rsidR="00107BDE" w:rsidRPr="005161C4" w:rsidSect="007E6462">
      <w:footerReference w:type="default" r:id="rId9"/>
      <w:type w:val="continuous"/>
      <w:pgSz w:w="12240" w:h="15840"/>
      <w:pgMar w:top="360" w:right="1440" w:bottom="360" w:left="144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AE" w:rsidRDefault="00CB47AE">
      <w:r>
        <w:separator/>
      </w:r>
    </w:p>
  </w:endnote>
  <w:endnote w:type="continuationSeparator" w:id="0">
    <w:p w:rsidR="00CB47AE" w:rsidRDefault="00CB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35" w:rsidRDefault="0097500F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BDA70" wp14:editId="6947B4AE">
              <wp:simplePos x="0" y="0"/>
              <wp:positionH relativeFrom="page">
                <wp:posOffset>3822700</wp:posOffset>
              </wp:positionH>
              <wp:positionV relativeFrom="page">
                <wp:posOffset>9255760</wp:posOffset>
              </wp:positionV>
              <wp:extent cx="127000" cy="177800"/>
              <wp:effectExtent l="3175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3535" w:rsidRDefault="005F5EB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7D08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DA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pt;margin-top:728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" filled="f" stroked="f">
              <v:textbox inset="0,0,0,0">
                <w:txbxContent>
                  <w:p w:rsidR="00B63535" w:rsidRDefault="005F5EB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7D08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AE" w:rsidRDefault="00CB47AE">
      <w:r>
        <w:separator/>
      </w:r>
    </w:p>
  </w:footnote>
  <w:footnote w:type="continuationSeparator" w:id="0">
    <w:p w:rsidR="00CB47AE" w:rsidRDefault="00CB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0D"/>
    <w:multiLevelType w:val="hybridMultilevel"/>
    <w:tmpl w:val="0D66528A"/>
    <w:lvl w:ilvl="0" w:tplc="5468AF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B3B"/>
    <w:multiLevelType w:val="hybridMultilevel"/>
    <w:tmpl w:val="CB3C432A"/>
    <w:lvl w:ilvl="0" w:tplc="10090017">
      <w:start w:val="1"/>
      <w:numFmt w:val="lowerLetter"/>
      <w:lvlText w:val="%1)"/>
      <w:lvlJc w:val="left"/>
      <w:pPr>
        <w:ind w:left="5760" w:hanging="360"/>
      </w:pPr>
    </w:lvl>
    <w:lvl w:ilvl="1" w:tplc="10090019" w:tentative="1">
      <w:start w:val="1"/>
      <w:numFmt w:val="lowerLetter"/>
      <w:lvlText w:val="%2."/>
      <w:lvlJc w:val="left"/>
      <w:pPr>
        <w:ind w:left="6480" w:hanging="360"/>
      </w:pPr>
    </w:lvl>
    <w:lvl w:ilvl="2" w:tplc="1009001B" w:tentative="1">
      <w:start w:val="1"/>
      <w:numFmt w:val="lowerRoman"/>
      <w:lvlText w:val="%3."/>
      <w:lvlJc w:val="right"/>
      <w:pPr>
        <w:ind w:left="7200" w:hanging="180"/>
      </w:pPr>
    </w:lvl>
    <w:lvl w:ilvl="3" w:tplc="1009000F" w:tentative="1">
      <w:start w:val="1"/>
      <w:numFmt w:val="decimal"/>
      <w:lvlText w:val="%4."/>
      <w:lvlJc w:val="left"/>
      <w:pPr>
        <w:ind w:left="7920" w:hanging="360"/>
      </w:pPr>
    </w:lvl>
    <w:lvl w:ilvl="4" w:tplc="10090019" w:tentative="1">
      <w:start w:val="1"/>
      <w:numFmt w:val="lowerLetter"/>
      <w:lvlText w:val="%5."/>
      <w:lvlJc w:val="left"/>
      <w:pPr>
        <w:ind w:left="8640" w:hanging="360"/>
      </w:pPr>
    </w:lvl>
    <w:lvl w:ilvl="5" w:tplc="1009001B" w:tentative="1">
      <w:start w:val="1"/>
      <w:numFmt w:val="lowerRoman"/>
      <w:lvlText w:val="%6."/>
      <w:lvlJc w:val="right"/>
      <w:pPr>
        <w:ind w:left="9360" w:hanging="180"/>
      </w:pPr>
    </w:lvl>
    <w:lvl w:ilvl="6" w:tplc="1009000F" w:tentative="1">
      <w:start w:val="1"/>
      <w:numFmt w:val="decimal"/>
      <w:lvlText w:val="%7."/>
      <w:lvlJc w:val="left"/>
      <w:pPr>
        <w:ind w:left="10080" w:hanging="360"/>
      </w:pPr>
    </w:lvl>
    <w:lvl w:ilvl="7" w:tplc="10090019" w:tentative="1">
      <w:start w:val="1"/>
      <w:numFmt w:val="lowerLetter"/>
      <w:lvlText w:val="%8."/>
      <w:lvlJc w:val="left"/>
      <w:pPr>
        <w:ind w:left="10800" w:hanging="360"/>
      </w:pPr>
    </w:lvl>
    <w:lvl w:ilvl="8" w:tplc="10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 w15:restartNumberingAfterBreak="0">
    <w:nsid w:val="1BB179BF"/>
    <w:multiLevelType w:val="hybridMultilevel"/>
    <w:tmpl w:val="E2AEF0C4"/>
    <w:lvl w:ilvl="0" w:tplc="1009001B">
      <w:start w:val="1"/>
      <w:numFmt w:val="lowerRoman"/>
      <w:lvlText w:val="%1."/>
      <w:lvlJc w:val="righ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02D07F4"/>
    <w:multiLevelType w:val="hybridMultilevel"/>
    <w:tmpl w:val="9F32B45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036BA"/>
    <w:multiLevelType w:val="hybridMultilevel"/>
    <w:tmpl w:val="7D721192"/>
    <w:lvl w:ilvl="0" w:tplc="6D468E4C">
      <w:start w:val="1"/>
      <w:numFmt w:val="decimal"/>
      <w:lvlText w:val="%1."/>
      <w:lvlJc w:val="left"/>
      <w:pPr>
        <w:ind w:left="900" w:hanging="421"/>
      </w:pPr>
      <w:rPr>
        <w:rFonts w:ascii="Segoe UI" w:eastAsia="Segoe UI" w:hAnsi="Segoe UI" w:hint="default"/>
        <w:w w:val="99"/>
        <w:sz w:val="22"/>
        <w:szCs w:val="22"/>
      </w:rPr>
    </w:lvl>
    <w:lvl w:ilvl="1" w:tplc="743802F6">
      <w:start w:val="1"/>
      <w:numFmt w:val="bullet"/>
      <w:lvlText w:val="•"/>
      <w:lvlJc w:val="left"/>
      <w:pPr>
        <w:ind w:left="1908" w:hanging="421"/>
      </w:pPr>
      <w:rPr>
        <w:rFonts w:hint="default"/>
      </w:rPr>
    </w:lvl>
    <w:lvl w:ilvl="2" w:tplc="02AE24D4">
      <w:start w:val="1"/>
      <w:numFmt w:val="bullet"/>
      <w:lvlText w:val="•"/>
      <w:lvlJc w:val="left"/>
      <w:pPr>
        <w:ind w:left="2916" w:hanging="421"/>
      </w:pPr>
      <w:rPr>
        <w:rFonts w:hint="default"/>
      </w:rPr>
    </w:lvl>
    <w:lvl w:ilvl="3" w:tplc="471A16C2">
      <w:start w:val="1"/>
      <w:numFmt w:val="bullet"/>
      <w:lvlText w:val="•"/>
      <w:lvlJc w:val="left"/>
      <w:pPr>
        <w:ind w:left="3924" w:hanging="421"/>
      </w:pPr>
      <w:rPr>
        <w:rFonts w:hint="default"/>
      </w:rPr>
    </w:lvl>
    <w:lvl w:ilvl="4" w:tplc="77F0CDC4">
      <w:start w:val="1"/>
      <w:numFmt w:val="bullet"/>
      <w:lvlText w:val="•"/>
      <w:lvlJc w:val="left"/>
      <w:pPr>
        <w:ind w:left="4932" w:hanging="421"/>
      </w:pPr>
      <w:rPr>
        <w:rFonts w:hint="default"/>
      </w:rPr>
    </w:lvl>
    <w:lvl w:ilvl="5" w:tplc="725A4A92">
      <w:start w:val="1"/>
      <w:numFmt w:val="bullet"/>
      <w:lvlText w:val="•"/>
      <w:lvlJc w:val="left"/>
      <w:pPr>
        <w:ind w:left="5940" w:hanging="421"/>
      </w:pPr>
      <w:rPr>
        <w:rFonts w:hint="default"/>
      </w:rPr>
    </w:lvl>
    <w:lvl w:ilvl="6" w:tplc="44DE4F90">
      <w:start w:val="1"/>
      <w:numFmt w:val="bullet"/>
      <w:lvlText w:val="•"/>
      <w:lvlJc w:val="left"/>
      <w:pPr>
        <w:ind w:left="6948" w:hanging="421"/>
      </w:pPr>
      <w:rPr>
        <w:rFonts w:hint="default"/>
      </w:rPr>
    </w:lvl>
    <w:lvl w:ilvl="7" w:tplc="CE1EFD74">
      <w:start w:val="1"/>
      <w:numFmt w:val="bullet"/>
      <w:lvlText w:val="•"/>
      <w:lvlJc w:val="left"/>
      <w:pPr>
        <w:ind w:left="7956" w:hanging="421"/>
      </w:pPr>
      <w:rPr>
        <w:rFonts w:hint="default"/>
      </w:rPr>
    </w:lvl>
    <w:lvl w:ilvl="8" w:tplc="F4CE438C">
      <w:start w:val="1"/>
      <w:numFmt w:val="bullet"/>
      <w:lvlText w:val="•"/>
      <w:lvlJc w:val="left"/>
      <w:pPr>
        <w:ind w:left="8964" w:hanging="421"/>
      </w:pPr>
      <w:rPr>
        <w:rFonts w:hint="default"/>
      </w:rPr>
    </w:lvl>
  </w:abstractNum>
  <w:abstractNum w:abstractNumId="5" w15:restartNumberingAfterBreak="0">
    <w:nsid w:val="3A21374E"/>
    <w:multiLevelType w:val="hybridMultilevel"/>
    <w:tmpl w:val="D9DC8264"/>
    <w:lvl w:ilvl="0" w:tplc="A2924D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E68C0"/>
    <w:multiLevelType w:val="hybridMultilevel"/>
    <w:tmpl w:val="AE187BFE"/>
    <w:lvl w:ilvl="0" w:tplc="5EBCD7CE">
      <w:start w:val="1"/>
      <w:numFmt w:val="decimal"/>
      <w:lvlText w:val="%1."/>
      <w:lvlJc w:val="left"/>
      <w:pPr>
        <w:ind w:left="840" w:hanging="360"/>
      </w:pPr>
      <w:rPr>
        <w:rFonts w:ascii="Segoe UI" w:eastAsia="Segoe UI" w:hAnsi="Segoe UI" w:hint="default"/>
        <w:w w:val="99"/>
        <w:sz w:val="22"/>
        <w:szCs w:val="22"/>
      </w:rPr>
    </w:lvl>
    <w:lvl w:ilvl="1" w:tplc="93F23EBC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38183C5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68BA3F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DF263B64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ECF63F7E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1B1A217A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AD02DA58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14B246B2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7" w15:restartNumberingAfterBreak="0">
    <w:nsid w:val="458D7265"/>
    <w:multiLevelType w:val="hybridMultilevel"/>
    <w:tmpl w:val="B6CA029C"/>
    <w:lvl w:ilvl="0" w:tplc="66C8930A">
      <w:start w:val="1"/>
      <w:numFmt w:val="bullet"/>
      <w:lvlText w:val=""/>
      <w:lvlJc w:val="left"/>
      <w:pPr>
        <w:ind w:left="479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76586A66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2" w:tplc="62BC30EE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6D4C88EE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88D0F666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51269C6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6" w:tplc="273EBA66">
      <w:start w:val="1"/>
      <w:numFmt w:val="bullet"/>
      <w:lvlText w:val="•"/>
      <w:lvlJc w:val="left"/>
      <w:pPr>
        <w:ind w:left="6433" w:hanging="360"/>
      </w:pPr>
      <w:rPr>
        <w:rFonts w:hint="default"/>
      </w:rPr>
    </w:lvl>
    <w:lvl w:ilvl="7" w:tplc="8DF43550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  <w:lvl w:ilvl="8" w:tplc="AC70B042">
      <w:start w:val="1"/>
      <w:numFmt w:val="bullet"/>
      <w:lvlText w:val="•"/>
      <w:lvlJc w:val="left"/>
      <w:pPr>
        <w:ind w:left="8526" w:hanging="360"/>
      </w:pPr>
      <w:rPr>
        <w:rFonts w:hint="default"/>
      </w:rPr>
    </w:lvl>
  </w:abstractNum>
  <w:abstractNum w:abstractNumId="8" w15:restartNumberingAfterBreak="0">
    <w:nsid w:val="505875CA"/>
    <w:multiLevelType w:val="hybridMultilevel"/>
    <w:tmpl w:val="2CFC10DE"/>
    <w:lvl w:ilvl="0" w:tplc="6242EB06">
      <w:start w:val="1"/>
      <w:numFmt w:val="bullet"/>
      <w:lvlText w:val=""/>
      <w:lvlJc w:val="left"/>
      <w:pPr>
        <w:ind w:left="829" w:hanging="425"/>
      </w:pPr>
      <w:rPr>
        <w:rFonts w:ascii="Symbol" w:eastAsia="Symbol" w:hAnsi="Symbol" w:hint="default"/>
        <w:w w:val="99"/>
        <w:sz w:val="22"/>
        <w:szCs w:val="22"/>
      </w:rPr>
    </w:lvl>
    <w:lvl w:ilvl="1" w:tplc="ECF4130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DB6272A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E3AA822E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A094DA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BE569F04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CFAA6AD8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721E88C8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EE9805D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9" w15:restartNumberingAfterBreak="0">
    <w:nsid w:val="5D6D7075"/>
    <w:multiLevelType w:val="hybridMultilevel"/>
    <w:tmpl w:val="50066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74B32"/>
    <w:multiLevelType w:val="hybridMultilevel"/>
    <w:tmpl w:val="64FA343E"/>
    <w:lvl w:ilvl="0" w:tplc="C08A25F4">
      <w:start w:val="1"/>
      <w:numFmt w:val="bullet"/>
      <w:lvlText w:val="-"/>
      <w:lvlJc w:val="left"/>
      <w:pPr>
        <w:ind w:left="480" w:hanging="360"/>
      </w:pPr>
      <w:rPr>
        <w:rFonts w:ascii="Arial" w:eastAsia="Segoe UI" w:hAnsi="Arial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5194F27"/>
    <w:multiLevelType w:val="hybridMultilevel"/>
    <w:tmpl w:val="24705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41DEB"/>
    <w:multiLevelType w:val="hybridMultilevel"/>
    <w:tmpl w:val="BAC25222"/>
    <w:lvl w:ilvl="0" w:tplc="EF089BA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6FA1"/>
    <w:multiLevelType w:val="hybridMultilevel"/>
    <w:tmpl w:val="A9D840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35"/>
    <w:rsid w:val="00021E36"/>
    <w:rsid w:val="000A6E18"/>
    <w:rsid w:val="00107BDE"/>
    <w:rsid w:val="00113AC4"/>
    <w:rsid w:val="0012583E"/>
    <w:rsid w:val="001B3C2F"/>
    <w:rsid w:val="001D0BA9"/>
    <w:rsid w:val="00227FD3"/>
    <w:rsid w:val="00241370"/>
    <w:rsid w:val="00241596"/>
    <w:rsid w:val="00241BF7"/>
    <w:rsid w:val="0024573A"/>
    <w:rsid w:val="0025054E"/>
    <w:rsid w:val="002C5A77"/>
    <w:rsid w:val="00371C9D"/>
    <w:rsid w:val="0039174C"/>
    <w:rsid w:val="00424185"/>
    <w:rsid w:val="004427B1"/>
    <w:rsid w:val="004521B1"/>
    <w:rsid w:val="004617C5"/>
    <w:rsid w:val="004B5E19"/>
    <w:rsid w:val="004B5ED6"/>
    <w:rsid w:val="004D6E75"/>
    <w:rsid w:val="005161C4"/>
    <w:rsid w:val="00516E2F"/>
    <w:rsid w:val="00524410"/>
    <w:rsid w:val="00557D08"/>
    <w:rsid w:val="00582A28"/>
    <w:rsid w:val="005C4083"/>
    <w:rsid w:val="005E772F"/>
    <w:rsid w:val="005F5EB3"/>
    <w:rsid w:val="006012F6"/>
    <w:rsid w:val="00613982"/>
    <w:rsid w:val="00633C62"/>
    <w:rsid w:val="006C21C5"/>
    <w:rsid w:val="006E22ED"/>
    <w:rsid w:val="006F15E3"/>
    <w:rsid w:val="006F742B"/>
    <w:rsid w:val="00724A6F"/>
    <w:rsid w:val="0075592A"/>
    <w:rsid w:val="007933E6"/>
    <w:rsid w:val="007D1114"/>
    <w:rsid w:val="007E5208"/>
    <w:rsid w:val="007E6462"/>
    <w:rsid w:val="008024BC"/>
    <w:rsid w:val="00804D2F"/>
    <w:rsid w:val="00807026"/>
    <w:rsid w:val="008171D3"/>
    <w:rsid w:val="00894061"/>
    <w:rsid w:val="008B3385"/>
    <w:rsid w:val="008B3A5C"/>
    <w:rsid w:val="008C231C"/>
    <w:rsid w:val="0090592C"/>
    <w:rsid w:val="0091517D"/>
    <w:rsid w:val="0097500F"/>
    <w:rsid w:val="00980B0B"/>
    <w:rsid w:val="00981EBC"/>
    <w:rsid w:val="009A225F"/>
    <w:rsid w:val="00A93E8D"/>
    <w:rsid w:val="00B63535"/>
    <w:rsid w:val="00B82B4B"/>
    <w:rsid w:val="00BC601A"/>
    <w:rsid w:val="00C03D10"/>
    <w:rsid w:val="00C307C3"/>
    <w:rsid w:val="00C31C70"/>
    <w:rsid w:val="00C4258E"/>
    <w:rsid w:val="00C60A70"/>
    <w:rsid w:val="00C62CA3"/>
    <w:rsid w:val="00C76612"/>
    <w:rsid w:val="00CB47AE"/>
    <w:rsid w:val="00CE40CE"/>
    <w:rsid w:val="00D10B57"/>
    <w:rsid w:val="00D23A32"/>
    <w:rsid w:val="00DE0D80"/>
    <w:rsid w:val="00DF75EB"/>
    <w:rsid w:val="00E118C6"/>
    <w:rsid w:val="00E13BF2"/>
    <w:rsid w:val="00E94930"/>
    <w:rsid w:val="00EC7542"/>
    <w:rsid w:val="00EE6300"/>
    <w:rsid w:val="00F37651"/>
    <w:rsid w:val="00F63CD2"/>
    <w:rsid w:val="00FC5ACE"/>
    <w:rsid w:val="00FE2403"/>
    <w:rsid w:val="00FF34F4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F871311"/>
  <w15:docId w15:val="{1964DE05-1ED4-4638-BF77-5A86423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08" w:hanging="224"/>
      <w:outlineLvl w:val="0"/>
    </w:pPr>
    <w:rPr>
      <w:rFonts w:ascii="Segoe UI" w:eastAsia="Segoe UI" w:hAnsi="Segoe U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Segoe UI" w:eastAsia="Segoe UI" w:hAnsi="Segoe U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4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0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54175-EFBF-42A0-87A1-A150A3D7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 Executive - Terms of Reference rev Feb 11, 2016 with track changes</vt:lpstr>
    </vt:vector>
  </TitlesOfParts>
  <Company>London hospitals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 Executive - Terms of Reference rev Feb 11, 2016 with track changes</dc:title>
  <dc:creator>bakespil</dc:creator>
  <cp:lastModifiedBy>Paula Nixon</cp:lastModifiedBy>
  <cp:revision>2</cp:revision>
  <dcterms:created xsi:type="dcterms:W3CDTF">2019-04-04T14:15:00Z</dcterms:created>
  <dcterms:modified xsi:type="dcterms:W3CDTF">2019-04-04T14:15:00Z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LastSaved">
    <vt:filetime>2016-02-16T00:00:00Z</vt:filetime>
  </property>
</Properties>
</file>